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8C5" w:rsidRPr="00D3191B" w:rsidRDefault="00FB25FE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Проект </w:t>
      </w:r>
      <w:r w:rsidR="009548C5" w:rsidRPr="00D3191B">
        <w:rPr>
          <w:rFonts w:ascii="Times New Roman" w:hAnsi="Times New Roman"/>
          <w:sz w:val="22"/>
          <w:szCs w:val="22"/>
        </w:rPr>
        <w:t>ДОГОВОР</w:t>
      </w:r>
      <w:r>
        <w:rPr>
          <w:rFonts w:ascii="Times New Roman" w:hAnsi="Times New Roman"/>
          <w:sz w:val="22"/>
          <w:szCs w:val="22"/>
        </w:rPr>
        <w:t>А</w:t>
      </w:r>
      <w:r w:rsidR="009548C5" w:rsidRPr="00D3191B">
        <w:rPr>
          <w:rFonts w:ascii="Times New Roman" w:hAnsi="Times New Roman"/>
          <w:sz w:val="22"/>
          <w:szCs w:val="22"/>
        </w:rPr>
        <w:t xml:space="preserve"> </w:t>
      </w:r>
    </w:p>
    <w:p w:rsidR="009548C5" w:rsidRPr="00D3191B" w:rsidRDefault="009548C5">
      <w:pPr>
        <w:pStyle w:val="1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купли-продажи автомобиля</w:t>
      </w:r>
    </w:p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tbl>
      <w:tblPr>
        <w:tblW w:w="9199" w:type="dxa"/>
        <w:tblInd w:w="5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299"/>
        <w:gridCol w:w="132"/>
        <w:gridCol w:w="468"/>
        <w:gridCol w:w="132"/>
        <w:gridCol w:w="1868"/>
        <w:gridCol w:w="300"/>
      </w:tblGrid>
      <w:tr w:rsidR="009548C5" w:rsidRPr="00D3191B" w:rsidTr="00B17D1A">
        <w:trPr>
          <w:cantSplit/>
        </w:trPr>
        <w:tc>
          <w:tcPr>
            <w:tcW w:w="6299" w:type="dxa"/>
          </w:tcPr>
          <w:p w:rsidR="009548C5" w:rsidRPr="00D3191B" w:rsidRDefault="009548C5">
            <w:pPr>
              <w:pStyle w:val="a3"/>
              <w:rPr>
                <w:rFonts w:ascii="Times New Roman" w:hAnsi="Times New Roman"/>
                <w:vanish/>
                <w:sz w:val="22"/>
                <w:szCs w:val="22"/>
              </w:rPr>
            </w:pPr>
            <w:r w:rsidRPr="00D3191B">
              <w:rPr>
                <w:rFonts w:ascii="Times New Roman" w:hAnsi="Times New Roman"/>
                <w:sz w:val="22"/>
                <w:szCs w:val="22"/>
              </w:rPr>
              <w:t xml:space="preserve">г. </w:t>
            </w:r>
            <w:r w:rsidR="00D3191B">
              <w:rPr>
                <w:rFonts w:ascii="Times New Roman" w:hAnsi="Times New Roman"/>
                <w:sz w:val="22"/>
                <w:szCs w:val="22"/>
              </w:rPr>
              <w:t>Тамбов</w:t>
            </w:r>
          </w:p>
        </w:tc>
        <w:tc>
          <w:tcPr>
            <w:tcW w:w="132" w:type="dxa"/>
          </w:tcPr>
          <w:p w:rsidR="009548C5" w:rsidRPr="00D3191B" w:rsidRDefault="009548C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D3191B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:rsidR="009548C5" w:rsidRPr="00D3191B" w:rsidRDefault="009548C5" w:rsidP="00B058B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" w:type="dxa"/>
          </w:tcPr>
          <w:p w:rsidR="009548C5" w:rsidRPr="00D3191B" w:rsidRDefault="009548C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D3191B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  <w:tc>
          <w:tcPr>
            <w:tcW w:w="1868" w:type="dxa"/>
            <w:tcBorders>
              <w:bottom w:val="single" w:sz="4" w:space="0" w:color="auto"/>
            </w:tcBorders>
          </w:tcPr>
          <w:p w:rsidR="009548C5" w:rsidRPr="00D3191B" w:rsidRDefault="00D3191B" w:rsidP="00FB25F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</w:t>
            </w:r>
          </w:p>
        </w:tc>
        <w:tc>
          <w:tcPr>
            <w:tcW w:w="300" w:type="dxa"/>
          </w:tcPr>
          <w:p w:rsidR="009548C5" w:rsidRPr="00D3191B" w:rsidRDefault="009548C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D3191B"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End"/>
            <w:r w:rsidRPr="00D3191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p w:rsidR="009548C5" w:rsidRDefault="00FB25FE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</w:t>
      </w:r>
      <w:r w:rsidR="000665E2" w:rsidRPr="000665E2">
        <w:rPr>
          <w:rFonts w:ascii="Times New Roman" w:hAnsi="Times New Roman"/>
          <w:sz w:val="22"/>
          <w:szCs w:val="22"/>
        </w:rPr>
        <w:t xml:space="preserve">, </w:t>
      </w:r>
      <w:r w:rsidR="00692C78">
        <w:rPr>
          <w:rFonts w:ascii="Times New Roman" w:hAnsi="Times New Roman"/>
          <w:sz w:val="22"/>
          <w:szCs w:val="22"/>
        </w:rPr>
        <w:t>именуем</w:t>
      </w:r>
      <w:r w:rsidR="00B058BB">
        <w:rPr>
          <w:rFonts w:ascii="Times New Roman" w:hAnsi="Times New Roman"/>
          <w:sz w:val="22"/>
          <w:szCs w:val="22"/>
        </w:rPr>
        <w:t>ый</w:t>
      </w:r>
      <w:r w:rsidR="00692C78">
        <w:rPr>
          <w:rFonts w:ascii="Times New Roman" w:hAnsi="Times New Roman"/>
          <w:sz w:val="22"/>
          <w:szCs w:val="22"/>
        </w:rPr>
        <w:t xml:space="preserve"> в дальнейшем П</w:t>
      </w:r>
      <w:r w:rsidR="000665E2">
        <w:rPr>
          <w:rFonts w:ascii="Times New Roman" w:hAnsi="Times New Roman"/>
          <w:sz w:val="22"/>
          <w:szCs w:val="22"/>
        </w:rPr>
        <w:t>окупатель</w:t>
      </w:r>
      <w:r w:rsidR="00692C78">
        <w:rPr>
          <w:rFonts w:ascii="Times New Roman" w:hAnsi="Times New Roman"/>
          <w:sz w:val="22"/>
          <w:szCs w:val="22"/>
        </w:rPr>
        <w:t>, с одной стороны, и,</w:t>
      </w:r>
    </w:p>
    <w:p w:rsidR="009548C5" w:rsidRPr="00B51B8D" w:rsidRDefault="009E36E5" w:rsidP="00B51B8D">
      <w:pPr>
        <w:pStyle w:val="a6"/>
        <w:rPr>
          <w:rFonts w:ascii="Times New Roman" w:hAnsi="Times New Roman"/>
          <w:sz w:val="22"/>
          <w:szCs w:val="22"/>
        </w:rPr>
      </w:pPr>
      <w:r w:rsidRPr="009E36E5">
        <w:rPr>
          <w:rFonts w:ascii="Times New Roman" w:hAnsi="Times New Roman"/>
          <w:sz w:val="22"/>
          <w:szCs w:val="22"/>
        </w:rPr>
        <w:t xml:space="preserve">Финансовый управляющий </w:t>
      </w:r>
      <w:r w:rsidR="00C45AB3" w:rsidRPr="00C45AB3">
        <w:rPr>
          <w:rFonts w:ascii="Times New Roman" w:hAnsi="Times New Roman"/>
          <w:sz w:val="22"/>
          <w:szCs w:val="22"/>
        </w:rPr>
        <w:t>Сысоевой Юлии Сергеевны Воробей Сергей Александрович,  действующий на основании Решения Арбитражного суда Тамбовской области от 03.06.2025г. по делу №А64-3723/2025</w:t>
      </w:r>
      <w:r w:rsidR="00692C78" w:rsidRPr="00B51B8D">
        <w:rPr>
          <w:rFonts w:ascii="Times New Roman" w:hAnsi="Times New Roman"/>
          <w:sz w:val="22"/>
          <w:szCs w:val="22"/>
        </w:rPr>
        <w:t xml:space="preserve">, </w:t>
      </w:r>
      <w:r w:rsidR="009548C5" w:rsidRPr="00B51B8D">
        <w:rPr>
          <w:rFonts w:ascii="Times New Roman" w:hAnsi="Times New Roman"/>
          <w:sz w:val="22"/>
          <w:szCs w:val="22"/>
        </w:rPr>
        <w:t>именуем</w:t>
      </w:r>
      <w:r>
        <w:rPr>
          <w:rFonts w:ascii="Times New Roman" w:hAnsi="Times New Roman"/>
          <w:sz w:val="22"/>
          <w:szCs w:val="22"/>
        </w:rPr>
        <w:t>ый</w:t>
      </w:r>
      <w:r w:rsidR="009548C5" w:rsidRPr="00B51B8D">
        <w:rPr>
          <w:rFonts w:ascii="Times New Roman" w:hAnsi="Times New Roman"/>
          <w:sz w:val="22"/>
          <w:szCs w:val="22"/>
        </w:rPr>
        <w:t xml:space="preserve"> в дальнейшем П</w:t>
      </w:r>
      <w:r w:rsidR="004528E7">
        <w:rPr>
          <w:rFonts w:ascii="Times New Roman" w:hAnsi="Times New Roman"/>
          <w:sz w:val="22"/>
          <w:szCs w:val="22"/>
        </w:rPr>
        <w:t>родавец</w:t>
      </w:r>
      <w:r w:rsidR="009548C5" w:rsidRPr="00B51B8D">
        <w:rPr>
          <w:rFonts w:ascii="Times New Roman" w:hAnsi="Times New Roman"/>
          <w:sz w:val="22"/>
          <w:szCs w:val="22"/>
        </w:rPr>
        <w:t>, с другой стороны, а вместе именуемые в дальнейшем Стороны,  заключили настоящий Договор о нижеследующем:</w:t>
      </w:r>
    </w:p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p w:rsidR="009548C5" w:rsidRPr="00D3191B" w:rsidRDefault="009548C5">
      <w:pPr>
        <w:pStyle w:val="1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 xml:space="preserve">1. Предмет Договора 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1.1. Продавец обязуется передать</w:t>
      </w:r>
      <w:r w:rsidR="00C34C0A">
        <w:rPr>
          <w:rFonts w:ascii="Times New Roman" w:hAnsi="Times New Roman"/>
          <w:sz w:val="22"/>
          <w:szCs w:val="22"/>
        </w:rPr>
        <w:t xml:space="preserve"> в собственность Покупателю</w:t>
      </w:r>
      <w:r w:rsidRPr="00D3191B">
        <w:rPr>
          <w:rFonts w:ascii="Times New Roman" w:hAnsi="Times New Roman"/>
          <w:sz w:val="22"/>
          <w:szCs w:val="22"/>
        </w:rPr>
        <w:t>, а Покупатель обязуется принять и оплатить  автомобиль (далее - Автомобиль):</w:t>
      </w:r>
    </w:p>
    <w:p w:rsidR="003F2647" w:rsidRPr="00671190" w:rsidRDefault="00C45AB3" w:rsidP="009904DF">
      <w:pPr>
        <w:pStyle w:val="a6"/>
        <w:rPr>
          <w:rFonts w:ascii="Times New Roman" w:hAnsi="Times New Roman"/>
          <w:szCs w:val="18"/>
        </w:rPr>
      </w:pPr>
      <w:r w:rsidRPr="00C45AB3">
        <w:rPr>
          <w:rFonts w:ascii="Times New Roman" w:hAnsi="Times New Roman"/>
          <w:szCs w:val="18"/>
        </w:rPr>
        <w:t>Автомобиль RENAULT ЛОГАН SR, 2006 года выпуска, цвет синий, VIN X7LLSRAGH6H050478, рег. знак К712АЕ68</w:t>
      </w:r>
    </w:p>
    <w:p w:rsidR="009548C5" w:rsidRPr="00D3191B" w:rsidRDefault="009548C5">
      <w:pPr>
        <w:pStyle w:val="1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 xml:space="preserve">2. Права и обязанности Сторон 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2.1. Продавец обязуется: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 xml:space="preserve">2.1.1. Передать Автомобиль со всеми сопутствующими документами Покупателю </w:t>
      </w:r>
      <w:r w:rsidR="00DB32EA">
        <w:rPr>
          <w:rFonts w:ascii="Times New Roman" w:hAnsi="Times New Roman"/>
          <w:sz w:val="22"/>
          <w:szCs w:val="22"/>
        </w:rPr>
        <w:t>после исполнения им обязательств по оплате</w:t>
      </w:r>
      <w:r w:rsidRPr="00D3191B">
        <w:rPr>
          <w:rFonts w:ascii="Times New Roman" w:hAnsi="Times New Roman"/>
          <w:sz w:val="22"/>
          <w:szCs w:val="22"/>
        </w:rPr>
        <w:t>.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2.2. Покупатель обязуется:</w:t>
      </w:r>
    </w:p>
    <w:p w:rsidR="009548C5" w:rsidRPr="00D3191B" w:rsidRDefault="009548C5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2.2.1. Принять и оплатить Автомобиль в порядке, указанном в разделе 3 Договора.</w:t>
      </w:r>
    </w:p>
    <w:p w:rsidR="003F2647" w:rsidRPr="00671190" w:rsidRDefault="003F2647">
      <w:pPr>
        <w:pStyle w:val="a6"/>
        <w:rPr>
          <w:rFonts w:ascii="Times New Roman" w:hAnsi="Times New Roman"/>
          <w:szCs w:val="18"/>
        </w:rPr>
      </w:pPr>
    </w:p>
    <w:p w:rsidR="009548C5" w:rsidRPr="00D3191B" w:rsidRDefault="009548C5">
      <w:pPr>
        <w:pStyle w:val="1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>3. Стоимость и порядок оплаты</w:t>
      </w:r>
    </w:p>
    <w:p w:rsidR="009548C5" w:rsidRPr="00D3191B" w:rsidRDefault="00C32984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Продажная цена автомобиля составляет</w:t>
      </w:r>
      <w:proofErr w:type="gramStart"/>
      <w:r>
        <w:rPr>
          <w:rFonts w:ascii="Times New Roman" w:hAnsi="Times New Roman"/>
          <w:sz w:val="22"/>
          <w:szCs w:val="22"/>
        </w:rPr>
        <w:t xml:space="preserve"> </w:t>
      </w:r>
      <w:r w:rsidR="00FB25FE">
        <w:rPr>
          <w:rFonts w:ascii="Times New Roman" w:hAnsi="Times New Roman"/>
          <w:sz w:val="22"/>
          <w:szCs w:val="22"/>
        </w:rPr>
        <w:t>________</w:t>
      </w:r>
      <w:r>
        <w:rPr>
          <w:rFonts w:ascii="Times New Roman" w:hAnsi="Times New Roman"/>
          <w:sz w:val="22"/>
          <w:szCs w:val="22"/>
        </w:rPr>
        <w:t xml:space="preserve"> (</w:t>
      </w:r>
      <w:r w:rsidR="00FB25FE">
        <w:rPr>
          <w:rFonts w:ascii="Times New Roman" w:hAnsi="Times New Roman"/>
          <w:sz w:val="22"/>
          <w:szCs w:val="22"/>
        </w:rPr>
        <w:t>____________________</w:t>
      </w:r>
      <w:r>
        <w:rPr>
          <w:rFonts w:ascii="Times New Roman" w:hAnsi="Times New Roman"/>
          <w:sz w:val="22"/>
          <w:szCs w:val="22"/>
        </w:rPr>
        <w:t xml:space="preserve">) </w:t>
      </w:r>
      <w:proofErr w:type="gramEnd"/>
      <w:r>
        <w:rPr>
          <w:rFonts w:ascii="Times New Roman" w:hAnsi="Times New Roman"/>
          <w:sz w:val="22"/>
          <w:szCs w:val="22"/>
        </w:rPr>
        <w:t>рублей.</w:t>
      </w:r>
      <w:r w:rsidR="00FB25FE">
        <w:rPr>
          <w:rFonts w:ascii="Times New Roman" w:hAnsi="Times New Roman"/>
          <w:sz w:val="22"/>
          <w:szCs w:val="22"/>
        </w:rPr>
        <w:t xml:space="preserve"> </w:t>
      </w:r>
      <w:r w:rsidR="00FB25FE" w:rsidRPr="00FB25FE">
        <w:rPr>
          <w:rFonts w:ascii="Times New Roman" w:hAnsi="Times New Roman"/>
          <w:sz w:val="22"/>
          <w:szCs w:val="22"/>
        </w:rPr>
        <w:t xml:space="preserve">Уплаченный Покупателем задаток засчитывается в оплату стоимости </w:t>
      </w:r>
      <w:r w:rsidR="00FB25FE">
        <w:rPr>
          <w:rFonts w:ascii="Times New Roman" w:hAnsi="Times New Roman"/>
          <w:sz w:val="22"/>
          <w:szCs w:val="22"/>
        </w:rPr>
        <w:t>автомобиля</w:t>
      </w:r>
      <w:r w:rsidR="00FB25FE" w:rsidRPr="00FB25FE">
        <w:rPr>
          <w:rFonts w:ascii="Times New Roman" w:hAnsi="Times New Roman"/>
          <w:sz w:val="22"/>
          <w:szCs w:val="22"/>
        </w:rPr>
        <w:t>.</w:t>
      </w:r>
    </w:p>
    <w:p w:rsidR="00131660" w:rsidRDefault="009548C5" w:rsidP="00B17D1A">
      <w:pPr>
        <w:pStyle w:val="a6"/>
        <w:rPr>
          <w:rFonts w:ascii="Times New Roman" w:hAnsi="Times New Roman"/>
          <w:sz w:val="22"/>
          <w:szCs w:val="22"/>
        </w:rPr>
      </w:pPr>
      <w:r w:rsidRPr="00D3191B">
        <w:rPr>
          <w:rFonts w:ascii="Times New Roman" w:hAnsi="Times New Roman"/>
          <w:sz w:val="22"/>
          <w:szCs w:val="22"/>
        </w:rPr>
        <w:t xml:space="preserve">3.2. Покупатель уплачивает Продавцу сумму, указанную в пункте 3.1 Договора, </w:t>
      </w:r>
      <w:r w:rsidR="00DC009F">
        <w:rPr>
          <w:rFonts w:ascii="Times New Roman" w:hAnsi="Times New Roman"/>
          <w:sz w:val="22"/>
          <w:szCs w:val="22"/>
        </w:rPr>
        <w:t xml:space="preserve">в </w:t>
      </w:r>
      <w:r w:rsidR="00FB25FE">
        <w:rPr>
          <w:rFonts w:ascii="Times New Roman" w:hAnsi="Times New Roman"/>
          <w:sz w:val="22"/>
          <w:szCs w:val="22"/>
        </w:rPr>
        <w:t xml:space="preserve">течение </w:t>
      </w:r>
      <w:r w:rsidR="00486004" w:rsidRPr="00486004">
        <w:rPr>
          <w:rFonts w:ascii="Times New Roman" w:hAnsi="Times New Roman"/>
          <w:sz w:val="22"/>
          <w:szCs w:val="22"/>
        </w:rPr>
        <w:t>30</w:t>
      </w:r>
      <w:r w:rsidR="00FB25FE">
        <w:rPr>
          <w:rFonts w:ascii="Times New Roman" w:hAnsi="Times New Roman"/>
          <w:sz w:val="22"/>
          <w:szCs w:val="22"/>
        </w:rPr>
        <w:t xml:space="preserve"> дней с момента заключения настоящего договора </w:t>
      </w:r>
      <w:r w:rsidR="00FB25FE" w:rsidRPr="00FB25FE">
        <w:rPr>
          <w:rFonts w:ascii="Times New Roman" w:hAnsi="Times New Roman"/>
          <w:sz w:val="22"/>
          <w:szCs w:val="22"/>
        </w:rPr>
        <w:t>путем перечисления денежных средств на расчетный счет Продавца</w:t>
      </w:r>
      <w:r w:rsidR="00B17D1A">
        <w:rPr>
          <w:rFonts w:ascii="Times New Roman" w:hAnsi="Times New Roman"/>
          <w:sz w:val="22"/>
          <w:szCs w:val="22"/>
        </w:rPr>
        <w:t>.</w:t>
      </w:r>
    </w:p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p w:rsidR="009548C5" w:rsidRPr="00D3191B" w:rsidRDefault="00B17D1A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="009548C5" w:rsidRPr="00D3191B">
        <w:rPr>
          <w:rFonts w:ascii="Times New Roman" w:hAnsi="Times New Roman"/>
          <w:sz w:val="22"/>
          <w:szCs w:val="22"/>
        </w:rPr>
        <w:t xml:space="preserve">. Прочие положения </w:t>
      </w:r>
    </w:p>
    <w:p w:rsidR="009548C5" w:rsidRDefault="00B17D1A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="009548C5" w:rsidRPr="00D3191B">
        <w:rPr>
          <w:rFonts w:ascii="Times New Roman" w:hAnsi="Times New Roman"/>
          <w:sz w:val="22"/>
          <w:szCs w:val="22"/>
        </w:rPr>
        <w:t>.1. Настоящий Договор вступает в силу с момента подписания Сторонами и действует до исполнения Сторонами их обязательств.</w:t>
      </w:r>
    </w:p>
    <w:p w:rsidR="00671190" w:rsidRPr="00D3191B" w:rsidRDefault="00671190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4.2. Подписывая настоящий договор, Покупатель подтверждает, что Автомобиль ему передан, претензий по состоянию Автомобиля у Покупателя к Продавцу не имеется. </w:t>
      </w:r>
    </w:p>
    <w:p w:rsidR="009548C5" w:rsidRPr="00D3191B" w:rsidRDefault="00B17D1A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</w:t>
      </w:r>
      <w:r w:rsidR="009548C5" w:rsidRPr="00D3191B">
        <w:rPr>
          <w:rFonts w:ascii="Times New Roman" w:hAnsi="Times New Roman"/>
          <w:sz w:val="22"/>
          <w:szCs w:val="22"/>
        </w:rPr>
        <w:t>.</w:t>
      </w:r>
      <w:r w:rsidR="00671190">
        <w:rPr>
          <w:rFonts w:ascii="Times New Roman" w:hAnsi="Times New Roman"/>
          <w:sz w:val="22"/>
          <w:szCs w:val="22"/>
        </w:rPr>
        <w:t>3</w:t>
      </w:r>
      <w:r w:rsidR="009548C5" w:rsidRPr="00D3191B">
        <w:rPr>
          <w:rFonts w:ascii="Times New Roman" w:hAnsi="Times New Roman"/>
          <w:sz w:val="22"/>
          <w:szCs w:val="22"/>
        </w:rPr>
        <w:t xml:space="preserve">. Договор составлен в </w:t>
      </w:r>
      <w:r w:rsidR="00551633">
        <w:rPr>
          <w:rFonts w:ascii="Times New Roman" w:hAnsi="Times New Roman"/>
          <w:sz w:val="22"/>
          <w:szCs w:val="22"/>
        </w:rPr>
        <w:t>трех</w:t>
      </w:r>
      <w:r w:rsidR="009548C5" w:rsidRPr="00D3191B">
        <w:rPr>
          <w:rFonts w:ascii="Times New Roman" w:hAnsi="Times New Roman"/>
          <w:sz w:val="22"/>
          <w:szCs w:val="22"/>
        </w:rPr>
        <w:t xml:space="preserve"> экземплярах по одному для каждой из Сторон</w:t>
      </w:r>
      <w:r w:rsidR="00551633">
        <w:rPr>
          <w:rFonts w:ascii="Times New Roman" w:hAnsi="Times New Roman"/>
          <w:sz w:val="22"/>
          <w:szCs w:val="22"/>
        </w:rPr>
        <w:t xml:space="preserve"> и один в орган, осуществляющий государственную регистрацию транспортных средств</w:t>
      </w:r>
      <w:r w:rsidR="009548C5" w:rsidRPr="00D3191B">
        <w:rPr>
          <w:rFonts w:ascii="Times New Roman" w:hAnsi="Times New Roman"/>
          <w:sz w:val="22"/>
          <w:szCs w:val="22"/>
        </w:rPr>
        <w:t>.</w:t>
      </w:r>
    </w:p>
    <w:p w:rsidR="009548C5" w:rsidRPr="00671190" w:rsidRDefault="009548C5">
      <w:pPr>
        <w:pStyle w:val="a6"/>
        <w:rPr>
          <w:rFonts w:ascii="Times New Roman" w:hAnsi="Times New Roman"/>
          <w:szCs w:val="18"/>
        </w:rPr>
      </w:pPr>
    </w:p>
    <w:p w:rsidR="009548C5" w:rsidRPr="00D3191B" w:rsidRDefault="00B17D1A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="009548C5" w:rsidRPr="00D3191B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П</w:t>
      </w:r>
      <w:r w:rsidR="009548C5" w:rsidRPr="00D3191B">
        <w:rPr>
          <w:rFonts w:ascii="Times New Roman" w:hAnsi="Times New Roman"/>
          <w:sz w:val="22"/>
          <w:szCs w:val="22"/>
        </w:rPr>
        <w:t xml:space="preserve">одписи сторон </w:t>
      </w:r>
    </w:p>
    <w:tbl>
      <w:tblPr>
        <w:tblW w:w="9199" w:type="dxa"/>
        <w:tblInd w:w="5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599"/>
        <w:gridCol w:w="4600"/>
      </w:tblGrid>
      <w:tr w:rsidR="009548C5" w:rsidRPr="00D3191B" w:rsidTr="00671190">
        <w:tc>
          <w:tcPr>
            <w:tcW w:w="4599" w:type="dxa"/>
          </w:tcPr>
          <w:p w:rsidR="009548C5" w:rsidRPr="00D3191B" w:rsidRDefault="006C64D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</w:tc>
        <w:tc>
          <w:tcPr>
            <w:tcW w:w="4600" w:type="dxa"/>
          </w:tcPr>
          <w:p w:rsidR="009548C5" w:rsidRPr="00D3191B" w:rsidRDefault="009548C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3191B">
              <w:rPr>
                <w:rFonts w:ascii="Times New Roman" w:hAnsi="Times New Roman"/>
                <w:sz w:val="22"/>
                <w:szCs w:val="22"/>
              </w:rPr>
              <w:t>П</w:t>
            </w:r>
            <w:r w:rsidR="006C64D3">
              <w:rPr>
                <w:rFonts w:ascii="Times New Roman" w:hAnsi="Times New Roman"/>
                <w:sz w:val="22"/>
                <w:szCs w:val="22"/>
              </w:rPr>
              <w:t>РОДАВЕЦ</w:t>
            </w:r>
          </w:p>
        </w:tc>
      </w:tr>
      <w:tr w:rsidR="009548C5" w:rsidRPr="00D3191B" w:rsidTr="00671190">
        <w:tc>
          <w:tcPr>
            <w:tcW w:w="4599" w:type="dxa"/>
          </w:tcPr>
          <w:p w:rsidR="00884965" w:rsidRDefault="00FB25FE" w:rsidP="00FF5475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____________________________</w:t>
            </w:r>
          </w:p>
          <w:p w:rsidR="00B17D1A" w:rsidRPr="00671190" w:rsidRDefault="00FB25FE" w:rsidP="00FF5475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________________________</w:t>
            </w:r>
          </w:p>
          <w:p w:rsidR="0061488C" w:rsidRDefault="0061488C" w:rsidP="00EB5084">
            <w:pPr>
              <w:pStyle w:val="a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61488C" w:rsidRPr="00D3191B" w:rsidRDefault="0061488C" w:rsidP="00B17D1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__________________________</w:t>
            </w:r>
          </w:p>
        </w:tc>
        <w:tc>
          <w:tcPr>
            <w:tcW w:w="4600" w:type="dxa"/>
          </w:tcPr>
          <w:p w:rsidR="00486004" w:rsidRDefault="009E36E5" w:rsidP="0061488C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Финансовый управляющий </w:t>
            </w:r>
            <w:r w:rsidR="00C45AB3">
              <w:rPr>
                <w:rFonts w:ascii="Times New Roman" w:hAnsi="Times New Roman"/>
                <w:b/>
                <w:sz w:val="22"/>
                <w:szCs w:val="22"/>
              </w:rPr>
              <w:t>Сысоевой Юлии Сергеевны</w:t>
            </w:r>
            <w:r w:rsidR="00486004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:rsidR="009548C5" w:rsidRDefault="009E36E5" w:rsidP="0061488C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Воробей Сергей Александрович</w:t>
            </w:r>
          </w:p>
          <w:p w:rsidR="00C45AB3" w:rsidRPr="00C45AB3" w:rsidRDefault="00C45AB3" w:rsidP="00C45AB3">
            <w:pPr>
              <w:pStyle w:val="a3"/>
              <w:jc w:val="center"/>
              <w:rPr>
                <w:rFonts w:ascii="Times New Roman" w:hAnsi="Times New Roman"/>
                <w:sz w:val="20"/>
              </w:rPr>
            </w:pPr>
            <w:r w:rsidRPr="00C45AB3">
              <w:rPr>
                <w:rFonts w:ascii="Times New Roman" w:hAnsi="Times New Roman"/>
                <w:sz w:val="20"/>
              </w:rPr>
              <w:t xml:space="preserve">счет 40817810561007050220 в Тамбовском Отделении № 8594 ПАО СБЕРБАНК г. Тамбов, БИК 046850649, 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bookmarkStart w:id="0" w:name="_GoBack"/>
            <w:bookmarkEnd w:id="0"/>
            <w:r w:rsidRPr="00C45AB3">
              <w:rPr>
                <w:rFonts w:ascii="Times New Roman" w:hAnsi="Times New Roman"/>
                <w:sz w:val="20"/>
              </w:rPr>
              <w:t>к\с 30101810800000000649,</w:t>
            </w:r>
          </w:p>
          <w:p w:rsidR="00B17D1A" w:rsidRPr="00671190" w:rsidRDefault="00C45AB3" w:rsidP="00C45AB3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C45AB3">
              <w:rPr>
                <w:rFonts w:ascii="Times New Roman" w:hAnsi="Times New Roman"/>
                <w:sz w:val="20"/>
              </w:rPr>
              <w:t>Ф.И.О. Получателя – Сысоева Юлия Сергеевна, ИНН 680401939155</w:t>
            </w:r>
          </w:p>
          <w:p w:rsidR="00884965" w:rsidRDefault="00884965" w:rsidP="0061488C">
            <w:pPr>
              <w:pStyle w:val="a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4B38B4" w:rsidRPr="00D3191B" w:rsidRDefault="004B38B4" w:rsidP="00B17D1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___________________________</w:t>
            </w:r>
          </w:p>
        </w:tc>
      </w:tr>
    </w:tbl>
    <w:p w:rsidR="009548C5" w:rsidRPr="00D3191B" w:rsidRDefault="009548C5" w:rsidP="00B17D1A">
      <w:pPr>
        <w:pStyle w:val="a3"/>
        <w:rPr>
          <w:rFonts w:ascii="Times New Roman" w:hAnsi="Times New Roman"/>
          <w:sz w:val="22"/>
          <w:szCs w:val="22"/>
        </w:rPr>
      </w:pPr>
    </w:p>
    <w:sectPr w:rsidR="009548C5" w:rsidRPr="00D3191B" w:rsidSect="00671190">
      <w:pgSz w:w="11907" w:h="16840" w:code="9"/>
      <w:pgMar w:top="993" w:right="1134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24638"/>
    <w:multiLevelType w:val="multilevel"/>
    <w:tmpl w:val="014E4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1B"/>
    <w:rsid w:val="0000132E"/>
    <w:rsid w:val="00020FDF"/>
    <w:rsid w:val="000665E2"/>
    <w:rsid w:val="000A3744"/>
    <w:rsid w:val="000A5162"/>
    <w:rsid w:val="000C0AE9"/>
    <w:rsid w:val="001157C4"/>
    <w:rsid w:val="00131660"/>
    <w:rsid w:val="00165400"/>
    <w:rsid w:val="0019147A"/>
    <w:rsid w:val="001959F5"/>
    <w:rsid w:val="001C05D2"/>
    <w:rsid w:val="001C280B"/>
    <w:rsid w:val="00283B26"/>
    <w:rsid w:val="002B0A7F"/>
    <w:rsid w:val="00363D70"/>
    <w:rsid w:val="003B45F0"/>
    <w:rsid w:val="003C0588"/>
    <w:rsid w:val="003F2647"/>
    <w:rsid w:val="004033A6"/>
    <w:rsid w:val="004063E1"/>
    <w:rsid w:val="004528E7"/>
    <w:rsid w:val="00481BC3"/>
    <w:rsid w:val="00486004"/>
    <w:rsid w:val="004B38B4"/>
    <w:rsid w:val="004C027E"/>
    <w:rsid w:val="005110D4"/>
    <w:rsid w:val="00551633"/>
    <w:rsid w:val="00551A71"/>
    <w:rsid w:val="005A0B8E"/>
    <w:rsid w:val="005D7A0C"/>
    <w:rsid w:val="0061488C"/>
    <w:rsid w:val="00671190"/>
    <w:rsid w:val="00683318"/>
    <w:rsid w:val="00692C78"/>
    <w:rsid w:val="006C64D3"/>
    <w:rsid w:val="00702CB6"/>
    <w:rsid w:val="007F7B3E"/>
    <w:rsid w:val="00821523"/>
    <w:rsid w:val="00825E49"/>
    <w:rsid w:val="00827A4F"/>
    <w:rsid w:val="00884965"/>
    <w:rsid w:val="0089651A"/>
    <w:rsid w:val="0093425E"/>
    <w:rsid w:val="0093670A"/>
    <w:rsid w:val="009548C5"/>
    <w:rsid w:val="009904DF"/>
    <w:rsid w:val="00993239"/>
    <w:rsid w:val="009A462B"/>
    <w:rsid w:val="009A5D5E"/>
    <w:rsid w:val="009A5D9A"/>
    <w:rsid w:val="009B6F09"/>
    <w:rsid w:val="009C535F"/>
    <w:rsid w:val="009E341F"/>
    <w:rsid w:val="009E36E5"/>
    <w:rsid w:val="00A33022"/>
    <w:rsid w:val="00A56895"/>
    <w:rsid w:val="00A867A6"/>
    <w:rsid w:val="00B058BB"/>
    <w:rsid w:val="00B17D1A"/>
    <w:rsid w:val="00B317F1"/>
    <w:rsid w:val="00B51B8D"/>
    <w:rsid w:val="00B55092"/>
    <w:rsid w:val="00B7303C"/>
    <w:rsid w:val="00B87075"/>
    <w:rsid w:val="00BD1A1D"/>
    <w:rsid w:val="00BD41C8"/>
    <w:rsid w:val="00C11819"/>
    <w:rsid w:val="00C2274F"/>
    <w:rsid w:val="00C264C7"/>
    <w:rsid w:val="00C32984"/>
    <w:rsid w:val="00C34C0A"/>
    <w:rsid w:val="00C45AB3"/>
    <w:rsid w:val="00C73B0D"/>
    <w:rsid w:val="00CA06BD"/>
    <w:rsid w:val="00CA2DA8"/>
    <w:rsid w:val="00D14C73"/>
    <w:rsid w:val="00D24031"/>
    <w:rsid w:val="00D3191B"/>
    <w:rsid w:val="00D413B7"/>
    <w:rsid w:val="00D60156"/>
    <w:rsid w:val="00DB32EA"/>
    <w:rsid w:val="00DC009F"/>
    <w:rsid w:val="00DC4AC7"/>
    <w:rsid w:val="00DE7A69"/>
    <w:rsid w:val="00DF5561"/>
    <w:rsid w:val="00E02476"/>
    <w:rsid w:val="00E27813"/>
    <w:rsid w:val="00E34948"/>
    <w:rsid w:val="00E7614A"/>
    <w:rsid w:val="00E76AEF"/>
    <w:rsid w:val="00EB5084"/>
    <w:rsid w:val="00F07B14"/>
    <w:rsid w:val="00F14ECC"/>
    <w:rsid w:val="00FB25FE"/>
    <w:rsid w:val="00F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ind w:firstLine="567"/>
    </w:pPr>
    <w:rPr>
      <w:rFonts w:ascii="Arial" w:hAnsi="Arial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kern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pPr>
      <w:suppressAutoHyphens w:val="0"/>
      <w:ind w:firstLine="0"/>
      <w:jc w:val="both"/>
    </w:pPr>
    <w:rPr>
      <w:sz w:val="18"/>
    </w:rPr>
  </w:style>
  <w:style w:type="paragraph" w:customStyle="1" w:styleId="a4">
    <w:name w:val="Новый подстрочник"/>
    <w:basedOn w:val="a3"/>
    <w:autoRedefine/>
    <w:pPr>
      <w:jc w:val="center"/>
    </w:pPr>
    <w:rPr>
      <w:sz w:val="16"/>
    </w:rPr>
  </w:style>
  <w:style w:type="paragraph" w:customStyle="1" w:styleId="a5">
    <w:name w:val="подстрочник"/>
    <w:basedOn w:val="a"/>
    <w:pPr>
      <w:suppressAutoHyphens w:val="0"/>
      <w:ind w:firstLine="0"/>
      <w:jc w:val="center"/>
    </w:pPr>
    <w:rPr>
      <w:color w:val="000000"/>
      <w:sz w:val="16"/>
    </w:rPr>
  </w:style>
  <w:style w:type="paragraph" w:customStyle="1" w:styleId="a6">
    <w:name w:val="Текстовка"/>
    <w:basedOn w:val="a"/>
    <w:pPr>
      <w:jc w:val="both"/>
    </w:pPr>
    <w:rPr>
      <w:sz w:val="18"/>
    </w:rPr>
  </w:style>
  <w:style w:type="paragraph" w:customStyle="1" w:styleId="a7">
    <w:name w:val="Ячейки"/>
    <w:basedOn w:val="a"/>
    <w:pPr>
      <w:suppressLineNumbers/>
      <w:suppressAutoHyphens w:val="0"/>
      <w:ind w:firstLine="0"/>
      <w:jc w:val="center"/>
    </w:pPr>
    <w:rPr>
      <w:sz w:val="17"/>
    </w:rPr>
  </w:style>
  <w:style w:type="paragraph" w:customStyle="1" w:styleId="10">
    <w:name w:val="Обычный1"/>
    <w:rPr>
      <w:rFonts w:ascii="Arial" w:hAnsi="Arial"/>
      <w:snapToGrid w:val="0"/>
      <w:sz w:val="18"/>
    </w:rPr>
  </w:style>
  <w:style w:type="paragraph" w:customStyle="1" w:styleId="Heading">
    <w:name w:val="Heading"/>
    <w:rPr>
      <w:rFonts w:ascii="Arial" w:hAnsi="Arial"/>
      <w:b/>
      <w:snapToGrid w:val="0"/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customStyle="1" w:styleId="a8">
    <w:name w:val="Подстрочник"/>
    <w:basedOn w:val="a"/>
    <w:pPr>
      <w:keepNext/>
      <w:widowControl w:val="0"/>
      <w:ind w:firstLine="0"/>
      <w:jc w:val="center"/>
      <w:outlineLvl w:val="0"/>
    </w:pPr>
    <w:rPr>
      <w:kern w:val="32"/>
      <w:sz w:val="16"/>
    </w:rPr>
  </w:style>
  <w:style w:type="paragraph" w:customStyle="1" w:styleId="a9">
    <w:name w:val="ячейки"/>
    <w:basedOn w:val="a3"/>
    <w:pPr>
      <w:suppressLineNumbers/>
      <w:jc w:val="center"/>
    </w:pPr>
    <w:rPr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ind w:firstLine="567"/>
    </w:pPr>
    <w:rPr>
      <w:rFonts w:ascii="Arial" w:hAnsi="Arial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kern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pPr>
      <w:suppressAutoHyphens w:val="0"/>
      <w:ind w:firstLine="0"/>
      <w:jc w:val="both"/>
    </w:pPr>
    <w:rPr>
      <w:sz w:val="18"/>
    </w:rPr>
  </w:style>
  <w:style w:type="paragraph" w:customStyle="1" w:styleId="a4">
    <w:name w:val="Новый подстрочник"/>
    <w:basedOn w:val="a3"/>
    <w:autoRedefine/>
    <w:pPr>
      <w:jc w:val="center"/>
    </w:pPr>
    <w:rPr>
      <w:sz w:val="16"/>
    </w:rPr>
  </w:style>
  <w:style w:type="paragraph" w:customStyle="1" w:styleId="a5">
    <w:name w:val="подстрочник"/>
    <w:basedOn w:val="a"/>
    <w:pPr>
      <w:suppressAutoHyphens w:val="0"/>
      <w:ind w:firstLine="0"/>
      <w:jc w:val="center"/>
    </w:pPr>
    <w:rPr>
      <w:color w:val="000000"/>
      <w:sz w:val="16"/>
    </w:rPr>
  </w:style>
  <w:style w:type="paragraph" w:customStyle="1" w:styleId="a6">
    <w:name w:val="Текстовка"/>
    <w:basedOn w:val="a"/>
    <w:pPr>
      <w:jc w:val="both"/>
    </w:pPr>
    <w:rPr>
      <w:sz w:val="18"/>
    </w:rPr>
  </w:style>
  <w:style w:type="paragraph" w:customStyle="1" w:styleId="a7">
    <w:name w:val="Ячейки"/>
    <w:basedOn w:val="a"/>
    <w:pPr>
      <w:suppressLineNumbers/>
      <w:suppressAutoHyphens w:val="0"/>
      <w:ind w:firstLine="0"/>
      <w:jc w:val="center"/>
    </w:pPr>
    <w:rPr>
      <w:sz w:val="17"/>
    </w:rPr>
  </w:style>
  <w:style w:type="paragraph" w:customStyle="1" w:styleId="10">
    <w:name w:val="Обычный1"/>
    <w:rPr>
      <w:rFonts w:ascii="Arial" w:hAnsi="Arial"/>
      <w:snapToGrid w:val="0"/>
      <w:sz w:val="18"/>
    </w:rPr>
  </w:style>
  <w:style w:type="paragraph" w:customStyle="1" w:styleId="Heading">
    <w:name w:val="Heading"/>
    <w:rPr>
      <w:rFonts w:ascii="Arial" w:hAnsi="Arial"/>
      <w:b/>
      <w:snapToGrid w:val="0"/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customStyle="1" w:styleId="a8">
    <w:name w:val="Подстрочник"/>
    <w:basedOn w:val="a"/>
    <w:pPr>
      <w:keepNext/>
      <w:widowControl w:val="0"/>
      <w:ind w:firstLine="0"/>
      <w:jc w:val="center"/>
      <w:outlineLvl w:val="0"/>
    </w:pPr>
    <w:rPr>
      <w:kern w:val="32"/>
      <w:sz w:val="16"/>
    </w:rPr>
  </w:style>
  <w:style w:type="paragraph" w:customStyle="1" w:styleId="a9">
    <w:name w:val="ячейки"/>
    <w:basedOn w:val="a3"/>
    <w:pPr>
      <w:suppressLineNumbers/>
      <w:jc w:val="center"/>
    </w:pPr>
    <w:rPr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автомобиля ...</vt:lpstr>
    </vt:vector>
  </TitlesOfParts>
  <Company>Hewlett-Packard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 ...</dc:title>
  <dc:creator>User</dc:creator>
  <dc:description>Электронная форма документа подготовлена ЗАО "Информационная компания "Кодекс"</dc:description>
  <cp:lastModifiedBy>Александр Воронцов</cp:lastModifiedBy>
  <cp:revision>2</cp:revision>
  <cp:lastPrinted>2011-10-18T15:28:00Z</cp:lastPrinted>
  <dcterms:created xsi:type="dcterms:W3CDTF">2026-01-23T13:53:00Z</dcterms:created>
  <dcterms:modified xsi:type="dcterms:W3CDTF">2026-01-23T13:53:00Z</dcterms:modified>
</cp:coreProperties>
</file>