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B659D1">
        <w:rPr>
          <w:b/>
          <w:bCs/>
          <w:sz w:val="22"/>
          <w:szCs w:val="22"/>
        </w:rPr>
        <w:t xml:space="preserve">купли-продажи имущества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Cs/>
          <w:sz w:val="22"/>
          <w:szCs w:val="22"/>
        </w:rPr>
      </w:pPr>
    </w:p>
    <w:p w:rsidR="00F859CF" w:rsidRPr="00B659D1" w:rsidRDefault="00F859CF" w:rsidP="0054696C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 w:rsidRPr="00B659D1">
        <w:rPr>
          <w:sz w:val="22"/>
          <w:szCs w:val="22"/>
        </w:rPr>
        <w:t xml:space="preserve">                                                                        </w:t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  <w:t>_______202</w:t>
      </w:r>
      <w:r w:rsidR="00510193">
        <w:rPr>
          <w:sz w:val="22"/>
          <w:szCs w:val="22"/>
        </w:rPr>
        <w:t>6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A1605B" w:rsidRDefault="00A27034" w:rsidP="00F859CF">
      <w:pPr>
        <w:pStyle w:val="a3"/>
        <w:ind w:left="567" w:firstLine="709"/>
        <w:rPr>
          <w:sz w:val="22"/>
          <w:szCs w:val="22"/>
        </w:rPr>
      </w:pPr>
      <w:proofErr w:type="gramStart"/>
      <w:r w:rsidRPr="00A27034">
        <w:rPr>
          <w:sz w:val="22"/>
          <w:szCs w:val="22"/>
        </w:rPr>
        <w:t>Романов Антон Игоревич (08.04.1990 г.р., уроженец гор.</w:t>
      </w:r>
      <w:proofErr w:type="gramEnd"/>
      <w:r w:rsidRPr="00A27034">
        <w:rPr>
          <w:sz w:val="22"/>
          <w:szCs w:val="22"/>
        </w:rPr>
        <w:t xml:space="preserve"> </w:t>
      </w:r>
      <w:proofErr w:type="gramStart"/>
      <w:r w:rsidRPr="00A27034">
        <w:rPr>
          <w:sz w:val="22"/>
          <w:szCs w:val="22"/>
        </w:rPr>
        <w:t xml:space="preserve">Магнитогорск Челябинской обл., СНИЛС 139-201-699 56, ИНН 744517612890, адрес: 455051, Челябинская обл., г. Магнитогорск, </w:t>
      </w:r>
      <w:proofErr w:type="spellStart"/>
      <w:r w:rsidRPr="00A27034">
        <w:rPr>
          <w:sz w:val="22"/>
          <w:szCs w:val="22"/>
        </w:rPr>
        <w:t>пр-кт</w:t>
      </w:r>
      <w:proofErr w:type="spellEnd"/>
      <w:r w:rsidRPr="00A27034">
        <w:rPr>
          <w:sz w:val="22"/>
          <w:szCs w:val="22"/>
        </w:rPr>
        <w:t xml:space="preserve"> Карла Маркса, д. 204, к. 1, кв. 35), в лице финансового управляющего </w:t>
      </w:r>
      <w:proofErr w:type="spellStart"/>
      <w:r w:rsidRPr="00A27034">
        <w:rPr>
          <w:sz w:val="22"/>
          <w:szCs w:val="22"/>
        </w:rPr>
        <w:t>Генералова</w:t>
      </w:r>
      <w:proofErr w:type="spellEnd"/>
      <w:r w:rsidRPr="00A27034">
        <w:rPr>
          <w:sz w:val="22"/>
          <w:szCs w:val="22"/>
        </w:rPr>
        <w:t xml:space="preserve"> Максима Юрьевича, действующего на основании решения Арбитражного суда Челябинской области от 24.03.2025 по делу № А76-39389/2024</w:t>
      </w:r>
      <w:r w:rsidR="008A690A">
        <w:rPr>
          <w:sz w:val="22"/>
          <w:szCs w:val="22"/>
        </w:rPr>
        <w:t xml:space="preserve">, </w:t>
      </w:r>
      <w:r w:rsidR="00F859CF" w:rsidRPr="00A1605B">
        <w:rPr>
          <w:sz w:val="22"/>
          <w:szCs w:val="22"/>
        </w:rPr>
        <w:t xml:space="preserve">с одной стороны и </w:t>
      </w:r>
      <w:proofErr w:type="gramEnd"/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  <w:r w:rsidRPr="009B1F47">
        <w:rPr>
          <w:b/>
          <w:i/>
          <w:sz w:val="22"/>
          <w:szCs w:val="22"/>
        </w:rPr>
        <w:t>________________________________________________________________________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>в дальнейшем именуемый (-</w:t>
      </w:r>
      <w:proofErr w:type="spellStart"/>
      <w:r w:rsidRPr="009B1F47">
        <w:rPr>
          <w:sz w:val="22"/>
          <w:szCs w:val="22"/>
        </w:rPr>
        <w:t>ое</w:t>
      </w:r>
      <w:proofErr w:type="spellEnd"/>
      <w:r w:rsidRPr="009B1F47">
        <w:rPr>
          <w:sz w:val="22"/>
          <w:szCs w:val="22"/>
        </w:rPr>
        <w:t>)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b/>
          <w:bCs/>
          <w:i/>
          <w:sz w:val="22"/>
          <w:szCs w:val="22"/>
        </w:rPr>
        <w:t>«Покупатель»</w:t>
      </w:r>
      <w:r w:rsidRPr="009B1F47">
        <w:rPr>
          <w:sz w:val="22"/>
          <w:szCs w:val="22"/>
        </w:rPr>
        <w:t>, в лице ____________________________,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sz w:val="22"/>
          <w:szCs w:val="22"/>
        </w:rPr>
        <w:t>действующего на основании 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 xml:space="preserve">с другой стороны, при совместном упоминании именуемые </w:t>
      </w:r>
      <w:r w:rsidRPr="009B1F47">
        <w:rPr>
          <w:b/>
          <w:bCs/>
          <w:sz w:val="22"/>
          <w:szCs w:val="22"/>
        </w:rPr>
        <w:t>«Стороны»,</w:t>
      </w:r>
      <w:r w:rsidRPr="009B1F47">
        <w:rPr>
          <w:sz w:val="22"/>
          <w:szCs w:val="22"/>
        </w:rPr>
        <w:t xml:space="preserve"> заключили настоящий Договор о нижеследующем.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9B1F47" w:rsidRDefault="00F859CF" w:rsidP="00F859CF">
      <w:pPr>
        <w:pStyle w:val="a3"/>
        <w:numPr>
          <w:ilvl w:val="0"/>
          <w:numId w:val="2"/>
        </w:numPr>
        <w:jc w:val="center"/>
        <w:rPr>
          <w:bCs/>
          <w:sz w:val="22"/>
          <w:szCs w:val="22"/>
        </w:rPr>
      </w:pPr>
      <w:r w:rsidRPr="009B1F47">
        <w:rPr>
          <w:bCs/>
          <w:sz w:val="22"/>
          <w:szCs w:val="22"/>
        </w:rPr>
        <w:t>Предмет Договора</w:t>
      </w:r>
    </w:p>
    <w:p w:rsidR="00F859CF" w:rsidRDefault="00F859CF" w:rsidP="00F859CF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9B1F47">
        <w:rPr>
          <w:sz w:val="22"/>
          <w:szCs w:val="22"/>
        </w:rPr>
        <w:t xml:space="preserve">1.1. </w:t>
      </w:r>
      <w:r w:rsidRPr="009B1F47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</w:t>
      </w:r>
      <w:r>
        <w:rPr>
          <w:bCs/>
          <w:sz w:val="22"/>
          <w:szCs w:val="22"/>
        </w:rPr>
        <w:t>2</w:t>
      </w:r>
      <w:r w:rsidR="00510193">
        <w:rPr>
          <w:bCs/>
          <w:sz w:val="22"/>
          <w:szCs w:val="22"/>
        </w:rPr>
        <w:t>6</w:t>
      </w:r>
      <w:r w:rsidR="008A690A">
        <w:rPr>
          <w:bCs/>
          <w:sz w:val="22"/>
          <w:szCs w:val="22"/>
        </w:rPr>
        <w:t xml:space="preserve"> </w:t>
      </w:r>
      <w:r w:rsidRPr="009B1F47">
        <w:rPr>
          <w:bCs/>
          <w:sz w:val="22"/>
          <w:szCs w:val="22"/>
        </w:rPr>
        <w:t>г., Продавец</w:t>
      </w:r>
      <w:r w:rsidRPr="009B1F47">
        <w:rPr>
          <w:sz w:val="22"/>
          <w:szCs w:val="22"/>
        </w:rPr>
        <w:t xml:space="preserve"> </w:t>
      </w:r>
      <w:r w:rsidRPr="009B1F47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9B1F47">
        <w:rPr>
          <w:sz w:val="22"/>
          <w:szCs w:val="22"/>
        </w:rPr>
        <w:t xml:space="preserve">(далее «имущество») </w:t>
      </w:r>
      <w:r w:rsidRPr="009B1F47">
        <w:rPr>
          <w:sz w:val="22"/>
          <w:szCs w:val="22"/>
          <w:lang w:eastAsia="ru-RU"/>
        </w:rPr>
        <w:t>в собственность Покупателя, являющегося победителем</w:t>
      </w:r>
      <w:r w:rsidRPr="000155DF">
        <w:rPr>
          <w:sz w:val="22"/>
          <w:szCs w:val="22"/>
          <w:lang w:eastAsia="ru-RU"/>
        </w:rPr>
        <w:t xml:space="preserve">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  <w:t>____________________________________________________________________________________</w:t>
      </w:r>
    </w:p>
    <w:p w:rsidR="00F859CF" w:rsidRPr="00DE329D" w:rsidRDefault="00F859CF" w:rsidP="006C3791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1.2. </w:t>
      </w:r>
      <w:proofErr w:type="gramStart"/>
      <w:r>
        <w:rPr>
          <w:sz w:val="22"/>
          <w:szCs w:val="22"/>
          <w:lang w:eastAsia="ru-RU"/>
        </w:rPr>
        <w:t>Имущество</w:t>
      </w:r>
      <w:proofErr w:type="gramEnd"/>
      <w:r>
        <w:rPr>
          <w:sz w:val="22"/>
          <w:szCs w:val="22"/>
          <w:lang w:eastAsia="ru-RU"/>
        </w:rPr>
        <w:t xml:space="preserve"> подлежащее передачи в собственность: </w:t>
      </w:r>
      <w:bookmarkStart w:id="0" w:name="_GoBack"/>
      <w:bookmarkEnd w:id="0"/>
      <w:r w:rsidR="00A27034" w:rsidRPr="00A27034">
        <w:rPr>
          <w:sz w:val="22"/>
          <w:szCs w:val="22"/>
          <w:lang w:eastAsia="ru-RU"/>
        </w:rPr>
        <w:t xml:space="preserve">Право требования к </w:t>
      </w:r>
      <w:proofErr w:type="spellStart"/>
      <w:r w:rsidR="00A27034" w:rsidRPr="00A27034">
        <w:rPr>
          <w:sz w:val="22"/>
          <w:szCs w:val="22"/>
          <w:lang w:eastAsia="ru-RU"/>
        </w:rPr>
        <w:t>Рафикову</w:t>
      </w:r>
      <w:proofErr w:type="spellEnd"/>
      <w:r w:rsidR="00A27034" w:rsidRPr="00A27034">
        <w:rPr>
          <w:sz w:val="22"/>
          <w:szCs w:val="22"/>
          <w:lang w:eastAsia="ru-RU"/>
        </w:rPr>
        <w:t xml:space="preserve"> Ильдару </w:t>
      </w:r>
      <w:proofErr w:type="spellStart"/>
      <w:r w:rsidR="00A27034" w:rsidRPr="00A27034">
        <w:rPr>
          <w:sz w:val="22"/>
          <w:szCs w:val="22"/>
          <w:lang w:eastAsia="ru-RU"/>
        </w:rPr>
        <w:t>Иршатовичу</w:t>
      </w:r>
      <w:proofErr w:type="spellEnd"/>
      <w:r w:rsidR="00A27034" w:rsidRPr="00A27034">
        <w:rPr>
          <w:sz w:val="22"/>
          <w:szCs w:val="22"/>
          <w:lang w:eastAsia="ru-RU"/>
        </w:rPr>
        <w:t xml:space="preserve"> на основании договора займа, подтвержденного решением Ленинского районного суда города Магнитогорска от 24.05.2023 по делу № 2-1080/2023 на сумму 2 759 850,00 рублей. Начальная цена лота 2 759 850,00 руб.</w:t>
      </w:r>
    </w:p>
    <w:p w:rsidR="00F859CF" w:rsidRPr="00B659D1" w:rsidRDefault="00F859CF" w:rsidP="00F859CF">
      <w:pPr>
        <w:ind w:left="720"/>
        <w:jc w:val="center"/>
        <w:rPr>
          <w:sz w:val="22"/>
          <w:szCs w:val="22"/>
        </w:rPr>
      </w:pPr>
      <w:r w:rsidRPr="00DE329D">
        <w:rPr>
          <w:sz w:val="22"/>
          <w:szCs w:val="22"/>
        </w:rPr>
        <w:t>2. Цена имущества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B659D1">
        <w:rPr>
          <w:bCs/>
          <w:sz w:val="22"/>
          <w:szCs w:val="22"/>
        </w:rPr>
        <w:t xml:space="preserve"> </w:t>
      </w:r>
      <w:r w:rsidRPr="00B659D1">
        <w:rPr>
          <w:b/>
          <w:sz w:val="22"/>
          <w:szCs w:val="22"/>
        </w:rPr>
        <w:t xml:space="preserve">__________________ </w:t>
      </w:r>
      <w:r w:rsidRPr="00B659D1">
        <w:rPr>
          <w:sz w:val="22"/>
          <w:szCs w:val="22"/>
        </w:rPr>
        <w:t>руб. (___________________</w:t>
      </w:r>
      <w:r>
        <w:rPr>
          <w:sz w:val="22"/>
          <w:szCs w:val="22"/>
        </w:rPr>
        <w:t>______________________ рублей).</w:t>
      </w:r>
    </w:p>
    <w:p w:rsidR="00F859CF" w:rsidRPr="008A690A" w:rsidRDefault="00F859CF" w:rsidP="00F859CF">
      <w:pPr>
        <w:ind w:left="56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2.2. Оплата отчуждаемого имущества должна быть произведена Покупателем</w:t>
      </w:r>
      <w:r>
        <w:rPr>
          <w:sz w:val="22"/>
          <w:szCs w:val="22"/>
        </w:rPr>
        <w:t xml:space="preserve"> денежными средствами</w:t>
      </w:r>
      <w:r w:rsidRPr="00B659D1">
        <w:rPr>
          <w:sz w:val="22"/>
          <w:szCs w:val="22"/>
        </w:rPr>
        <w:t xml:space="preserve"> </w:t>
      </w:r>
      <w:r w:rsidRPr="008A690A">
        <w:rPr>
          <w:sz w:val="22"/>
          <w:szCs w:val="22"/>
        </w:rPr>
        <w:t xml:space="preserve">не позднее </w:t>
      </w:r>
      <w:r w:rsidR="008A690A" w:rsidRPr="008A690A">
        <w:rPr>
          <w:sz w:val="22"/>
          <w:szCs w:val="22"/>
          <w:lang w:eastAsia="ru-RU"/>
        </w:rPr>
        <w:t>30</w:t>
      </w:r>
      <w:r w:rsidRPr="008A690A">
        <w:rPr>
          <w:sz w:val="22"/>
          <w:szCs w:val="22"/>
          <w:lang w:eastAsia="ru-RU"/>
        </w:rPr>
        <w:t xml:space="preserve"> календарных дней с даты заключения настоящего договора </w:t>
      </w:r>
      <w:r w:rsidRPr="008A690A">
        <w:rPr>
          <w:sz w:val="22"/>
          <w:szCs w:val="22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F859CF" w:rsidRPr="008A690A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sz w:val="22"/>
          <w:szCs w:val="22"/>
        </w:rPr>
        <w:t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__________________ руб. (___________________________________ рублей).</w:t>
      </w:r>
    </w:p>
    <w:p w:rsidR="00F859CF" w:rsidRPr="008A690A" w:rsidRDefault="00F859CF" w:rsidP="00F859CF">
      <w:pPr>
        <w:pStyle w:val="a6"/>
        <w:ind w:left="567" w:firstLine="709"/>
        <w:jc w:val="both"/>
        <w:rPr>
          <w:rStyle w:val="FontStyle22"/>
          <w:sz w:val="22"/>
          <w:szCs w:val="22"/>
        </w:rPr>
      </w:pPr>
      <w:r w:rsidRPr="008A690A">
        <w:rPr>
          <w:sz w:val="22"/>
          <w:szCs w:val="22"/>
          <w:lang w:eastAsia="ar-SA"/>
        </w:rPr>
        <w:t>2.4. Расходы, связанные с государствен</w:t>
      </w:r>
      <w:r w:rsidRPr="008A690A">
        <w:rPr>
          <w:sz w:val="22"/>
          <w:szCs w:val="22"/>
          <w:lang w:eastAsia="ar-SA"/>
        </w:rPr>
        <w:softHyphen/>
        <w:t>ной регистрацией перехода прав, несет Покупатель</w:t>
      </w:r>
      <w:r w:rsidRPr="008A690A">
        <w:rPr>
          <w:sz w:val="22"/>
          <w:szCs w:val="22"/>
        </w:rPr>
        <w:t>.</w:t>
      </w:r>
      <w:r w:rsidRPr="008A690A">
        <w:rPr>
          <w:rStyle w:val="FontStyle22"/>
          <w:sz w:val="22"/>
          <w:szCs w:val="22"/>
        </w:rPr>
        <w:t xml:space="preserve"> </w:t>
      </w:r>
    </w:p>
    <w:p w:rsidR="00F859CF" w:rsidRPr="00B659D1" w:rsidRDefault="00F859CF" w:rsidP="00F859CF">
      <w:pPr>
        <w:ind w:left="567" w:firstLine="540"/>
        <w:jc w:val="both"/>
        <w:rPr>
          <w:sz w:val="22"/>
          <w:szCs w:val="22"/>
        </w:rPr>
      </w:pPr>
    </w:p>
    <w:p w:rsidR="00F859CF" w:rsidRPr="00B659D1" w:rsidRDefault="00F859CF" w:rsidP="00F859CF">
      <w:pPr>
        <w:ind w:left="567"/>
        <w:jc w:val="center"/>
        <w:rPr>
          <w:sz w:val="22"/>
          <w:szCs w:val="22"/>
        </w:rPr>
      </w:pPr>
      <w:r w:rsidRPr="00B659D1">
        <w:rPr>
          <w:sz w:val="22"/>
          <w:szCs w:val="22"/>
        </w:rPr>
        <w:t>3. Обязательства сторон.</w:t>
      </w:r>
    </w:p>
    <w:p w:rsidR="00F859CF" w:rsidRPr="008A690A" w:rsidRDefault="00F859CF" w:rsidP="00F859CF">
      <w:pPr>
        <w:ind w:left="567" w:firstLine="708"/>
        <w:jc w:val="both"/>
        <w:rPr>
          <w:bCs/>
          <w:sz w:val="22"/>
          <w:szCs w:val="22"/>
        </w:rPr>
      </w:pPr>
      <w:r w:rsidRPr="00B659D1">
        <w:rPr>
          <w:sz w:val="22"/>
          <w:szCs w:val="22"/>
        </w:rPr>
        <w:t xml:space="preserve">3.1.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гарантирует, </w:t>
      </w:r>
      <w:r w:rsidRPr="008A690A">
        <w:rPr>
          <w:bCs/>
          <w:sz w:val="22"/>
          <w:szCs w:val="22"/>
        </w:rPr>
        <w:t>что отчуждаемое имущество, являющееся предметом настоя</w:t>
      </w:r>
      <w:r w:rsidRPr="008A690A">
        <w:rPr>
          <w:bCs/>
          <w:sz w:val="22"/>
          <w:szCs w:val="22"/>
        </w:rPr>
        <w:softHyphen/>
        <w:t xml:space="preserve">щего договора купли-продажи, </w:t>
      </w:r>
      <w:r w:rsidRPr="008A690A">
        <w:rPr>
          <w:bCs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bCs/>
          <w:sz w:val="22"/>
          <w:szCs w:val="22"/>
        </w:rPr>
        <w:t>3.2. Передача Продавцом имущества и его принятие Покупателем</w:t>
      </w:r>
      <w:r w:rsidRPr="00B659D1">
        <w:rPr>
          <w:sz w:val="22"/>
          <w:szCs w:val="22"/>
        </w:rPr>
        <w:t xml:space="preserve"> осуществляются в месте нахождения имущества по подписываемому сторонами передаточному акту</w:t>
      </w:r>
      <w:r>
        <w:rPr>
          <w:sz w:val="22"/>
          <w:szCs w:val="22"/>
        </w:rPr>
        <w:t xml:space="preserve"> не позднее 3 рабочих дней после</w:t>
      </w:r>
      <w:r w:rsidRPr="00B659D1">
        <w:rPr>
          <w:sz w:val="22"/>
          <w:szCs w:val="22"/>
        </w:rPr>
        <w:t xml:space="preserve">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передает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B659D1">
        <w:rPr>
          <w:bCs/>
          <w:sz w:val="22"/>
          <w:szCs w:val="22"/>
        </w:rPr>
        <w:t>Продавца</w:t>
      </w:r>
      <w:r w:rsidRPr="00B659D1">
        <w:rPr>
          <w:sz w:val="22"/>
          <w:szCs w:val="22"/>
        </w:rPr>
        <w:t xml:space="preserve"> к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F859CF" w:rsidRPr="00B659D1" w:rsidRDefault="00F859CF" w:rsidP="00F859CF"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Pr="00B659D1">
        <w:rPr>
          <w:sz w:val="22"/>
          <w:szCs w:val="22"/>
        </w:rPr>
        <w:t>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F859CF" w:rsidRPr="00B659D1" w:rsidRDefault="00F859CF" w:rsidP="00F859CF">
      <w:pPr>
        <w:ind w:left="567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3.4</w:t>
      </w:r>
      <w:r w:rsidRPr="00B659D1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Pr="00B659D1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B659D1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8A690A" w:rsidRDefault="008A690A" w:rsidP="00F859CF">
      <w:pPr>
        <w:pStyle w:val="a3"/>
        <w:ind w:left="567"/>
        <w:jc w:val="center"/>
        <w:rPr>
          <w:bCs/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lastRenderedPageBreak/>
        <w:t>4. Ответственность сторон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F859CF" w:rsidRPr="00B659D1" w:rsidRDefault="00F859CF" w:rsidP="00F859CF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</w:t>
      </w:r>
      <w:r>
        <w:rPr>
          <w:sz w:val="22"/>
          <w:szCs w:val="22"/>
        </w:rPr>
        <w:t>3</w:t>
      </w:r>
      <w:r w:rsidRPr="00B659D1">
        <w:rPr>
          <w:sz w:val="22"/>
          <w:szCs w:val="22"/>
        </w:rPr>
        <w:t xml:space="preserve">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/>
      </w:tblPr>
      <w:tblGrid>
        <w:gridCol w:w="4676"/>
        <w:gridCol w:w="5388"/>
      </w:tblGrid>
      <w:tr w:rsidR="00F859CF" w:rsidRPr="00B659D1" w:rsidTr="008F0CFB">
        <w:trPr>
          <w:trHeight w:val="1704"/>
        </w:trPr>
        <w:tc>
          <w:tcPr>
            <w:tcW w:w="4676" w:type="dxa"/>
          </w:tcPr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Продавец:</w:t>
            </w:r>
          </w:p>
          <w:p w:rsidR="00510193" w:rsidRDefault="00A27034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A27034">
              <w:rPr>
                <w:b/>
                <w:sz w:val="22"/>
                <w:szCs w:val="22"/>
              </w:rPr>
              <w:t>Романов Антон Игоревич</w:t>
            </w:r>
          </w:p>
          <w:p w:rsidR="00F859CF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ИНН </w:t>
            </w:r>
            <w:r w:rsidR="00A27034" w:rsidRPr="00A27034">
              <w:rPr>
                <w:b/>
                <w:bCs/>
                <w:sz w:val="22"/>
                <w:szCs w:val="22"/>
              </w:rPr>
              <w:t>744517612890</w:t>
            </w: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Финансовый управляющий</w:t>
            </w: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 </w:t>
            </w:r>
          </w:p>
          <w:p w:rsidR="00F859CF" w:rsidRPr="008A690A" w:rsidRDefault="00F859CF" w:rsidP="0054696C">
            <w:pPr>
              <w:pStyle w:val="a3"/>
              <w:ind w:left="567"/>
              <w:jc w:val="lef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________________ </w:t>
            </w:r>
            <w:r w:rsidR="0054696C">
              <w:rPr>
                <w:b/>
                <w:sz w:val="22"/>
                <w:szCs w:val="22"/>
              </w:rPr>
              <w:t>Генералов М. Ю.</w:t>
            </w:r>
          </w:p>
        </w:tc>
        <w:tc>
          <w:tcPr>
            <w:tcW w:w="5388" w:type="dxa"/>
          </w:tcPr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Покупатель: 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jc w:val="both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jc w:val="righ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   _______________ </w:t>
            </w:r>
          </w:p>
        </w:tc>
      </w:tr>
    </w:tbl>
    <w:p w:rsidR="00F859CF" w:rsidRDefault="00F859CF" w:rsidP="00F859CF">
      <w:pPr>
        <w:ind w:left="709" w:firstLine="709"/>
        <w:contextualSpacing/>
        <w:jc w:val="center"/>
        <w:rPr>
          <w:b/>
        </w:rPr>
      </w:pPr>
    </w:p>
    <w:p w:rsidR="00EC77C2" w:rsidRDefault="0066664E"/>
    <w:sectPr w:rsidR="00EC77C2" w:rsidSect="007644DF">
      <w:headerReference w:type="default" r:id="rId7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64E" w:rsidRDefault="0066664E">
      <w:r>
        <w:separator/>
      </w:r>
    </w:p>
  </w:endnote>
  <w:endnote w:type="continuationSeparator" w:id="0">
    <w:p w:rsidR="0066664E" w:rsidRDefault="00666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64E" w:rsidRDefault="0066664E">
      <w:r>
        <w:separator/>
      </w:r>
    </w:p>
  </w:footnote>
  <w:footnote w:type="continuationSeparator" w:id="0">
    <w:p w:rsidR="0066664E" w:rsidRDefault="006666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DF" w:rsidRDefault="00641ADA" w:rsidP="007644DF">
    <w:pPr>
      <w:pStyle w:val="a7"/>
      <w:jc w:val="center"/>
    </w:pPr>
    <w:r>
      <w:fldChar w:fldCharType="begin"/>
    </w:r>
    <w:r w:rsidR="008A690A">
      <w:instrText xml:space="preserve"> PAGE   \* MERGEFORMAT </w:instrText>
    </w:r>
    <w:r>
      <w:fldChar w:fldCharType="separate"/>
    </w:r>
    <w:r w:rsidR="00A27034">
      <w:rPr>
        <w:noProof/>
      </w:rPr>
      <w:t>2</w:t>
    </w:r>
    <w:r>
      <w:fldChar w:fldCharType="end"/>
    </w:r>
  </w:p>
  <w:p w:rsidR="007644DF" w:rsidRDefault="0066664E" w:rsidP="007644DF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8AA"/>
    <w:rsid w:val="00087B95"/>
    <w:rsid w:val="00095C3B"/>
    <w:rsid w:val="000C3C07"/>
    <w:rsid w:val="001C5853"/>
    <w:rsid w:val="003508AA"/>
    <w:rsid w:val="003569CF"/>
    <w:rsid w:val="00510193"/>
    <w:rsid w:val="0054696C"/>
    <w:rsid w:val="00641ADA"/>
    <w:rsid w:val="00650083"/>
    <w:rsid w:val="0066664E"/>
    <w:rsid w:val="006C3791"/>
    <w:rsid w:val="008937C1"/>
    <w:rsid w:val="008A0F4D"/>
    <w:rsid w:val="008A690A"/>
    <w:rsid w:val="008C0FE9"/>
    <w:rsid w:val="008C441A"/>
    <w:rsid w:val="00A1605B"/>
    <w:rsid w:val="00A27034"/>
    <w:rsid w:val="00A3211E"/>
    <w:rsid w:val="00B57766"/>
    <w:rsid w:val="00C5766B"/>
    <w:rsid w:val="00C76B20"/>
    <w:rsid w:val="00C76CFD"/>
    <w:rsid w:val="00D16F1D"/>
    <w:rsid w:val="00E54316"/>
    <w:rsid w:val="00EB6358"/>
    <w:rsid w:val="00F859CF"/>
    <w:rsid w:val="00FA09EF"/>
    <w:rsid w:val="00FD4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59CF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859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F859C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859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F859CF"/>
    <w:rPr>
      <w:rFonts w:ascii="Trebuchet MS" w:hAnsi="Trebuchet MS" w:cs="Trebuchet MS" w:hint="default"/>
      <w:sz w:val="20"/>
      <w:szCs w:val="20"/>
    </w:rPr>
  </w:style>
  <w:style w:type="paragraph" w:styleId="a7">
    <w:name w:val="header"/>
    <w:basedOn w:val="a"/>
    <w:link w:val="a8"/>
    <w:uiPriority w:val="99"/>
    <w:rsid w:val="00F859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59C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Zver</cp:lastModifiedBy>
  <cp:revision>5</cp:revision>
  <dcterms:created xsi:type="dcterms:W3CDTF">2024-08-21T19:09:00Z</dcterms:created>
  <dcterms:modified xsi:type="dcterms:W3CDTF">2026-01-20T16:13:00Z</dcterms:modified>
</cp:coreProperties>
</file>