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D82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D32EB8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820C41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1D09A1" w14:textId="77777777" w:rsidR="00F27775" w:rsidRDefault="00112AA6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Екатеринбург</w:t>
      </w:r>
    </w:p>
    <w:p w14:paraId="6A075488" w14:textId="77777777" w:rsidR="00F27775" w:rsidRDefault="00112AA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22 октября 2025 г.</w:t>
      </w:r>
    </w:p>
    <w:p w14:paraId="3642C6B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CF18A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F0956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12AA6">
        <w:rPr>
          <w:rFonts w:ascii="Times New Roman" w:hAnsi="Times New Roman"/>
          <w:noProof/>
          <w:sz w:val="24"/>
          <w:szCs w:val="24"/>
        </w:rPr>
        <w:t>Сабурова Александра Алексеевича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12AA6">
        <w:rPr>
          <w:rFonts w:ascii="Times New Roman" w:hAnsi="Times New Roman"/>
          <w:noProof/>
          <w:sz w:val="24"/>
          <w:szCs w:val="24"/>
        </w:rPr>
        <w:t>17.06.1996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12AA6">
        <w:rPr>
          <w:rFonts w:ascii="Times New Roman" w:hAnsi="Times New Roman"/>
          <w:noProof/>
          <w:sz w:val="24"/>
          <w:szCs w:val="24"/>
        </w:rPr>
        <w:t>гор. Екатеринбург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12AA6">
        <w:rPr>
          <w:rFonts w:ascii="Times New Roman" w:hAnsi="Times New Roman"/>
          <w:noProof/>
          <w:sz w:val="24"/>
          <w:szCs w:val="24"/>
        </w:rPr>
        <w:t>185-917-826 27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12AA6">
        <w:rPr>
          <w:rFonts w:ascii="Times New Roman" w:hAnsi="Times New Roman"/>
          <w:noProof/>
          <w:sz w:val="24"/>
          <w:szCs w:val="24"/>
        </w:rPr>
        <w:t>667117593166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12AA6">
        <w:rPr>
          <w:rFonts w:ascii="Times New Roman" w:hAnsi="Times New Roman"/>
          <w:noProof/>
          <w:sz w:val="24"/>
          <w:szCs w:val="24"/>
        </w:rPr>
        <w:t>регистрация по месту жительства: 620149, Свердловская область, г. Екатеринбург, ул. Начдива Онуфриева, д. 24 к. 2, кв. 207</w:t>
      </w:r>
      <w:r>
        <w:rPr>
          <w:rFonts w:ascii="Times New Roman" w:hAnsi="Times New Roman"/>
          <w:sz w:val="24"/>
          <w:szCs w:val="24"/>
        </w:rPr>
        <w:t xml:space="preserve">)  </w:t>
      </w:r>
      <w:r w:rsidR="00112AA6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12AA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08.04.2025 г. по делу № А60-9460/2025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9A0841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F8EB0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15D68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12AA6">
        <w:rPr>
          <w:rFonts w:ascii="Times New Roman" w:hAnsi="Times New Roman"/>
          <w:noProof/>
          <w:sz w:val="24"/>
          <w:szCs w:val="24"/>
        </w:rPr>
        <w:t>Сабурова Александра Алексеевича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790F4D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F0DDAE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192F6D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E13FE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0062D2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7FF6D9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D1CF33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12AA6">
        <w:rPr>
          <w:rFonts w:ascii="Times New Roman" w:hAnsi="Times New Roman"/>
          <w:noProof/>
          <w:sz w:val="24"/>
          <w:szCs w:val="24"/>
        </w:rPr>
        <w:t>Сабурова Александра Алексеевича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AAB038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DB44D7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90D3AE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B9A8EB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36286B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5D6A16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12AA6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5F9AE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6AD064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D740B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032994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B76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10B7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580252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EC44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12AA6">
              <w:rPr>
                <w:rFonts w:ascii="Times New Roman" w:hAnsi="Times New Roman"/>
                <w:noProof/>
                <w:sz w:val="24"/>
                <w:szCs w:val="24"/>
              </w:rPr>
              <w:t>Сабурова Александра Алексеевича</w:t>
            </w:r>
          </w:p>
          <w:p w14:paraId="3D2BE9C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8B51E6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112A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40817810650206227670</w:t>
            </w:r>
          </w:p>
          <w:p w14:paraId="375D74AC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12A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751B6F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12A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4E5CCD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12A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058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EFE72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D3B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C90E43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12A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0DC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973090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D2EFF2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286E5D6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2C019B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12AA6"/>
    <w:rsid w:val="00124B6D"/>
    <w:rsid w:val="0013118D"/>
    <w:rsid w:val="0023545D"/>
    <w:rsid w:val="00412179"/>
    <w:rsid w:val="0046686D"/>
    <w:rsid w:val="0049059C"/>
    <w:rsid w:val="0051718A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B71660"/>
  <w15:chartTrackingRefBased/>
  <w15:docId w15:val="{1279854E-3E98-4479-A642-13F4426D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2025-10-22T10:32:00Z</dcterms:created>
  <dcterms:modified xsi:type="dcterms:W3CDTF">2025-10-22T10:32:00Z</dcterms:modified>
</cp:coreProperties>
</file>