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700CFBF0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63824" w:rsidRPr="00063824">
        <w:rPr>
          <w:noProof/>
          <w:sz w:val="24"/>
          <w:szCs w:val="24"/>
        </w:rPr>
        <w:t>Тимченко Светланы Александровны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063824" w:rsidRPr="00063824">
        <w:rPr>
          <w:noProof/>
          <w:sz w:val="24"/>
          <w:szCs w:val="24"/>
        </w:rPr>
        <w:t>решения Арбитражного суда Краснодарского края от 15.12.2024 (резолютивная часть объявлена 28.11.2024) по делу № А32-60434/2024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63824" w:rsidRPr="00063824">
        <w:rPr>
          <w:noProof/>
          <w:sz w:val="24"/>
          <w:szCs w:val="24"/>
        </w:rPr>
        <w:t>Тимченко Светланы Александровны</w:t>
      </w:r>
      <w:r w:rsidR="00063824" w:rsidRPr="00063824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114B5BC" w14:textId="77777777" w:rsidR="00063824" w:rsidRP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Наименование получателя ТИМЧЕНКО СВЕТЛАНА АЛЕКСАНДРОВНА</w:t>
      </w:r>
    </w:p>
    <w:p w14:paraId="128C9CBB" w14:textId="77777777" w:rsidR="00063824" w:rsidRP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ИНН получателя 234602272638</w:t>
      </w:r>
    </w:p>
    <w:p w14:paraId="37656496" w14:textId="77777777" w:rsidR="00063824" w:rsidRP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Счет получателя 40817810750189005754</w:t>
      </w:r>
    </w:p>
    <w:p w14:paraId="6C84D106" w14:textId="77777777" w:rsid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 xml:space="preserve">Наименование банка получателя ФИЛИАЛ "ЦЕНТРАЛЬНЫЙ" </w:t>
      </w:r>
    </w:p>
    <w:p w14:paraId="47D0ABBE" w14:textId="7569879F" w:rsidR="00063824" w:rsidRP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ПАО "СОВКОМБАНК"(БЕРДСК)</w:t>
      </w:r>
    </w:p>
    <w:p w14:paraId="2B5960B5" w14:textId="77777777" w:rsidR="00063824" w:rsidRPr="00063824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Корреспондентский счет 30101810150040000763</w:t>
      </w:r>
    </w:p>
    <w:p w14:paraId="1FD5654C" w14:textId="1EDFBA93" w:rsidR="00F935A9" w:rsidRDefault="00063824" w:rsidP="00063824">
      <w:pPr>
        <w:ind w:firstLine="709"/>
        <w:jc w:val="both"/>
        <w:rPr>
          <w:sz w:val="24"/>
        </w:rPr>
      </w:pPr>
      <w:r w:rsidRPr="00063824">
        <w:rPr>
          <w:sz w:val="24"/>
        </w:rPr>
        <w:t>БИК 045004763</w:t>
      </w:r>
    </w:p>
    <w:p w14:paraId="51C45E7B" w14:textId="77777777" w:rsidR="00063824" w:rsidRDefault="00063824" w:rsidP="00063824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369268E2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63824" w:rsidRPr="00063824">
              <w:rPr>
                <w:noProof/>
                <w:sz w:val="24"/>
                <w:szCs w:val="24"/>
              </w:rPr>
              <w:t>Тимченко Светланы Александровны</w:t>
            </w:r>
            <w:r w:rsidR="00063824" w:rsidRPr="00063824">
              <w:rPr>
                <w:noProof/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F935A9" w:rsidRPr="00F935A9">
              <w:rPr>
                <w:noProof/>
                <w:sz w:val="24"/>
                <w:szCs w:val="24"/>
              </w:rPr>
              <w:t xml:space="preserve">дата/место рождения: </w:t>
            </w:r>
            <w:r w:rsidR="00063824" w:rsidRPr="00063824">
              <w:rPr>
                <w:noProof/>
                <w:sz w:val="24"/>
                <w:szCs w:val="24"/>
              </w:rPr>
              <w:t>22.12.1981</w:t>
            </w:r>
            <w:r w:rsidR="00F935A9" w:rsidRPr="00F935A9">
              <w:rPr>
                <w:noProof/>
                <w:sz w:val="24"/>
                <w:szCs w:val="24"/>
              </w:rPr>
              <w:t xml:space="preserve">, </w:t>
            </w:r>
            <w:r w:rsidR="00063824" w:rsidRPr="00063824">
              <w:rPr>
                <w:noProof/>
                <w:sz w:val="24"/>
                <w:szCs w:val="24"/>
              </w:rPr>
              <w:t>ст. Павловская Павловского р-на Краснодарского края</w:t>
            </w:r>
            <w:r w:rsidR="00F935A9" w:rsidRPr="00F935A9">
              <w:rPr>
                <w:noProof/>
                <w:sz w:val="24"/>
                <w:szCs w:val="24"/>
              </w:rPr>
              <w:t xml:space="preserve">, СНИЛС </w:t>
            </w:r>
            <w:r w:rsidR="00063824" w:rsidRPr="00063824">
              <w:rPr>
                <w:noProof/>
                <w:sz w:val="24"/>
                <w:szCs w:val="24"/>
              </w:rPr>
              <w:t>066-281-240 59</w:t>
            </w:r>
            <w:r w:rsidR="00F935A9" w:rsidRPr="00F935A9">
              <w:rPr>
                <w:noProof/>
                <w:sz w:val="24"/>
                <w:szCs w:val="24"/>
              </w:rPr>
              <w:t xml:space="preserve">, ИНН </w:t>
            </w:r>
            <w:r w:rsidR="00063824" w:rsidRPr="00063824">
              <w:rPr>
                <w:noProof/>
                <w:sz w:val="24"/>
                <w:szCs w:val="24"/>
              </w:rPr>
              <w:t>234602272638</w:t>
            </w:r>
            <w:r w:rsidR="00F935A9" w:rsidRPr="00F935A9">
              <w:rPr>
                <w:noProof/>
                <w:sz w:val="24"/>
                <w:szCs w:val="24"/>
              </w:rPr>
              <w:t xml:space="preserve">, адрес регистрации: </w:t>
            </w:r>
            <w:r w:rsidR="00063824" w:rsidRPr="00063824">
              <w:rPr>
                <w:noProof/>
                <w:sz w:val="24"/>
                <w:szCs w:val="24"/>
              </w:rPr>
              <w:t>350058, Краснодарский край, г Краснодар, ул Ставропольская, 193, 20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AC8BAC7" w14:textId="5AACC8B2" w:rsidR="00063824" w:rsidRPr="00063824" w:rsidRDefault="00063824" w:rsidP="0006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063824">
              <w:rPr>
                <w:sz w:val="24"/>
                <w:szCs w:val="24"/>
              </w:rPr>
              <w:t xml:space="preserve"> </w:t>
            </w:r>
            <w:r w:rsidRPr="00063824">
              <w:rPr>
                <w:sz w:val="24"/>
                <w:szCs w:val="24"/>
              </w:rPr>
              <w:t>Тимченко Светлана Александровна</w:t>
            </w:r>
          </w:p>
          <w:p w14:paraId="21B21932" w14:textId="77777777" w:rsidR="00063824" w:rsidRP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t>ИНН получателя 234602272638</w:t>
            </w:r>
          </w:p>
          <w:p w14:paraId="487D4FC8" w14:textId="77777777" w:rsidR="00063824" w:rsidRP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t>Счет получателя 40817810750189005754</w:t>
            </w:r>
          </w:p>
          <w:p w14:paraId="0A6A837A" w14:textId="77777777" w:rsidR="00063824" w:rsidRP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33428E4D" w14:textId="77777777" w:rsidR="00063824" w:rsidRP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t>ПАО "СОВКОМБАНК"(БЕРДСК)</w:t>
            </w:r>
          </w:p>
          <w:p w14:paraId="1B59F58B" w14:textId="77777777" w:rsidR="00063824" w:rsidRP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t>Корреспондентский счет 30101810150040000763</w:t>
            </w:r>
          </w:p>
          <w:p w14:paraId="148BC11C" w14:textId="77777777" w:rsidR="00063824" w:rsidRDefault="00063824" w:rsidP="00063824">
            <w:pPr>
              <w:rPr>
                <w:sz w:val="24"/>
                <w:szCs w:val="24"/>
              </w:rPr>
            </w:pPr>
            <w:r w:rsidRPr="00063824">
              <w:rPr>
                <w:sz w:val="24"/>
                <w:szCs w:val="24"/>
              </w:rPr>
              <w:lastRenderedPageBreak/>
              <w:t>БИК 045004763</w:t>
            </w:r>
          </w:p>
          <w:p w14:paraId="3FB814E6" w14:textId="77777777" w:rsidR="00063824" w:rsidRDefault="00063824" w:rsidP="00063824">
            <w:pPr>
              <w:rPr>
                <w:sz w:val="24"/>
                <w:szCs w:val="24"/>
              </w:rPr>
            </w:pPr>
          </w:p>
          <w:p w14:paraId="16841334" w14:textId="507BFD7A" w:rsidR="00F935A9" w:rsidRDefault="00260738" w:rsidP="000638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0C5364BD" w:rsidR="00F935A9" w:rsidRDefault="00063824">
            <w:pPr>
              <w:rPr>
                <w:b/>
                <w:noProof/>
                <w:sz w:val="24"/>
                <w:szCs w:val="24"/>
              </w:rPr>
            </w:pPr>
            <w:r w:rsidRPr="00063824">
              <w:rPr>
                <w:b/>
                <w:noProof/>
                <w:sz w:val="24"/>
                <w:szCs w:val="24"/>
              </w:rPr>
              <w:t>Тимченко Светлана Александровна</w:t>
            </w:r>
          </w:p>
          <w:p w14:paraId="3C0A4D41" w14:textId="77777777" w:rsidR="00063824" w:rsidRDefault="00063824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DC969" w14:textId="77777777" w:rsidR="001315AC" w:rsidRDefault="001315AC">
      <w:r>
        <w:separator/>
      </w:r>
    </w:p>
  </w:endnote>
  <w:endnote w:type="continuationSeparator" w:id="0">
    <w:p w14:paraId="260455CD" w14:textId="77777777" w:rsidR="001315AC" w:rsidRDefault="00131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667A" w14:textId="77777777" w:rsidR="001315AC" w:rsidRDefault="001315AC">
      <w:r>
        <w:separator/>
      </w:r>
    </w:p>
  </w:footnote>
  <w:footnote w:type="continuationSeparator" w:id="0">
    <w:p w14:paraId="20A201FC" w14:textId="77777777" w:rsidR="001315AC" w:rsidRDefault="00131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63824"/>
    <w:rsid w:val="000E3921"/>
    <w:rsid w:val="001315AC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329AC"/>
    <w:rsid w:val="00946B46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2025-08-08T11:24:00Z</dcterms:modified>
  <dc:language>en-US</dc:language>
</cp:coreProperties>
</file>