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B1C" w:rsidRDefault="00325B1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325B1C" w:rsidRDefault="00361FC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325B1C" w:rsidRDefault="00361FC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:rsidR="00325B1C" w:rsidRDefault="00361FC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25B1C">
        <w:tc>
          <w:tcPr>
            <w:tcW w:w="4672" w:type="dxa"/>
          </w:tcPr>
          <w:p w:rsidR="00325B1C" w:rsidRDefault="00361FC2">
            <w:pPr>
              <w:contextualSpacing/>
            </w:pPr>
            <w:r>
              <w:t>г. Новосибирск</w:t>
            </w:r>
          </w:p>
        </w:tc>
        <w:tc>
          <w:tcPr>
            <w:tcW w:w="4673" w:type="dxa"/>
          </w:tcPr>
          <w:p w:rsidR="00325B1C" w:rsidRDefault="00361FC2">
            <w:pPr>
              <w:contextualSpacing/>
              <w:jc w:val="right"/>
            </w:pPr>
            <w:r>
              <w:t>«___»_________20</w:t>
            </w:r>
            <w:r w:rsidR="00C67E76">
              <w:t>__</w:t>
            </w:r>
            <w:r>
              <w:t>г.</w:t>
            </w:r>
          </w:p>
          <w:p w:rsidR="00325B1C" w:rsidRDefault="00325B1C">
            <w:pPr>
              <w:contextualSpacing/>
              <w:jc w:val="right"/>
            </w:pPr>
          </w:p>
        </w:tc>
      </w:tr>
    </w:tbl>
    <w:p w:rsidR="00325B1C" w:rsidRDefault="00325B1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ascii="Times New Roman" w:hAnsi="Times New Roman" w:cs="Times New Roman"/>
          <w:sz w:val="24"/>
          <w:szCs w:val="24"/>
        </w:rPr>
        <w:t xml:space="preserve">Пыжова Александра Александровича </w:t>
      </w:r>
      <w:r>
        <w:rPr>
          <w:rFonts w:ascii="Times New Roman" w:hAnsi="Times New Roman" w:cs="Times New Roman"/>
          <w:sz w:val="24"/>
          <w:szCs w:val="24"/>
        </w:rPr>
        <w:t>(15.07.1960 года рождения, место рождения: с. Жупаново Елизовского района Камчатской области, СНИЛС 002-190-468-97, ИНН 543312871600, адрес регистрации: 630060, г. Новосибирск, ул. Лесосечная, д. 6, кв. 42</w:t>
      </w:r>
      <w:r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Кубрак Екатерин</w:t>
      </w:r>
      <w:r>
        <w:rPr>
          <w:rFonts w:ascii="Times New Roman" w:hAnsi="Times New Roman" w:cs="Times New Roman"/>
          <w:sz w:val="24"/>
          <w:szCs w:val="24"/>
        </w:rPr>
        <w:t xml:space="preserve">а Александровна (ИНН 246417014946, рег. № 22308), - утверждена </w:t>
      </w:r>
      <w:r>
        <w:rPr>
          <w:rFonts w:ascii="Times New Roman" w:hAnsi="Times New Roman" w:cs="Times New Roman"/>
          <w:sz w:val="24"/>
          <w:szCs w:val="24"/>
        </w:rPr>
        <w:t xml:space="preserve">Решением </w:t>
      </w:r>
      <w:r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Новосибирской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28.11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по делу №А</w:t>
      </w:r>
      <w:r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38198</w:t>
      </w:r>
      <w:r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</w:t>
      </w:r>
      <w:r>
        <w:rPr>
          <w:rFonts w:ascii="Times New Roman" w:hAnsi="Times New Roman" w:cs="Times New Roman"/>
          <w:sz w:val="24"/>
          <w:szCs w:val="24"/>
        </w:rPr>
        <w:t>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</w:t>
      </w:r>
      <w:r>
        <w:rPr>
          <w:rFonts w:ascii="Times New Roman" w:hAnsi="Times New Roman" w:cs="Times New Roman"/>
          <w:sz w:val="24"/>
          <w:szCs w:val="24"/>
        </w:rPr>
        <w:t>ругой стороны, заключили настоящий договор о нижеследующем:</w:t>
      </w:r>
    </w:p>
    <w:p w:rsidR="00325B1C" w:rsidRDefault="00325B1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25B1C" w:rsidRDefault="00325B1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indent"/>
        <w:spacing w:before="0" w:after="0"/>
        <w:ind w:firstLine="709"/>
      </w:pPr>
      <w:r>
        <w:t xml:space="preserve">Претендент обязуется перечислить на </w:t>
      </w:r>
      <w:r>
        <w:t>специальный</w:t>
      </w:r>
      <w:r>
        <w:t xml:space="preserve"> счет должника</w:t>
      </w:r>
      <w:r>
        <w:t xml:space="preserve"> задаток в размере 20%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t>2/5 доли в праве общей долевой собственности на жилое здание, находящееся по адресу: Новосибирская обл</w:t>
      </w:r>
      <w:r>
        <w:t xml:space="preserve">асть, г. Новосибирск, ул. Иртышская, д. 30. </w:t>
      </w:r>
      <w:r>
        <w:t xml:space="preserve">Площадь: </w:t>
      </w:r>
      <w:r>
        <w:t>51, 1</w:t>
      </w:r>
      <w:r>
        <w:t xml:space="preserve"> кв.м. Кадастровый номер: </w:t>
      </w:r>
      <w:r>
        <w:t xml:space="preserve">54:35:091095:52. </w:t>
      </w:r>
    </w:p>
    <w:p w:rsidR="00325B1C" w:rsidRDefault="00361FC2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325B1C" w:rsidRDefault="00325B1C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</w:rPr>
        <w:t>специальный</w:t>
      </w:r>
      <w:r>
        <w:rPr>
          <w:rFonts w:ascii="Times New Roman" w:hAnsi="Times New Roman" w:cs="Times New Roman"/>
          <w:sz w:val="24"/>
          <w:szCs w:val="24"/>
        </w:rPr>
        <w:t xml:space="preserve"> счет д</w:t>
      </w:r>
      <w:r>
        <w:rPr>
          <w:rFonts w:ascii="Times New Roman" w:hAnsi="Times New Roman" w:cs="Times New Roman"/>
          <w:sz w:val="24"/>
          <w:szCs w:val="24"/>
        </w:rPr>
        <w:t>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</w:t>
      </w:r>
      <w:r w:rsidR="00C67E76">
        <w:rPr>
          <w:rFonts w:ascii="Times New Roman" w:hAnsi="Times New Roman" w:cs="Times New Roman"/>
          <w:sz w:val="24"/>
          <w:szCs w:val="24"/>
        </w:rPr>
        <w:t>до окончания этапа торгов на котором подается заявка на участие в торгах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</w:t>
      </w:r>
      <w:r>
        <w:rPr>
          <w:rFonts w:ascii="Times New Roman" w:hAnsi="Times New Roman" w:cs="Times New Roman"/>
          <w:sz w:val="24"/>
          <w:szCs w:val="24"/>
        </w:rPr>
        <w:t>приобретению указанного в п. 1.1 настоящего договора имущества, при этом пер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ечисленный Претендентом задаток засчитывается продавцом в счет оплаты по заключенному договору купли-продажи.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</w:t>
      </w:r>
      <w:r>
        <w:rPr>
          <w:rFonts w:ascii="Times New Roman" w:hAnsi="Times New Roman" w:cs="Times New Roman"/>
          <w:sz w:val="24"/>
          <w:szCs w:val="24"/>
        </w:rPr>
        <w:t>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</w:t>
      </w:r>
      <w:r>
        <w:rPr>
          <w:rFonts w:ascii="Times New Roman" w:hAnsi="Times New Roman" w:cs="Times New Roman"/>
          <w:sz w:val="24"/>
          <w:szCs w:val="24"/>
        </w:rPr>
        <w:t xml:space="preserve">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аукциона, вернуть задаток в течение 5 рабочих дней </w:t>
      </w:r>
      <w:r>
        <w:rPr>
          <w:rFonts w:ascii="Times New Roman" w:hAnsi="Times New Roman" w:cs="Times New Roman"/>
          <w:sz w:val="24"/>
          <w:szCs w:val="24"/>
        </w:rPr>
        <w:t>со дня принятия решения об отмене аукциона.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</w:t>
      </w:r>
      <w:r>
        <w:rPr>
          <w:rFonts w:ascii="Times New Roman" w:hAnsi="Times New Roman" w:cs="Times New Roman"/>
          <w:sz w:val="24"/>
          <w:szCs w:val="24"/>
        </w:rPr>
        <w:lastRenderedPageBreak/>
        <w:t>дня подписания комиссией протокола об итогах при</w:t>
      </w:r>
      <w:r>
        <w:rPr>
          <w:rFonts w:ascii="Times New Roman" w:hAnsi="Times New Roman" w:cs="Times New Roman"/>
          <w:sz w:val="24"/>
          <w:szCs w:val="24"/>
        </w:rPr>
        <w:t>ема заявок либо в течение 5 рабочих дней с момента поступления задатка на счет Организатора торгов.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</w:t>
      </w:r>
      <w:r>
        <w:rPr>
          <w:rFonts w:ascii="Times New Roman" w:hAnsi="Times New Roman" w:cs="Times New Roman"/>
          <w:sz w:val="24"/>
          <w:szCs w:val="24"/>
        </w:rPr>
        <w:t>тогах аукциона.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</w:t>
      </w:r>
      <w:r>
        <w:rPr>
          <w:rFonts w:ascii="Times New Roman" w:hAnsi="Times New Roman" w:cs="Times New Roman"/>
          <w:sz w:val="24"/>
          <w:szCs w:val="24"/>
        </w:rPr>
        <w:t>заиморасчета.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325B1C" w:rsidRDefault="00361F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законодательством РФ.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325B1C" w:rsidRDefault="00361FC2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</w:rPr>
        <w:t>Пыжов Александр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</w:rPr>
        <w:t>40817810050203633508</w:t>
      </w:r>
      <w:r>
        <w:rPr>
          <w:rFonts w:ascii="Times New Roman" w:hAnsi="Times New Roman" w:cs="Times New Roman"/>
          <w:sz w:val="24"/>
          <w:szCs w:val="24"/>
        </w:rPr>
        <w:t>, ФИЛИАЛ "ЦЕНТРАЛЬНЫЙ" ПАО "СОВКОМБАНК", БИК: 045004763, Корреспондентский счёт: 301018101</w:t>
      </w:r>
      <w:r>
        <w:rPr>
          <w:rFonts w:ascii="Times New Roman" w:hAnsi="Times New Roman" w:cs="Times New Roman"/>
          <w:sz w:val="24"/>
          <w:szCs w:val="24"/>
        </w:rPr>
        <w:t xml:space="preserve">50040000763, ИНН: 4401116480. 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</w:p>
    <w:p w:rsidR="00325B1C" w:rsidRDefault="00325B1C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325B1C" w:rsidRDefault="00361FC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:rsidR="00325B1C" w:rsidRDefault="00325B1C">
      <w:pPr>
        <w:rPr>
          <w:sz w:val="22"/>
          <w:szCs w:val="22"/>
        </w:rPr>
      </w:pPr>
    </w:p>
    <w:sectPr w:rsidR="00325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FC2" w:rsidRDefault="00361FC2">
      <w:r>
        <w:separator/>
      </w:r>
    </w:p>
  </w:endnote>
  <w:endnote w:type="continuationSeparator" w:id="0">
    <w:p w:rsidR="00361FC2" w:rsidRDefault="00361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FC2" w:rsidRDefault="00361FC2">
      <w:r>
        <w:separator/>
      </w:r>
    </w:p>
  </w:footnote>
  <w:footnote w:type="continuationSeparator" w:id="0">
    <w:p w:rsidR="00361FC2" w:rsidRDefault="00361F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25B1C"/>
    <w:rsid w:val="00361FC2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67E76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D8B1F0A"/>
    <w:rsid w:val="13212838"/>
    <w:rsid w:val="180776A0"/>
    <w:rsid w:val="19AB69AE"/>
    <w:rsid w:val="20BF3DF6"/>
    <w:rsid w:val="2AAE3090"/>
    <w:rsid w:val="308811C1"/>
    <w:rsid w:val="4C722F02"/>
    <w:rsid w:val="5FB9417D"/>
    <w:rsid w:val="77D35D5C"/>
    <w:rsid w:val="7D89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ABCF27"/>
  <w15:docId w15:val="{AB806978-9FF0-4C2A-BCC6-7E61903D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729</Words>
  <Characters>4158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market_1</cp:lastModifiedBy>
  <cp:revision>69</cp:revision>
  <cp:lastPrinted>2024-09-16T04:59:00Z</cp:lastPrinted>
  <dcterms:created xsi:type="dcterms:W3CDTF">2019-08-07T14:17:00Z</dcterms:created>
  <dcterms:modified xsi:type="dcterms:W3CDTF">2025-12-18T09:57:00Z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3E9606FF972A4F409894576338163B2E_12</vt:lpwstr>
  </property>
</Properties>
</file>