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Новосибирская область, р.п Кольцово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Булгаковой Александры Дмитриевны </w:t>
      </w:r>
      <w:r>
        <w:rPr>
          <w:rFonts w:hint="default" w:ascii="Times New Roman" w:hAnsi="Times New Roman" w:eastAsia="SimSun" w:cs="Times New Roman"/>
          <w:sz w:val="24"/>
          <w:szCs w:val="24"/>
        </w:rPr>
        <w:t>(дата рождения 20.11.2000, место рождения: город Новосибирск, адрес: 630559, Новосибирская область, р.п Кольцово, ул. Векторная, д. 9; СНИЛС 199-050-397 01, ИНН 422902986678</w:t>
      </w:r>
      <w:r>
        <w:rPr>
          <w:rFonts w:hint="default" w:ascii="Times New Roman" w:hAnsi="Times New Roman" w:cs="Times New Roman"/>
          <w:sz w:val="24"/>
          <w:szCs w:val="24"/>
        </w:rPr>
        <w:t>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Новосибирской области </w:t>
      </w:r>
      <w:r>
        <w:rPr>
          <w:rFonts w:hint="default" w:ascii="Times New Roman" w:hAnsi="Times New Roman" w:cs="Times New Roman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29.01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hint="default" w:ascii="Times New Roman" w:hAnsi="Times New Roman" w:eastAsia="SimSun" w:cs="Times New Roman"/>
          <w:sz w:val="24"/>
          <w:szCs w:val="24"/>
        </w:rPr>
        <w:t>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eastAsia="SimSun" w:cs="Times New Roman"/>
          <w:sz w:val="24"/>
          <w:szCs w:val="24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44017</w:t>
      </w:r>
      <w:r>
        <w:rPr>
          <w:rFonts w:hint="default" w:ascii="Times New Roman" w:hAnsi="Times New Roman" w:eastAsia="SimSun" w:cs="Times New Roman"/>
          <w:sz w:val="24"/>
          <w:szCs w:val="24"/>
        </w:rPr>
        <w:t>/202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2D56E6F">
      <w:pPr>
        <w:pStyle w:val="13"/>
        <w:numPr>
          <w:ilvl w:val="1"/>
          <w:numId w:val="1"/>
        </w:numPr>
        <w:spacing w:before="0" w:after="0"/>
      </w:pPr>
      <w:r>
        <w:t xml:space="preserve">Претендент обязуется перечислить на счет финансового управляющего задаток в размере </w:t>
      </w:r>
      <w:r>
        <w:rPr>
          <w:rFonts w:hint="default"/>
          <w:lang w:val="ru-RU"/>
        </w:rPr>
        <w:t>20</w:t>
      </w:r>
      <w:r>
        <w:t>% начальной цены продажи имущества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sz w:val="24"/>
          <w:szCs w:val="24"/>
          <w:lang w:val="ru-RU"/>
        </w:rPr>
        <w:t>автомобиль</w:t>
      </w:r>
      <w:r>
        <w:rPr>
          <w:rFonts w:hint="default"/>
          <w:sz w:val="24"/>
          <w:szCs w:val="24"/>
          <w:lang w:val="ru-RU"/>
        </w:rPr>
        <w:t xml:space="preserve"> легковой седан </w:t>
      </w:r>
      <w:r>
        <w:rPr>
          <w:rFonts w:hint="default"/>
          <w:sz w:val="24"/>
          <w:szCs w:val="24"/>
          <w:lang w:val="en-US"/>
        </w:rPr>
        <w:t>TOYOTA PLATZ</w:t>
      </w:r>
      <w:r>
        <w:rPr>
          <w:rFonts w:hint="default"/>
          <w:sz w:val="24"/>
          <w:szCs w:val="24"/>
          <w:lang w:val="ru-RU"/>
        </w:rPr>
        <w:t xml:space="preserve">, 2000 г.в., </w:t>
      </w:r>
      <w:r>
        <w:rPr>
          <w:rFonts w:hint="default"/>
          <w:sz w:val="24"/>
          <w:szCs w:val="24"/>
          <w:lang w:val="en-US"/>
        </w:rPr>
        <w:t xml:space="preserve">VIN </w:t>
      </w:r>
      <w:r>
        <w:rPr>
          <w:rFonts w:hint="default"/>
          <w:sz w:val="24"/>
          <w:szCs w:val="24"/>
          <w:lang w:val="ru-RU"/>
        </w:rPr>
        <w:t xml:space="preserve">отсутствует, № кузова </w:t>
      </w:r>
      <w:r>
        <w:rPr>
          <w:rFonts w:hint="default"/>
          <w:sz w:val="24"/>
          <w:szCs w:val="24"/>
          <w:lang w:val="en-US"/>
        </w:rPr>
        <w:t>NCP120079726</w:t>
      </w:r>
      <w:r>
        <w:rPr>
          <w:rFonts w:hint="default"/>
          <w:sz w:val="24"/>
          <w:szCs w:val="24"/>
          <w:lang w:val="ru-RU"/>
        </w:rPr>
        <w:t>, ГРЗ О799АО154. Транспортное средство было приобретено должником после ДТП в технически неисправном состоянии с дефектом кузова, в связи с чем автомобиль не состоит на государственном регистрационном учете.</w:t>
      </w:r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Булгакова Александра Дмитриевна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40817810150202552823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4DD94B3F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A8A158"/>
    <w:multiLevelType w:val="multilevel"/>
    <w:tmpl w:val="3BA8A158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ACA55CA"/>
    <w:rsid w:val="13212838"/>
    <w:rsid w:val="180776A0"/>
    <w:rsid w:val="1CDF11C7"/>
    <w:rsid w:val="20BF3DF6"/>
    <w:rsid w:val="21681D9F"/>
    <w:rsid w:val="22863B0B"/>
    <w:rsid w:val="23B056EF"/>
    <w:rsid w:val="3BAE7776"/>
    <w:rsid w:val="5FB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2025-09-29T04:20:53Z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3E9606FF972A4F409894576338163B2E_12</vt:lpwstr>
  </property>
</Properties>
</file>