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F17B3" w14:textId="77777777" w:rsidR="00A90929" w:rsidRPr="005620FF" w:rsidRDefault="00A90929" w:rsidP="005620FF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ДОГОВОР О КУПЛИ-ПРОДАЖИ</w:t>
      </w:r>
    </w:p>
    <w:p w14:paraId="7BED35CB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5635B20B" w14:textId="77777777" w:rsidR="005620FF" w:rsidRDefault="005620FF" w:rsidP="005620FF">
      <w:pPr>
        <w:pStyle w:val="a3"/>
        <w:spacing w:line="276" w:lineRule="auto"/>
        <w:divId w:val="1410930502"/>
        <w:rPr>
          <w:rFonts w:ascii="Aptos Narrow" w:hAnsi="Aptos Narrow"/>
          <w:sz w:val="20"/>
          <w:szCs w:val="20"/>
        </w:rPr>
      </w:pPr>
    </w:p>
    <w:p w14:paraId="64FC2F3A" w14:textId="064381B9" w:rsidR="00A90929" w:rsidRPr="005620FF" w:rsidRDefault="00A90929" w:rsidP="005620FF">
      <w:pPr>
        <w:pStyle w:val="a3"/>
        <w:spacing w:line="276" w:lineRule="auto"/>
        <w:divId w:val="1410930502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г. _________</w:t>
      </w:r>
      <w:r w:rsidR="00EF70A8">
        <w:rPr>
          <w:rFonts w:ascii="Aptos Narrow" w:hAnsi="Aptos Narrow"/>
          <w:sz w:val="20"/>
          <w:szCs w:val="20"/>
        </w:rPr>
        <w:t>______</w:t>
      </w:r>
      <w:r w:rsidR="005620FF">
        <w:rPr>
          <w:rFonts w:ascii="Aptos Narrow" w:hAnsi="Aptos Narrow"/>
          <w:sz w:val="20"/>
          <w:szCs w:val="20"/>
        </w:rPr>
        <w:t xml:space="preserve">                                               </w:t>
      </w:r>
      <w:r w:rsidR="00EF70A8">
        <w:rPr>
          <w:rFonts w:ascii="Aptos Narrow" w:hAnsi="Aptos Narrow"/>
          <w:sz w:val="20"/>
          <w:szCs w:val="20"/>
        </w:rPr>
        <w:t xml:space="preserve"> </w:t>
      </w:r>
      <w:r w:rsidR="005620FF">
        <w:rPr>
          <w:rFonts w:ascii="Aptos Narrow" w:hAnsi="Aptos Narrow"/>
          <w:sz w:val="20"/>
          <w:szCs w:val="20"/>
        </w:rPr>
        <w:t xml:space="preserve">                                                                                                                        </w:t>
      </w:r>
      <w:proofErr w:type="gramStart"/>
      <w:r w:rsidR="005620FF">
        <w:rPr>
          <w:rFonts w:ascii="Aptos Narrow" w:hAnsi="Aptos Narrow"/>
          <w:sz w:val="20"/>
          <w:szCs w:val="20"/>
        </w:rPr>
        <w:t xml:space="preserve">   </w:t>
      </w:r>
      <w:r w:rsidRPr="005620FF">
        <w:rPr>
          <w:rFonts w:ascii="Aptos Narrow" w:hAnsi="Aptos Narrow"/>
          <w:sz w:val="20"/>
          <w:szCs w:val="20"/>
        </w:rPr>
        <w:t>«</w:t>
      </w:r>
      <w:proofErr w:type="gramEnd"/>
      <w:r w:rsidRPr="005620FF">
        <w:rPr>
          <w:rFonts w:ascii="Aptos Narrow" w:hAnsi="Aptos Narrow"/>
          <w:sz w:val="20"/>
          <w:szCs w:val="20"/>
        </w:rPr>
        <w:t>___»____________г.</w:t>
      </w:r>
    </w:p>
    <w:p w14:paraId="39ACBF1A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332C2C07" w14:textId="77777777" w:rsidR="00A90929" w:rsidRPr="005620FF" w:rsidRDefault="00A90929" w:rsidP="005620FF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Агафонова Оксана Ивановна, именуем</w:t>
      </w:r>
      <w:r w:rsidR="005620FF">
        <w:rPr>
          <w:rFonts w:ascii="Aptos Narrow" w:hAnsi="Aptos Narrow"/>
          <w:sz w:val="20"/>
          <w:szCs w:val="20"/>
        </w:rPr>
        <w:t>ая</w:t>
      </w:r>
      <w:r w:rsidRPr="005620FF">
        <w:rPr>
          <w:rFonts w:ascii="Aptos Narrow" w:hAnsi="Aptos Narrow"/>
          <w:sz w:val="20"/>
          <w:szCs w:val="20"/>
        </w:rPr>
        <w:t xml:space="preserve"> в дальнейшем "Продавец", в лице финансового управляющего Тимошин Владимир Сергеевич, действующего на основании </w:t>
      </w:r>
      <w:r w:rsidR="005620FF">
        <w:rPr>
          <w:rFonts w:ascii="Aptos Narrow" w:hAnsi="Aptos Narrow"/>
          <w:sz w:val="20"/>
          <w:szCs w:val="20"/>
        </w:rPr>
        <w:t>Р</w:t>
      </w:r>
      <w:r w:rsidRPr="005620FF">
        <w:rPr>
          <w:rFonts w:ascii="Aptos Narrow" w:hAnsi="Aptos Narrow"/>
          <w:sz w:val="20"/>
          <w:szCs w:val="20"/>
        </w:rPr>
        <w:t>ешения Арбитражного Суда Приморского края по делу №А51-18784/2024 от 14.11.2024, с одной стороны, и _________________, именуемое (-</w:t>
      </w:r>
      <w:proofErr w:type="spellStart"/>
      <w:r w:rsidRPr="005620FF">
        <w:rPr>
          <w:rFonts w:ascii="Aptos Narrow" w:hAnsi="Aptos Narrow"/>
          <w:sz w:val="20"/>
          <w:szCs w:val="20"/>
        </w:rPr>
        <w:t>ый</w:t>
      </w:r>
      <w:proofErr w:type="spellEnd"/>
      <w:r w:rsidRPr="005620FF">
        <w:rPr>
          <w:rFonts w:ascii="Aptos Narrow" w:hAnsi="Aptos Narrow"/>
          <w:sz w:val="20"/>
          <w:szCs w:val="20"/>
        </w:rPr>
        <w:t>, -</w:t>
      </w:r>
      <w:proofErr w:type="spellStart"/>
      <w:r w:rsidRPr="005620FF">
        <w:rPr>
          <w:rFonts w:ascii="Aptos Narrow" w:hAnsi="Aptos Narrow"/>
          <w:sz w:val="20"/>
          <w:szCs w:val="20"/>
        </w:rPr>
        <w:t>ая</w:t>
      </w:r>
      <w:proofErr w:type="spellEnd"/>
      <w:r w:rsidRPr="005620FF">
        <w:rPr>
          <w:rFonts w:ascii="Aptos Narrow" w:hAnsi="Aptos Narrow"/>
          <w:sz w:val="20"/>
          <w:szCs w:val="20"/>
        </w:rPr>
        <w:t xml:space="preserve">) в дальнейшем "Покупатель", в лице </w:t>
      </w:r>
      <w:r w:rsidR="005620FF" w:rsidRPr="005620FF">
        <w:rPr>
          <w:rFonts w:ascii="Aptos Narrow" w:hAnsi="Aptos Narrow"/>
          <w:sz w:val="20"/>
          <w:szCs w:val="20"/>
        </w:rPr>
        <w:t>_________________</w:t>
      </w:r>
      <w:r w:rsidRPr="005620FF">
        <w:rPr>
          <w:rFonts w:ascii="Aptos Narrow" w:hAnsi="Aptos Narrow"/>
          <w:sz w:val="20"/>
          <w:szCs w:val="20"/>
        </w:rPr>
        <w:t>, действующего на основании</w:t>
      </w:r>
      <w:r w:rsidR="005620FF">
        <w:rPr>
          <w:rFonts w:ascii="Aptos Narrow" w:hAnsi="Aptos Narrow"/>
          <w:sz w:val="20"/>
          <w:szCs w:val="20"/>
        </w:rPr>
        <w:t xml:space="preserve"> </w:t>
      </w:r>
      <w:r w:rsidR="005620FF" w:rsidRPr="005620FF">
        <w:rPr>
          <w:rFonts w:ascii="Aptos Narrow" w:hAnsi="Aptos Narrow"/>
          <w:sz w:val="20"/>
          <w:szCs w:val="20"/>
        </w:rPr>
        <w:t>_________________</w:t>
      </w:r>
      <w:r w:rsidRPr="005620FF">
        <w:rPr>
          <w:rFonts w:ascii="Aptos Narrow" w:hAnsi="Aptos Narrow"/>
          <w:sz w:val="20"/>
          <w:szCs w:val="20"/>
        </w:rPr>
        <w:t xml:space="preserve">, с другой стороны, вместе именуемые "Стороны", заключили настоящий договор о нижеследующем: </w:t>
      </w:r>
    </w:p>
    <w:p w14:paraId="40A1CB61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1A0422FB" w14:textId="77777777" w:rsidR="00A90929" w:rsidRPr="005620FF" w:rsidRDefault="00A90929" w:rsidP="005620FF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5620FF">
        <w:rPr>
          <w:rFonts w:ascii="Aptos Narrow" w:hAnsi="Aptos Narrow"/>
          <w:sz w:val="20"/>
          <w:szCs w:val="20"/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90929" w:rsidRPr="005620FF" w14:paraId="40F1486D" w14:textId="77777777">
        <w:trPr>
          <w:tblCellSpacing w:w="15" w:type="dxa"/>
        </w:trPr>
        <w:tc>
          <w:tcPr>
            <w:tcW w:w="0" w:type="auto"/>
            <w:hideMark/>
          </w:tcPr>
          <w:p w14:paraId="2BBEA963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4C750944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5620FF" w:rsidRPr="005620FF">
              <w:rPr>
                <w:rFonts w:ascii="Aptos Narrow" w:hAnsi="Aptos Narrow"/>
                <w:sz w:val="20"/>
                <w:szCs w:val="20"/>
              </w:rPr>
              <w:t xml:space="preserve"> _________________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A90929" w:rsidRPr="005620FF" w14:paraId="7B479E0D" w14:textId="77777777">
        <w:trPr>
          <w:tblCellSpacing w:w="15" w:type="dxa"/>
        </w:trPr>
        <w:tc>
          <w:tcPr>
            <w:tcW w:w="0" w:type="auto"/>
            <w:hideMark/>
          </w:tcPr>
          <w:p w14:paraId="03744575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1E995466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05874021" w14:textId="77777777" w:rsidR="00A90929" w:rsidRPr="005620FF" w:rsidRDefault="00A90929" w:rsidP="005620FF">
      <w:pPr>
        <w:pStyle w:val="text-center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  <w:lang w:val="en"/>
        </w:rPr>
      </w:pP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90929" w:rsidRPr="005620FF" w14:paraId="52F66D1D" w14:textId="77777777">
        <w:trPr>
          <w:tblCellSpacing w:w="15" w:type="dxa"/>
        </w:trPr>
        <w:tc>
          <w:tcPr>
            <w:tcW w:w="0" w:type="auto"/>
            <w:hideMark/>
          </w:tcPr>
          <w:p w14:paraId="30B3D894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7E886E25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На Имущество зарегистрировано ограничение (обременение) права:</w:t>
            </w:r>
            <w:r w:rsidR="005620FF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5620FF" w:rsidRPr="005620FF">
              <w:rPr>
                <w:rFonts w:ascii="Aptos Narrow" w:hAnsi="Aptos Narrow"/>
                <w:sz w:val="20"/>
                <w:szCs w:val="20"/>
              </w:rPr>
              <w:t>_________________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A90929" w:rsidRPr="005620FF" w14:paraId="07DE3E29" w14:textId="77777777">
        <w:trPr>
          <w:tblCellSpacing w:w="15" w:type="dxa"/>
        </w:trPr>
        <w:tc>
          <w:tcPr>
            <w:tcW w:w="0" w:type="auto"/>
            <w:hideMark/>
          </w:tcPr>
          <w:p w14:paraId="52C4CC1F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62D7B240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proofErr w:type="spellStart"/>
            <w:r w:rsidRPr="005620FF">
              <w:rPr>
                <w:rFonts w:ascii="Aptos Narrow" w:hAnsi="Aptos Narrow"/>
                <w:sz w:val="20"/>
                <w:szCs w:val="20"/>
                <w:u w:val="single"/>
              </w:rPr>
              <w:t>Арббитлот</w:t>
            </w:r>
            <w:proofErr w:type="spellEnd"/>
            <w:r w:rsidRPr="005620FF">
              <w:rPr>
                <w:rFonts w:ascii="Aptos Narrow" w:hAnsi="Aptos Narrow"/>
                <w:sz w:val="20"/>
                <w:szCs w:val="20"/>
              </w:rPr>
              <w:t>, размещенной на сайте в сети Интернет</w:t>
            </w:r>
            <w:r w:rsidR="005620FF">
              <w:rPr>
                <w:rFonts w:ascii="Aptos Narrow" w:hAnsi="Aptos Narrow"/>
                <w:sz w:val="20"/>
                <w:szCs w:val="20"/>
              </w:rPr>
              <w:t xml:space="preserve">: </w:t>
            </w:r>
            <w:r w:rsidRPr="005620FF">
              <w:rPr>
                <w:rFonts w:ascii="Aptos Narrow" w:hAnsi="Aptos Narrow"/>
                <w:sz w:val="20"/>
                <w:szCs w:val="20"/>
                <w:u w:val="single"/>
              </w:rPr>
              <w:t>torgi.arbbitlot.ru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</w:tbl>
    <w:p w14:paraId="74035680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3F1A61C3" w14:textId="77777777" w:rsidR="00A90929" w:rsidRPr="005620FF" w:rsidRDefault="00A90929" w:rsidP="005620FF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5620FF">
        <w:rPr>
          <w:rFonts w:ascii="Aptos Narrow" w:hAnsi="Aptos Narrow"/>
          <w:sz w:val="20"/>
          <w:szCs w:val="20"/>
          <w:lang w:val="en"/>
        </w:rPr>
        <w:t xml:space="preserve">2. </w:t>
      </w: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Права</w:t>
      </w:r>
      <w:proofErr w:type="spellEnd"/>
      <w:r w:rsidRPr="005620FF">
        <w:rPr>
          <w:rFonts w:ascii="Aptos Narrow" w:hAnsi="Aptos Narrow"/>
          <w:sz w:val="20"/>
          <w:szCs w:val="20"/>
          <w:lang w:val="en"/>
        </w:rPr>
        <w:t xml:space="preserve"> и </w:t>
      </w: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обязанности</w:t>
      </w:r>
      <w:proofErr w:type="spellEnd"/>
      <w:r w:rsidRPr="005620F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8219"/>
      </w:tblGrid>
      <w:tr w:rsidR="00A90929" w:rsidRPr="005620FF" w14:paraId="4BBAA767" w14:textId="77777777">
        <w:trPr>
          <w:tblCellSpacing w:w="15" w:type="dxa"/>
        </w:trPr>
        <w:tc>
          <w:tcPr>
            <w:tcW w:w="0" w:type="auto"/>
            <w:hideMark/>
          </w:tcPr>
          <w:p w14:paraId="72255A04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1DFB460A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Продавец обязан:</w:t>
            </w:r>
          </w:p>
        </w:tc>
      </w:tr>
      <w:tr w:rsidR="00A90929" w:rsidRPr="005620FF" w14:paraId="4DCE922E" w14:textId="77777777">
        <w:trPr>
          <w:tblCellSpacing w:w="15" w:type="dxa"/>
        </w:trPr>
        <w:tc>
          <w:tcPr>
            <w:tcW w:w="0" w:type="auto"/>
            <w:hideMark/>
          </w:tcPr>
          <w:p w14:paraId="52B4F5FB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2.1.1.</w:t>
            </w:r>
          </w:p>
        </w:tc>
        <w:tc>
          <w:tcPr>
            <w:tcW w:w="0" w:type="auto"/>
            <w:hideMark/>
          </w:tcPr>
          <w:p w14:paraId="034D76AE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A90929" w:rsidRPr="005620FF" w14:paraId="1DC10941" w14:textId="77777777">
        <w:trPr>
          <w:tblCellSpacing w:w="15" w:type="dxa"/>
        </w:trPr>
        <w:tc>
          <w:tcPr>
            <w:tcW w:w="0" w:type="auto"/>
            <w:hideMark/>
          </w:tcPr>
          <w:p w14:paraId="08CAC58F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2.1.2.</w:t>
            </w:r>
          </w:p>
        </w:tc>
        <w:tc>
          <w:tcPr>
            <w:tcW w:w="0" w:type="auto"/>
            <w:hideMark/>
          </w:tcPr>
          <w:p w14:paraId="6609B712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A90929" w:rsidRPr="005620FF" w14:paraId="2C1CFD91" w14:textId="77777777">
        <w:trPr>
          <w:tblCellSpacing w:w="15" w:type="dxa"/>
        </w:trPr>
        <w:tc>
          <w:tcPr>
            <w:tcW w:w="0" w:type="auto"/>
            <w:hideMark/>
          </w:tcPr>
          <w:p w14:paraId="118CC2AE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60154C4D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Покупатель обязан:</w:t>
            </w:r>
          </w:p>
        </w:tc>
      </w:tr>
      <w:tr w:rsidR="00A90929" w:rsidRPr="005620FF" w14:paraId="101754A8" w14:textId="77777777">
        <w:trPr>
          <w:tblCellSpacing w:w="15" w:type="dxa"/>
        </w:trPr>
        <w:tc>
          <w:tcPr>
            <w:tcW w:w="0" w:type="auto"/>
            <w:hideMark/>
          </w:tcPr>
          <w:p w14:paraId="6F38641D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2.2.1.</w:t>
            </w:r>
          </w:p>
        </w:tc>
        <w:tc>
          <w:tcPr>
            <w:tcW w:w="0" w:type="auto"/>
            <w:hideMark/>
          </w:tcPr>
          <w:p w14:paraId="61658E77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A90929" w:rsidRPr="005620FF" w14:paraId="486ECF20" w14:textId="77777777">
        <w:trPr>
          <w:tblCellSpacing w:w="15" w:type="dxa"/>
        </w:trPr>
        <w:tc>
          <w:tcPr>
            <w:tcW w:w="0" w:type="auto"/>
            <w:hideMark/>
          </w:tcPr>
          <w:p w14:paraId="6A177A4F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2.2.2.</w:t>
            </w:r>
          </w:p>
        </w:tc>
        <w:tc>
          <w:tcPr>
            <w:tcW w:w="0" w:type="auto"/>
            <w:hideMark/>
          </w:tcPr>
          <w:p w14:paraId="21BC1B44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5E0CED25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30F27B36" w14:textId="77777777" w:rsidR="00A90929" w:rsidRPr="005620FF" w:rsidRDefault="00A90929" w:rsidP="005620FF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90929" w:rsidRPr="005620FF" w14:paraId="2BB11AB2" w14:textId="77777777">
        <w:trPr>
          <w:tblCellSpacing w:w="15" w:type="dxa"/>
        </w:trPr>
        <w:tc>
          <w:tcPr>
            <w:tcW w:w="0" w:type="auto"/>
            <w:hideMark/>
          </w:tcPr>
          <w:p w14:paraId="616D8721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41E5E5E3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Общая стоимость Имущества составляет ________ (______________) руб. </w:t>
            </w:r>
            <w:r w:rsidR="005620FF" w:rsidRPr="005620FF">
              <w:rPr>
                <w:rFonts w:ascii="Aptos Narrow" w:hAnsi="Aptos Narrow"/>
                <w:sz w:val="20"/>
                <w:szCs w:val="20"/>
              </w:rPr>
              <w:t>___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 коп. </w:t>
            </w:r>
          </w:p>
        </w:tc>
      </w:tr>
      <w:tr w:rsidR="00A90929" w:rsidRPr="005620FF" w14:paraId="3F3116F2" w14:textId="77777777">
        <w:trPr>
          <w:tblCellSpacing w:w="15" w:type="dxa"/>
        </w:trPr>
        <w:tc>
          <w:tcPr>
            <w:tcW w:w="0" w:type="auto"/>
            <w:hideMark/>
          </w:tcPr>
          <w:p w14:paraId="4459E15A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4727067F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Задаток в сумме </w:t>
            </w:r>
            <w:r w:rsidR="005620FF" w:rsidRPr="005620FF">
              <w:rPr>
                <w:rFonts w:ascii="Aptos Narrow" w:hAnsi="Aptos Narrow"/>
                <w:sz w:val="20"/>
                <w:szCs w:val="20"/>
              </w:rPr>
              <w:t>________ (______________)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A90929" w:rsidRPr="005620FF" w14:paraId="7C64FE56" w14:textId="77777777">
        <w:trPr>
          <w:tblCellSpacing w:w="15" w:type="dxa"/>
        </w:trPr>
        <w:tc>
          <w:tcPr>
            <w:tcW w:w="0" w:type="auto"/>
            <w:hideMark/>
          </w:tcPr>
          <w:p w14:paraId="594A0F77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3.3.</w:t>
            </w:r>
          </w:p>
        </w:tc>
        <w:tc>
          <w:tcPr>
            <w:tcW w:w="0" w:type="auto"/>
            <w:hideMark/>
          </w:tcPr>
          <w:p w14:paraId="09402200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За вычетом суммы задатка Покупатель должен уплатить </w:t>
            </w:r>
            <w:r w:rsidR="005620FF" w:rsidRPr="005620FF">
              <w:rPr>
                <w:rFonts w:ascii="Aptos Narrow" w:hAnsi="Aptos Narrow"/>
                <w:sz w:val="20"/>
                <w:szCs w:val="20"/>
              </w:rPr>
              <w:t>________ (______________) руб. ___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497E2D1E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0895A5C1" w14:textId="77777777" w:rsidR="00A90929" w:rsidRPr="005620FF" w:rsidRDefault="00A90929" w:rsidP="005620FF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5620FF">
        <w:rPr>
          <w:rFonts w:ascii="Aptos Narrow" w:hAnsi="Aptos Narrow"/>
          <w:sz w:val="20"/>
          <w:szCs w:val="20"/>
          <w:lang w:val="en"/>
        </w:rPr>
        <w:t xml:space="preserve">4. </w:t>
      </w: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Передача</w:t>
      </w:r>
      <w:proofErr w:type="spellEnd"/>
      <w:r w:rsidRPr="005620F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90929" w:rsidRPr="005620FF" w14:paraId="3F0A3BED" w14:textId="77777777">
        <w:trPr>
          <w:tblCellSpacing w:w="15" w:type="dxa"/>
        </w:trPr>
        <w:tc>
          <w:tcPr>
            <w:tcW w:w="0" w:type="auto"/>
            <w:hideMark/>
          </w:tcPr>
          <w:p w14:paraId="70048606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4.1.</w:t>
            </w:r>
          </w:p>
        </w:tc>
        <w:tc>
          <w:tcPr>
            <w:tcW w:w="0" w:type="auto"/>
            <w:hideMark/>
          </w:tcPr>
          <w:p w14:paraId="789674C2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Имущество находится по адресу: </w:t>
            </w:r>
            <w:r w:rsidR="005620FF" w:rsidRPr="005620FF">
              <w:rPr>
                <w:rFonts w:ascii="Aptos Narrow" w:hAnsi="Aptos Narrow"/>
                <w:sz w:val="20"/>
                <w:szCs w:val="20"/>
              </w:rPr>
              <w:t>_________________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 и передается Покупателю по указанному в настоящем пункте адресу нахождения Имущества. </w:t>
            </w:r>
          </w:p>
        </w:tc>
      </w:tr>
      <w:tr w:rsidR="00A90929" w:rsidRPr="005620FF" w14:paraId="1AA69516" w14:textId="77777777">
        <w:trPr>
          <w:tblCellSpacing w:w="15" w:type="dxa"/>
        </w:trPr>
        <w:tc>
          <w:tcPr>
            <w:tcW w:w="0" w:type="auto"/>
            <w:hideMark/>
          </w:tcPr>
          <w:p w14:paraId="06A9B9E9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lastRenderedPageBreak/>
              <w:t>4.2.</w:t>
            </w:r>
          </w:p>
        </w:tc>
        <w:tc>
          <w:tcPr>
            <w:tcW w:w="0" w:type="auto"/>
            <w:hideMark/>
          </w:tcPr>
          <w:p w14:paraId="384DC5B5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A90929" w:rsidRPr="005620FF" w14:paraId="20B88CF5" w14:textId="77777777">
        <w:trPr>
          <w:tblCellSpacing w:w="15" w:type="dxa"/>
        </w:trPr>
        <w:tc>
          <w:tcPr>
            <w:tcW w:w="0" w:type="auto"/>
            <w:hideMark/>
          </w:tcPr>
          <w:p w14:paraId="03B228CA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4.3.</w:t>
            </w:r>
          </w:p>
        </w:tc>
        <w:tc>
          <w:tcPr>
            <w:tcW w:w="0" w:type="auto"/>
            <w:hideMark/>
          </w:tcPr>
          <w:p w14:paraId="64D37EE9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A90929" w:rsidRPr="005620FF" w14:paraId="070326B8" w14:textId="77777777">
        <w:trPr>
          <w:tblCellSpacing w:w="15" w:type="dxa"/>
        </w:trPr>
        <w:tc>
          <w:tcPr>
            <w:tcW w:w="0" w:type="auto"/>
            <w:hideMark/>
          </w:tcPr>
          <w:p w14:paraId="63046473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4.4.</w:t>
            </w:r>
          </w:p>
        </w:tc>
        <w:tc>
          <w:tcPr>
            <w:tcW w:w="0" w:type="auto"/>
            <w:hideMark/>
          </w:tcPr>
          <w:p w14:paraId="3A8E7AA0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1EF1051D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1F5DD9B7" w14:textId="77777777" w:rsidR="00A90929" w:rsidRPr="005620FF" w:rsidRDefault="00A90929" w:rsidP="005620FF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5620FF">
        <w:rPr>
          <w:rFonts w:ascii="Aptos Narrow" w:hAnsi="Aptos Narrow"/>
          <w:sz w:val="20"/>
          <w:szCs w:val="20"/>
          <w:lang w:val="en"/>
        </w:rPr>
        <w:t xml:space="preserve">5. </w:t>
      </w: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Ответственность</w:t>
      </w:r>
      <w:proofErr w:type="spellEnd"/>
      <w:r w:rsidRPr="005620F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90929" w:rsidRPr="005620FF" w14:paraId="04081BD1" w14:textId="77777777">
        <w:trPr>
          <w:tblCellSpacing w:w="15" w:type="dxa"/>
        </w:trPr>
        <w:tc>
          <w:tcPr>
            <w:tcW w:w="0" w:type="auto"/>
            <w:hideMark/>
          </w:tcPr>
          <w:p w14:paraId="6E761373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5.1.</w:t>
            </w:r>
          </w:p>
        </w:tc>
        <w:tc>
          <w:tcPr>
            <w:tcW w:w="0" w:type="auto"/>
            <w:hideMark/>
          </w:tcPr>
          <w:p w14:paraId="42D5180A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A90929" w:rsidRPr="005620FF" w14:paraId="11DA56F3" w14:textId="77777777">
        <w:trPr>
          <w:tblCellSpacing w:w="15" w:type="dxa"/>
        </w:trPr>
        <w:tc>
          <w:tcPr>
            <w:tcW w:w="0" w:type="auto"/>
            <w:hideMark/>
          </w:tcPr>
          <w:p w14:paraId="461FCEC8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5.2.</w:t>
            </w:r>
          </w:p>
        </w:tc>
        <w:tc>
          <w:tcPr>
            <w:tcW w:w="0" w:type="auto"/>
            <w:hideMark/>
          </w:tcPr>
          <w:p w14:paraId="4D4CAECA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00465A69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26070F1D" w14:textId="77777777" w:rsidR="00A90929" w:rsidRPr="005620FF" w:rsidRDefault="00A90929" w:rsidP="005620FF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5620FF">
        <w:rPr>
          <w:rFonts w:ascii="Aptos Narrow" w:hAnsi="Aptos Narrow"/>
          <w:sz w:val="20"/>
          <w:szCs w:val="20"/>
          <w:lang w:val="en"/>
        </w:rPr>
        <w:t xml:space="preserve">6. </w:t>
      </w: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Заключительные</w:t>
      </w:r>
      <w:proofErr w:type="spellEnd"/>
      <w:r w:rsidRPr="005620F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5620FF">
        <w:rPr>
          <w:rFonts w:ascii="Aptos Narrow" w:hAnsi="Aptos Narrow"/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A90929" w:rsidRPr="005620FF" w14:paraId="2428A0F2" w14:textId="77777777">
        <w:trPr>
          <w:tblCellSpacing w:w="15" w:type="dxa"/>
        </w:trPr>
        <w:tc>
          <w:tcPr>
            <w:tcW w:w="0" w:type="auto"/>
            <w:hideMark/>
          </w:tcPr>
          <w:p w14:paraId="77DBA260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6.1.</w:t>
            </w:r>
          </w:p>
        </w:tc>
        <w:tc>
          <w:tcPr>
            <w:tcW w:w="0" w:type="auto"/>
            <w:hideMark/>
          </w:tcPr>
          <w:p w14:paraId="3FF1391B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Настоящий Договор вступает в силу с момента его подписания и прекращает свое действие при: </w:t>
            </w:r>
            <w:r w:rsidRPr="005620FF">
              <w:rPr>
                <w:rFonts w:ascii="Aptos Narrow" w:hAnsi="Aptos Narrow"/>
                <w:sz w:val="20"/>
                <w:szCs w:val="20"/>
              </w:rPr>
              <w:br/>
              <w:t>-</w:t>
            </w:r>
            <w:r w:rsidR="005620FF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надлежащем исполнении Сторонами своих обязательств; </w:t>
            </w:r>
            <w:r w:rsidRPr="005620FF">
              <w:rPr>
                <w:rFonts w:ascii="Aptos Narrow" w:hAnsi="Aptos Narrow"/>
                <w:sz w:val="20"/>
                <w:szCs w:val="20"/>
              </w:rPr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A90929" w:rsidRPr="005620FF" w14:paraId="17A641E1" w14:textId="77777777">
        <w:trPr>
          <w:tblCellSpacing w:w="15" w:type="dxa"/>
        </w:trPr>
        <w:tc>
          <w:tcPr>
            <w:tcW w:w="0" w:type="auto"/>
            <w:hideMark/>
          </w:tcPr>
          <w:p w14:paraId="45B3191D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6.2.</w:t>
            </w:r>
          </w:p>
        </w:tc>
        <w:tc>
          <w:tcPr>
            <w:tcW w:w="0" w:type="auto"/>
            <w:hideMark/>
          </w:tcPr>
          <w:p w14:paraId="02D74608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r w:rsidR="005620FF" w:rsidRPr="005620FF">
              <w:rPr>
                <w:rFonts w:ascii="Aptos Narrow" w:hAnsi="Aptos Narrow"/>
                <w:sz w:val="20"/>
                <w:szCs w:val="20"/>
              </w:rPr>
              <w:t>недостижении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 согласия споры и разногласия подлежат рассмотрению в Арбитражном суде </w:t>
            </w:r>
            <w:r w:rsidR="005620FF">
              <w:rPr>
                <w:rFonts w:ascii="Aptos Narrow" w:hAnsi="Aptos Narrow"/>
                <w:sz w:val="20"/>
                <w:szCs w:val="20"/>
              </w:rPr>
              <w:t>Приморского края</w:t>
            </w:r>
            <w:r w:rsidRPr="005620FF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A90929" w:rsidRPr="005620FF" w14:paraId="37F087BB" w14:textId="77777777">
        <w:trPr>
          <w:tblCellSpacing w:w="15" w:type="dxa"/>
        </w:trPr>
        <w:tc>
          <w:tcPr>
            <w:tcW w:w="0" w:type="auto"/>
            <w:hideMark/>
          </w:tcPr>
          <w:p w14:paraId="603A0538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6.3.</w:t>
            </w:r>
          </w:p>
        </w:tc>
        <w:tc>
          <w:tcPr>
            <w:tcW w:w="0" w:type="auto"/>
            <w:hideMark/>
          </w:tcPr>
          <w:p w14:paraId="2CE713D4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A90929" w:rsidRPr="005620FF" w14:paraId="4067C5F2" w14:textId="77777777">
        <w:trPr>
          <w:tblCellSpacing w:w="15" w:type="dxa"/>
        </w:trPr>
        <w:tc>
          <w:tcPr>
            <w:tcW w:w="0" w:type="auto"/>
            <w:hideMark/>
          </w:tcPr>
          <w:p w14:paraId="2193D100" w14:textId="77777777" w:rsidR="00A90929" w:rsidRPr="005620FF" w:rsidRDefault="00A90929" w:rsidP="005620FF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>6.4.</w:t>
            </w:r>
          </w:p>
        </w:tc>
        <w:tc>
          <w:tcPr>
            <w:tcW w:w="0" w:type="auto"/>
            <w:hideMark/>
          </w:tcPr>
          <w:p w14:paraId="3EC5AC17" w14:textId="77777777" w:rsidR="00A90929" w:rsidRPr="005620FF" w:rsidRDefault="00A90929" w:rsidP="005620FF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5620FF">
              <w:rPr>
                <w:rFonts w:ascii="Aptos Narrow" w:hAnsi="Aptos Narrow"/>
                <w:sz w:val="20"/>
                <w:szCs w:val="20"/>
              </w:rPr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6821BBB7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712B3D69" w14:textId="77777777" w:rsidR="00A90929" w:rsidRPr="005620FF" w:rsidRDefault="00A90929" w:rsidP="005620FF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7. Реквизиты сторон</w:t>
      </w:r>
    </w:p>
    <w:p w14:paraId="22DFCE7F" w14:textId="77777777" w:rsidR="00A90929" w:rsidRPr="005620FF" w:rsidRDefault="00A90929" w:rsidP="005620FF">
      <w:pPr>
        <w:pStyle w:val="a3"/>
        <w:spacing w:line="276" w:lineRule="auto"/>
        <w:divId w:val="1721243172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b/>
          <w:bCs/>
          <w:sz w:val="20"/>
          <w:szCs w:val="20"/>
        </w:rPr>
        <w:t>Продавец</w:t>
      </w:r>
    </w:p>
    <w:p w14:paraId="7F01A098" w14:textId="77777777" w:rsidR="00A90929" w:rsidRPr="005620FF" w:rsidRDefault="00A90929" w:rsidP="005620FF">
      <w:pPr>
        <w:pStyle w:val="a3"/>
        <w:spacing w:line="276" w:lineRule="auto"/>
        <w:divId w:val="1877739841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Агафонова Оксана Ивановна</w:t>
      </w:r>
    </w:p>
    <w:p w14:paraId="7C7AEBD7" w14:textId="77777777" w:rsidR="00A90929" w:rsidRPr="005620FF" w:rsidRDefault="00A90929" w:rsidP="005620FF">
      <w:pPr>
        <w:pStyle w:val="a3"/>
        <w:spacing w:line="276" w:lineRule="auto"/>
        <w:divId w:val="42289905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СНИЛС: 063-764-846 94</w:t>
      </w:r>
    </w:p>
    <w:p w14:paraId="12B6846E" w14:textId="77777777" w:rsidR="00A90929" w:rsidRPr="005620FF" w:rsidRDefault="00A90929" w:rsidP="005620FF">
      <w:pPr>
        <w:pStyle w:val="a3"/>
        <w:spacing w:line="276" w:lineRule="auto"/>
        <w:divId w:val="261957968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ИНН 253707139144</w:t>
      </w:r>
    </w:p>
    <w:p w14:paraId="7F032408" w14:textId="77777777" w:rsidR="00A90929" w:rsidRPr="005620FF" w:rsidRDefault="005620FF" w:rsidP="005620FF">
      <w:pPr>
        <w:pStyle w:val="a3"/>
        <w:spacing w:line="276" w:lineRule="auto"/>
        <w:divId w:val="123738647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Р</w:t>
      </w:r>
      <w:r w:rsidR="00A90929" w:rsidRPr="005620FF">
        <w:rPr>
          <w:rFonts w:ascii="Aptos Narrow" w:hAnsi="Aptos Narrow"/>
          <w:sz w:val="20"/>
          <w:szCs w:val="20"/>
        </w:rPr>
        <w:t>егистрация по месту жительства: 690021, Приморский край, г. Владивосток, ул. Калинина, д. 281, кв. 41</w:t>
      </w:r>
    </w:p>
    <w:p w14:paraId="368A5053" w14:textId="77777777" w:rsidR="00A90929" w:rsidRPr="005620FF" w:rsidRDefault="00A90929" w:rsidP="005620FF">
      <w:pPr>
        <w:pStyle w:val="a3"/>
        <w:spacing w:line="276" w:lineRule="auto"/>
        <w:divId w:val="1993289033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Банковские реквизиты:</w:t>
      </w:r>
    </w:p>
    <w:p w14:paraId="73385F15" w14:textId="77777777" w:rsidR="00A90929" w:rsidRPr="005620FF" w:rsidRDefault="00A90929" w:rsidP="005620FF">
      <w:pPr>
        <w:pStyle w:val="a3"/>
        <w:spacing w:line="276" w:lineRule="auto"/>
        <w:divId w:val="1872184552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Получатель: Агафонова Оксана Ивановна</w:t>
      </w:r>
    </w:p>
    <w:p w14:paraId="54A4AE26" w14:textId="77777777" w:rsidR="00A90929" w:rsidRPr="005620FF" w:rsidRDefault="00A90929" w:rsidP="005620FF">
      <w:pPr>
        <w:pStyle w:val="a3"/>
        <w:spacing w:line="276" w:lineRule="auto"/>
        <w:divId w:val="99491200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ИНН 253707139144</w:t>
      </w:r>
    </w:p>
    <w:p w14:paraId="4CB9DC05" w14:textId="77777777" w:rsidR="00A90929" w:rsidRPr="005620FF" w:rsidRDefault="00A90929" w:rsidP="005620FF">
      <w:pPr>
        <w:pStyle w:val="a3"/>
        <w:spacing w:line="276" w:lineRule="auto"/>
        <w:divId w:val="1506166388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 xml:space="preserve">р/с 40817810450187786883 в </w:t>
      </w:r>
      <w:r w:rsidR="005620FF">
        <w:rPr>
          <w:rFonts w:ascii="Aptos Narrow" w:hAnsi="Aptos Narrow"/>
          <w:sz w:val="20"/>
          <w:szCs w:val="20"/>
        </w:rPr>
        <w:t>Ф</w:t>
      </w:r>
      <w:r w:rsidR="005620FF" w:rsidRPr="005620FF">
        <w:rPr>
          <w:rFonts w:ascii="Aptos Narrow" w:hAnsi="Aptos Narrow"/>
          <w:sz w:val="20"/>
          <w:szCs w:val="20"/>
        </w:rPr>
        <w:t>илиал "</w:t>
      </w:r>
      <w:r w:rsidR="005620FF">
        <w:rPr>
          <w:rFonts w:ascii="Aptos Narrow" w:hAnsi="Aptos Narrow"/>
          <w:sz w:val="20"/>
          <w:szCs w:val="20"/>
        </w:rPr>
        <w:t>Ц</w:t>
      </w:r>
      <w:r w:rsidR="005620FF" w:rsidRPr="005620FF">
        <w:rPr>
          <w:rFonts w:ascii="Aptos Narrow" w:hAnsi="Aptos Narrow"/>
          <w:sz w:val="20"/>
          <w:szCs w:val="20"/>
        </w:rPr>
        <w:t xml:space="preserve">ентральный" </w:t>
      </w:r>
      <w:r w:rsidR="005620FF">
        <w:rPr>
          <w:rFonts w:ascii="Aptos Narrow" w:hAnsi="Aptos Narrow"/>
          <w:sz w:val="20"/>
          <w:szCs w:val="20"/>
        </w:rPr>
        <w:t>ПАО</w:t>
      </w:r>
      <w:r w:rsidR="005620FF" w:rsidRPr="005620FF">
        <w:rPr>
          <w:rFonts w:ascii="Aptos Narrow" w:hAnsi="Aptos Narrow"/>
          <w:sz w:val="20"/>
          <w:szCs w:val="20"/>
        </w:rPr>
        <w:t xml:space="preserve"> "</w:t>
      </w:r>
      <w:r w:rsidR="005620FF">
        <w:rPr>
          <w:rFonts w:ascii="Aptos Narrow" w:hAnsi="Aptos Narrow"/>
          <w:sz w:val="20"/>
          <w:szCs w:val="20"/>
        </w:rPr>
        <w:t>С</w:t>
      </w:r>
      <w:r w:rsidR="005620FF" w:rsidRPr="005620FF">
        <w:rPr>
          <w:rFonts w:ascii="Aptos Narrow" w:hAnsi="Aptos Narrow"/>
          <w:sz w:val="20"/>
          <w:szCs w:val="20"/>
        </w:rPr>
        <w:t>овкомбанк"</w:t>
      </w:r>
      <w:r w:rsidRPr="005620FF">
        <w:rPr>
          <w:rFonts w:ascii="Aptos Narrow" w:hAnsi="Aptos Narrow"/>
          <w:sz w:val="20"/>
          <w:szCs w:val="20"/>
        </w:rPr>
        <w:t>,</w:t>
      </w:r>
    </w:p>
    <w:p w14:paraId="113A7B18" w14:textId="77777777" w:rsidR="00A90929" w:rsidRPr="005620FF" w:rsidRDefault="00A90929" w:rsidP="005620FF">
      <w:pPr>
        <w:pStyle w:val="a3"/>
        <w:spacing w:line="276" w:lineRule="auto"/>
        <w:divId w:val="1854102657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к/с 30101810150040000763, БИК 045004763</w:t>
      </w:r>
    </w:p>
    <w:p w14:paraId="0B9101F1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55043332" w14:textId="77777777" w:rsidR="00A90929" w:rsidRPr="005620FF" w:rsidRDefault="00A90929" w:rsidP="005620FF">
      <w:pPr>
        <w:pStyle w:val="a3"/>
        <w:spacing w:line="276" w:lineRule="auto"/>
        <w:divId w:val="1627851671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sz w:val="20"/>
          <w:szCs w:val="20"/>
        </w:rPr>
        <w:t>Финансовый управляющий Агафонов</w:t>
      </w:r>
      <w:r w:rsidR="005620FF">
        <w:rPr>
          <w:rFonts w:ascii="Aptos Narrow" w:hAnsi="Aptos Narrow"/>
          <w:sz w:val="20"/>
          <w:szCs w:val="20"/>
        </w:rPr>
        <w:t>ой</w:t>
      </w:r>
      <w:r w:rsidRPr="005620FF">
        <w:rPr>
          <w:rFonts w:ascii="Aptos Narrow" w:hAnsi="Aptos Narrow"/>
          <w:sz w:val="20"/>
          <w:szCs w:val="20"/>
        </w:rPr>
        <w:t xml:space="preserve"> Оксан</w:t>
      </w:r>
      <w:r w:rsidR="005620FF">
        <w:rPr>
          <w:rFonts w:ascii="Aptos Narrow" w:hAnsi="Aptos Narrow"/>
          <w:sz w:val="20"/>
          <w:szCs w:val="20"/>
        </w:rPr>
        <w:t>ы</w:t>
      </w:r>
      <w:r w:rsidRPr="005620FF">
        <w:rPr>
          <w:rFonts w:ascii="Aptos Narrow" w:hAnsi="Aptos Narrow"/>
          <w:sz w:val="20"/>
          <w:szCs w:val="20"/>
        </w:rPr>
        <w:t xml:space="preserve"> Ивановн</w:t>
      </w:r>
      <w:r w:rsidR="005620FF">
        <w:rPr>
          <w:rFonts w:ascii="Aptos Narrow" w:hAnsi="Aptos Narrow"/>
          <w:sz w:val="20"/>
          <w:szCs w:val="20"/>
        </w:rPr>
        <w:t>ы</w:t>
      </w:r>
    </w:p>
    <w:p w14:paraId="1D2CEB4B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5F4B65D3" w14:textId="77777777" w:rsidR="00A90929" w:rsidRPr="005620FF" w:rsidRDefault="00A90929" w:rsidP="005620FF">
      <w:pPr>
        <w:pStyle w:val="a3"/>
        <w:spacing w:line="276" w:lineRule="auto"/>
        <w:divId w:val="686173021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b/>
          <w:bCs/>
          <w:sz w:val="20"/>
          <w:szCs w:val="20"/>
        </w:rPr>
        <w:t>_____________________</w:t>
      </w:r>
      <w:r w:rsidRPr="005620FF">
        <w:rPr>
          <w:rFonts w:ascii="Aptos Narrow" w:hAnsi="Aptos Narrow"/>
          <w:sz w:val="20"/>
          <w:szCs w:val="20"/>
        </w:rPr>
        <w:t xml:space="preserve"> Тимошин В. С.</w:t>
      </w:r>
    </w:p>
    <w:p w14:paraId="6A8E37BA" w14:textId="77777777" w:rsidR="00A90929" w:rsidRPr="005620FF" w:rsidRDefault="00A90929" w:rsidP="005620FF">
      <w:pPr>
        <w:spacing w:line="276" w:lineRule="auto"/>
        <w:rPr>
          <w:rFonts w:ascii="Aptos Narrow" w:hAnsi="Aptos Narrow"/>
          <w:sz w:val="20"/>
          <w:szCs w:val="20"/>
        </w:rPr>
      </w:pPr>
    </w:p>
    <w:p w14:paraId="6CFCBFDF" w14:textId="77777777" w:rsidR="00A90929" w:rsidRPr="005620FF" w:rsidRDefault="00A90929" w:rsidP="005620FF">
      <w:pPr>
        <w:pStyle w:val="a3"/>
        <w:spacing w:line="276" w:lineRule="auto"/>
        <w:divId w:val="346250353"/>
        <w:rPr>
          <w:rFonts w:ascii="Aptos Narrow" w:hAnsi="Aptos Narrow"/>
          <w:sz w:val="20"/>
          <w:szCs w:val="20"/>
        </w:rPr>
      </w:pPr>
      <w:r w:rsidRPr="005620FF">
        <w:rPr>
          <w:rFonts w:ascii="Aptos Narrow" w:hAnsi="Aptos Narrow"/>
          <w:b/>
          <w:bCs/>
          <w:sz w:val="20"/>
          <w:szCs w:val="20"/>
        </w:rPr>
        <w:t>Покупатель</w:t>
      </w:r>
    </w:p>
    <w:sectPr w:rsidR="00A90929" w:rsidRPr="005620F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474BE" w14:textId="77777777" w:rsidR="00E15D6E" w:rsidRDefault="00E15D6E" w:rsidP="005620FF">
      <w:r>
        <w:separator/>
      </w:r>
    </w:p>
  </w:endnote>
  <w:endnote w:type="continuationSeparator" w:id="0">
    <w:p w14:paraId="19BB4931" w14:textId="77777777" w:rsidR="00E15D6E" w:rsidRDefault="00E15D6E" w:rsidP="0056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44F8B" w14:textId="77777777" w:rsidR="005620FF" w:rsidRPr="005620FF" w:rsidRDefault="005620FF">
    <w:pPr>
      <w:pStyle w:val="a6"/>
      <w:jc w:val="right"/>
      <w:rPr>
        <w:rFonts w:ascii="Aptos Narrow" w:hAnsi="Aptos Narrow"/>
        <w:sz w:val="20"/>
        <w:szCs w:val="20"/>
      </w:rPr>
    </w:pPr>
    <w:r w:rsidRPr="005620FF">
      <w:rPr>
        <w:rFonts w:ascii="Aptos Narrow" w:hAnsi="Aptos Narrow"/>
        <w:sz w:val="20"/>
        <w:szCs w:val="20"/>
      </w:rPr>
      <w:fldChar w:fldCharType="begin"/>
    </w:r>
    <w:r w:rsidRPr="005620FF">
      <w:rPr>
        <w:rFonts w:ascii="Aptos Narrow" w:hAnsi="Aptos Narrow"/>
        <w:sz w:val="20"/>
        <w:szCs w:val="20"/>
      </w:rPr>
      <w:instrText>PAGE   \* MERGEFORMAT</w:instrText>
    </w:r>
    <w:r w:rsidRPr="005620FF">
      <w:rPr>
        <w:rFonts w:ascii="Aptos Narrow" w:hAnsi="Aptos Narrow"/>
        <w:sz w:val="20"/>
        <w:szCs w:val="20"/>
      </w:rPr>
      <w:fldChar w:fldCharType="separate"/>
    </w:r>
    <w:r w:rsidRPr="005620FF">
      <w:rPr>
        <w:rFonts w:ascii="Aptos Narrow" w:hAnsi="Aptos Narrow"/>
        <w:sz w:val="20"/>
        <w:szCs w:val="20"/>
      </w:rPr>
      <w:t>2</w:t>
    </w:r>
    <w:r w:rsidRPr="005620FF">
      <w:rPr>
        <w:rFonts w:ascii="Aptos Narrow" w:hAnsi="Aptos Narrow"/>
        <w:sz w:val="20"/>
        <w:szCs w:val="20"/>
      </w:rPr>
      <w:fldChar w:fldCharType="end"/>
    </w:r>
  </w:p>
  <w:p w14:paraId="1C7C87B3" w14:textId="77777777" w:rsidR="005620FF" w:rsidRPr="005620FF" w:rsidRDefault="005620FF">
    <w:pPr>
      <w:pStyle w:val="a6"/>
      <w:rPr>
        <w:rFonts w:ascii="Aptos Narrow" w:hAnsi="Aptos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77E51" w14:textId="77777777" w:rsidR="00E15D6E" w:rsidRDefault="00E15D6E" w:rsidP="005620FF">
      <w:r>
        <w:separator/>
      </w:r>
    </w:p>
  </w:footnote>
  <w:footnote w:type="continuationSeparator" w:id="0">
    <w:p w14:paraId="577CD0FC" w14:textId="77777777" w:rsidR="00E15D6E" w:rsidRDefault="00E15D6E" w:rsidP="005620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77"/>
    <w:rsid w:val="00051497"/>
    <w:rsid w:val="000A0146"/>
    <w:rsid w:val="00303C77"/>
    <w:rsid w:val="004409FA"/>
    <w:rsid w:val="005620FF"/>
    <w:rsid w:val="00A90929"/>
    <w:rsid w:val="00E15D6E"/>
    <w:rsid w:val="00EF70A8"/>
    <w:rsid w:val="00FD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CA2CC8"/>
  <w15:chartTrackingRefBased/>
  <w15:docId w15:val="{4AFDC559-E42A-42B7-B3B3-0868C849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5620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620FF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620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620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Тимошин</dc:creator>
  <cp:keywords/>
  <dc:description/>
  <cp:lastModifiedBy>Владимир Тимошин</cp:lastModifiedBy>
  <cp:revision>2</cp:revision>
  <dcterms:created xsi:type="dcterms:W3CDTF">2025-09-04T22:55:00Z</dcterms:created>
  <dcterms:modified xsi:type="dcterms:W3CDTF">2025-09-04T22:55:00Z</dcterms:modified>
</cp:coreProperties>
</file>