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99873" w14:textId="77777777" w:rsidR="00BD70FF" w:rsidRPr="00744F9F" w:rsidRDefault="00BD70FF" w:rsidP="00744F9F">
      <w:pPr>
        <w:pStyle w:val="2"/>
        <w:spacing w:line="276" w:lineRule="auto"/>
        <w:rPr>
          <w:rFonts w:ascii="Aptos Narrow" w:hAnsi="Aptos Narrow"/>
          <w:sz w:val="20"/>
          <w:szCs w:val="20"/>
        </w:rPr>
      </w:pPr>
      <w:r w:rsidRPr="00744F9F">
        <w:rPr>
          <w:rFonts w:ascii="Aptos Narrow" w:hAnsi="Aptos Narrow"/>
          <w:sz w:val="20"/>
          <w:szCs w:val="20"/>
        </w:rPr>
        <w:t>ДОГОВОР О ЗАДАТКЕ</w:t>
      </w:r>
    </w:p>
    <w:p w14:paraId="76EA6D15" w14:textId="77777777" w:rsidR="00BD70FF" w:rsidRPr="00744F9F" w:rsidRDefault="00BD70FF" w:rsidP="00744F9F">
      <w:pPr>
        <w:spacing w:line="276" w:lineRule="auto"/>
        <w:rPr>
          <w:rFonts w:ascii="Aptos Narrow" w:hAnsi="Aptos Narrow"/>
          <w:sz w:val="20"/>
          <w:szCs w:val="20"/>
        </w:rPr>
      </w:pPr>
    </w:p>
    <w:p w14:paraId="1A67C1C2" w14:textId="77777777" w:rsidR="00BD70FF" w:rsidRPr="00744F9F" w:rsidRDefault="00744F9F" w:rsidP="00744F9F">
      <w:pPr>
        <w:pStyle w:val="a3"/>
        <w:spacing w:line="276" w:lineRule="auto"/>
        <w:divId w:val="287588767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sz w:val="20"/>
          <w:szCs w:val="20"/>
        </w:rPr>
        <w:t xml:space="preserve">г. Владивосток                                                                                                                                                            </w:t>
      </w:r>
      <w:proofErr w:type="gramStart"/>
      <w:r>
        <w:rPr>
          <w:rFonts w:ascii="Aptos Narrow" w:hAnsi="Aptos Narrow"/>
          <w:sz w:val="20"/>
          <w:szCs w:val="20"/>
        </w:rPr>
        <w:t xml:space="preserve">   </w:t>
      </w:r>
      <w:r w:rsidR="00BD70FF" w:rsidRPr="00744F9F">
        <w:rPr>
          <w:rFonts w:ascii="Aptos Narrow" w:hAnsi="Aptos Narrow"/>
          <w:sz w:val="20"/>
          <w:szCs w:val="20"/>
        </w:rPr>
        <w:t>«</w:t>
      </w:r>
      <w:proofErr w:type="gramEnd"/>
      <w:r w:rsidR="00BD70FF" w:rsidRPr="00744F9F">
        <w:rPr>
          <w:rFonts w:ascii="Aptos Narrow" w:hAnsi="Aptos Narrow"/>
          <w:sz w:val="20"/>
          <w:szCs w:val="20"/>
        </w:rPr>
        <w:t>___»____________</w:t>
      </w:r>
      <w:r>
        <w:rPr>
          <w:rFonts w:ascii="Aptos Narrow" w:hAnsi="Aptos Narrow"/>
          <w:sz w:val="20"/>
          <w:szCs w:val="20"/>
        </w:rPr>
        <w:t xml:space="preserve"> 202 ___</w:t>
      </w:r>
      <w:r w:rsidR="00BD70FF" w:rsidRPr="00744F9F">
        <w:rPr>
          <w:rFonts w:ascii="Aptos Narrow" w:hAnsi="Aptos Narrow"/>
          <w:sz w:val="20"/>
          <w:szCs w:val="20"/>
        </w:rPr>
        <w:t>г.</w:t>
      </w:r>
    </w:p>
    <w:p w14:paraId="1980DE29" w14:textId="77777777" w:rsidR="00BD70FF" w:rsidRPr="00744F9F" w:rsidRDefault="00BD70FF" w:rsidP="00744F9F">
      <w:pPr>
        <w:spacing w:line="276" w:lineRule="auto"/>
        <w:rPr>
          <w:rFonts w:ascii="Aptos Narrow" w:hAnsi="Aptos Narrow"/>
          <w:sz w:val="20"/>
          <w:szCs w:val="20"/>
        </w:rPr>
      </w:pPr>
    </w:p>
    <w:p w14:paraId="7FD78496" w14:textId="77777777" w:rsidR="00BD70FF" w:rsidRPr="00744F9F" w:rsidRDefault="00BD70FF" w:rsidP="00744F9F">
      <w:pPr>
        <w:pStyle w:val="text-indent"/>
        <w:spacing w:before="0" w:beforeAutospacing="0" w:after="0" w:afterAutospacing="0" w:line="276" w:lineRule="auto"/>
        <w:rPr>
          <w:rFonts w:ascii="Aptos Narrow" w:hAnsi="Aptos Narrow"/>
          <w:sz w:val="20"/>
          <w:szCs w:val="20"/>
        </w:rPr>
      </w:pPr>
      <w:r w:rsidRPr="00744F9F">
        <w:rPr>
          <w:rFonts w:ascii="Aptos Narrow" w:hAnsi="Aptos Narrow"/>
          <w:sz w:val="20"/>
          <w:szCs w:val="20"/>
        </w:rPr>
        <w:t>Финансовый управляющий Агафонов</w:t>
      </w:r>
      <w:r w:rsidR="00744F9F">
        <w:rPr>
          <w:rFonts w:ascii="Aptos Narrow" w:hAnsi="Aptos Narrow"/>
          <w:sz w:val="20"/>
          <w:szCs w:val="20"/>
        </w:rPr>
        <w:t>ой</w:t>
      </w:r>
      <w:r w:rsidRPr="00744F9F">
        <w:rPr>
          <w:rFonts w:ascii="Aptos Narrow" w:hAnsi="Aptos Narrow"/>
          <w:sz w:val="20"/>
          <w:szCs w:val="20"/>
        </w:rPr>
        <w:t xml:space="preserve"> Оксан</w:t>
      </w:r>
      <w:r w:rsidR="00744F9F">
        <w:rPr>
          <w:rFonts w:ascii="Aptos Narrow" w:hAnsi="Aptos Narrow"/>
          <w:sz w:val="20"/>
          <w:szCs w:val="20"/>
        </w:rPr>
        <w:t>ы</w:t>
      </w:r>
      <w:r w:rsidRPr="00744F9F">
        <w:rPr>
          <w:rFonts w:ascii="Aptos Narrow" w:hAnsi="Aptos Narrow"/>
          <w:sz w:val="20"/>
          <w:szCs w:val="20"/>
        </w:rPr>
        <w:t xml:space="preserve"> Ивановн</w:t>
      </w:r>
      <w:r w:rsidR="00744F9F">
        <w:rPr>
          <w:rFonts w:ascii="Aptos Narrow" w:hAnsi="Aptos Narrow"/>
          <w:sz w:val="20"/>
          <w:szCs w:val="20"/>
        </w:rPr>
        <w:t>ы</w:t>
      </w:r>
      <w:r w:rsidRPr="00744F9F">
        <w:rPr>
          <w:rFonts w:ascii="Aptos Narrow" w:hAnsi="Aptos Narrow"/>
          <w:sz w:val="20"/>
          <w:szCs w:val="20"/>
        </w:rPr>
        <w:t xml:space="preserve"> (ИНН 253707139144, </w:t>
      </w:r>
      <w:r w:rsidR="00744F9F">
        <w:rPr>
          <w:rFonts w:ascii="Aptos Narrow" w:hAnsi="Aptos Narrow"/>
          <w:sz w:val="20"/>
          <w:szCs w:val="20"/>
        </w:rPr>
        <w:t>зарегистрирована по адресу:</w:t>
      </w:r>
      <w:r w:rsidRPr="00744F9F">
        <w:rPr>
          <w:rFonts w:ascii="Aptos Narrow" w:hAnsi="Aptos Narrow"/>
          <w:sz w:val="20"/>
          <w:szCs w:val="20"/>
        </w:rPr>
        <w:t xml:space="preserve"> 690021, Приморский край, г. Владивосток, ул. Калинина, д. 281, кв. 41) Тимошин Владимир Сергеевич, именуемый в дальнейшем «Организатор торгов», действующий на основании </w:t>
      </w:r>
      <w:r w:rsidR="00744F9F">
        <w:rPr>
          <w:rFonts w:ascii="Aptos Narrow" w:hAnsi="Aptos Narrow"/>
          <w:sz w:val="20"/>
          <w:szCs w:val="20"/>
        </w:rPr>
        <w:t>Р</w:t>
      </w:r>
      <w:r w:rsidRPr="00744F9F">
        <w:rPr>
          <w:rFonts w:ascii="Aptos Narrow" w:hAnsi="Aptos Narrow"/>
          <w:sz w:val="20"/>
          <w:szCs w:val="20"/>
        </w:rPr>
        <w:t>ешения Арбитражного Суда Приморского края по делу №А51-18784/2024 от 14.11.2024, с одной стороны, и ________________________________________, именуемое (-</w:t>
      </w:r>
      <w:proofErr w:type="spellStart"/>
      <w:r w:rsidRPr="00744F9F">
        <w:rPr>
          <w:rFonts w:ascii="Aptos Narrow" w:hAnsi="Aptos Narrow"/>
          <w:sz w:val="20"/>
          <w:szCs w:val="20"/>
        </w:rPr>
        <w:t>ый</w:t>
      </w:r>
      <w:proofErr w:type="spellEnd"/>
      <w:r w:rsidRPr="00744F9F">
        <w:rPr>
          <w:rFonts w:ascii="Aptos Narrow" w:hAnsi="Aptos Narrow"/>
          <w:sz w:val="20"/>
          <w:szCs w:val="20"/>
        </w:rPr>
        <w:t>, -</w:t>
      </w:r>
      <w:proofErr w:type="spellStart"/>
      <w:r w:rsidRPr="00744F9F">
        <w:rPr>
          <w:rFonts w:ascii="Aptos Narrow" w:hAnsi="Aptos Narrow"/>
          <w:sz w:val="20"/>
          <w:szCs w:val="20"/>
        </w:rPr>
        <w:t>ая</w:t>
      </w:r>
      <w:proofErr w:type="spellEnd"/>
      <w:r w:rsidRPr="00744F9F">
        <w:rPr>
          <w:rFonts w:ascii="Aptos Narrow" w:hAnsi="Aptos Narrow"/>
          <w:sz w:val="20"/>
          <w:szCs w:val="20"/>
        </w:rPr>
        <w:t xml:space="preserve">) в дальнейшем «Заявитель», с другой стороны, заключили настоящий договор о нижеследующем: </w:t>
      </w:r>
    </w:p>
    <w:p w14:paraId="0A066974" w14:textId="77777777" w:rsidR="00BD70FF" w:rsidRPr="00744F9F" w:rsidRDefault="00BD70FF" w:rsidP="00744F9F">
      <w:pPr>
        <w:spacing w:line="276" w:lineRule="auto"/>
        <w:rPr>
          <w:rFonts w:ascii="Aptos Narrow" w:hAnsi="Aptos Narrow"/>
          <w:sz w:val="20"/>
          <w:szCs w:val="20"/>
        </w:rPr>
      </w:pPr>
    </w:p>
    <w:p w14:paraId="33083D77" w14:textId="77777777" w:rsidR="00BD70FF" w:rsidRPr="00744F9F" w:rsidRDefault="00BD70FF" w:rsidP="00744F9F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744F9F">
        <w:rPr>
          <w:rFonts w:ascii="Aptos Narrow" w:hAnsi="Aptos Narrow"/>
          <w:sz w:val="20"/>
          <w:szCs w:val="20"/>
          <w:lang w:val="en"/>
        </w:rPr>
        <w:t xml:space="preserve">1. </w:t>
      </w:r>
      <w:proofErr w:type="spellStart"/>
      <w:r w:rsidRPr="00744F9F">
        <w:rPr>
          <w:rFonts w:ascii="Aptos Narrow" w:hAnsi="Aptos Narrow"/>
          <w:sz w:val="20"/>
          <w:szCs w:val="20"/>
          <w:lang w:val="en"/>
        </w:rPr>
        <w:t>Предмет</w:t>
      </w:r>
      <w:proofErr w:type="spellEnd"/>
      <w:r w:rsidRPr="00744F9F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744F9F">
        <w:rPr>
          <w:rFonts w:ascii="Aptos Narrow" w:hAnsi="Aptos Narrow"/>
          <w:sz w:val="20"/>
          <w:szCs w:val="20"/>
          <w:lang w:val="en"/>
        </w:rPr>
        <w:t>договора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8418"/>
      </w:tblGrid>
      <w:tr w:rsidR="00BD70FF" w:rsidRPr="00744F9F" w14:paraId="78AFB863" w14:textId="77777777">
        <w:tc>
          <w:tcPr>
            <w:tcW w:w="0" w:type="auto"/>
            <w:hideMark/>
          </w:tcPr>
          <w:p w14:paraId="5E2ACC28" w14:textId="77777777" w:rsidR="00BD70FF" w:rsidRPr="00744F9F" w:rsidRDefault="00BD70FF" w:rsidP="00744F9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1.1.</w:t>
            </w:r>
          </w:p>
        </w:tc>
        <w:tc>
          <w:tcPr>
            <w:tcW w:w="0" w:type="auto"/>
            <w:hideMark/>
          </w:tcPr>
          <w:p w14:paraId="2AE6F0C6" w14:textId="77777777" w:rsidR="00BD70FF" w:rsidRPr="00744F9F" w:rsidRDefault="00BD70FF" w:rsidP="00744F9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В соответствии с условиями настоящего Договора Заявитель для участия в торгах по продаже имущества Агафонова Оксана Ивановна по лоту № __</w:t>
            </w:r>
            <w:r w:rsidR="00744F9F">
              <w:rPr>
                <w:rFonts w:ascii="Aptos Narrow" w:hAnsi="Aptos Narrow"/>
                <w:sz w:val="20"/>
                <w:szCs w:val="20"/>
              </w:rPr>
              <w:t xml:space="preserve">_ </w:t>
            </w:r>
            <w:r w:rsidRPr="00744F9F">
              <w:rPr>
                <w:rFonts w:ascii="Aptos Narrow" w:hAnsi="Aptos Narrow"/>
                <w:sz w:val="20"/>
                <w:szCs w:val="20"/>
              </w:rPr>
              <w:t xml:space="preserve">: ________________________ (далее по тексту – Предмет торгов), проводимых </w:t>
            </w:r>
            <w:r w:rsidR="00744F9F" w:rsidRPr="00744F9F">
              <w:rPr>
                <w:rFonts w:ascii="Aptos Narrow" w:hAnsi="Aptos Narrow"/>
                <w:sz w:val="20"/>
                <w:szCs w:val="20"/>
              </w:rPr>
              <w:t>«___»____________</w:t>
            </w:r>
            <w:r w:rsidR="00744F9F">
              <w:rPr>
                <w:rFonts w:ascii="Aptos Narrow" w:hAnsi="Aptos Narrow"/>
                <w:sz w:val="20"/>
                <w:szCs w:val="20"/>
              </w:rPr>
              <w:t xml:space="preserve"> 202 ___</w:t>
            </w:r>
            <w:r w:rsidR="00744F9F" w:rsidRPr="00744F9F">
              <w:rPr>
                <w:rFonts w:ascii="Aptos Narrow" w:hAnsi="Aptos Narrow"/>
                <w:sz w:val="20"/>
                <w:szCs w:val="20"/>
              </w:rPr>
              <w:t>г.</w:t>
            </w:r>
            <w:r w:rsidRPr="00744F9F">
              <w:rPr>
                <w:rFonts w:ascii="Aptos Narrow" w:hAnsi="Aptos Narrow"/>
                <w:sz w:val="20"/>
                <w:szCs w:val="20"/>
              </w:rPr>
              <w:t xml:space="preserve"> на электронной торговой площадке </w:t>
            </w:r>
            <w:proofErr w:type="spellStart"/>
            <w:r w:rsidRPr="00744F9F">
              <w:rPr>
                <w:rFonts w:ascii="Aptos Narrow" w:hAnsi="Aptos Narrow"/>
                <w:sz w:val="20"/>
                <w:szCs w:val="20"/>
                <w:u w:val="single"/>
              </w:rPr>
              <w:t>Арббитлот</w:t>
            </w:r>
            <w:proofErr w:type="spellEnd"/>
            <w:r w:rsidRPr="00744F9F">
              <w:rPr>
                <w:rFonts w:ascii="Aptos Narrow" w:hAnsi="Aptos Narrow"/>
                <w:sz w:val="20"/>
                <w:szCs w:val="20"/>
              </w:rPr>
              <w:t xml:space="preserve">, размещенной на сайте </w:t>
            </w:r>
            <w:r w:rsidRPr="00744F9F">
              <w:rPr>
                <w:rFonts w:ascii="Aptos Narrow" w:hAnsi="Aptos Narrow"/>
                <w:sz w:val="20"/>
                <w:szCs w:val="20"/>
                <w:u w:val="single"/>
              </w:rPr>
              <w:t>torgi.arbbitlot.ru</w:t>
            </w:r>
            <w:r w:rsidRPr="00744F9F">
              <w:rPr>
                <w:rFonts w:ascii="Aptos Narrow" w:hAnsi="Aptos Narrow"/>
                <w:sz w:val="20"/>
                <w:szCs w:val="20"/>
              </w:rPr>
              <w:t xml:space="preserve"> в сети Интернет, перечисляет задаток в сумме _______</w:t>
            </w:r>
            <w:r w:rsidR="00744F9F">
              <w:rPr>
                <w:rFonts w:ascii="Aptos Narrow" w:hAnsi="Aptos Narrow"/>
                <w:sz w:val="20"/>
                <w:szCs w:val="20"/>
              </w:rPr>
              <w:t>___________</w:t>
            </w:r>
            <w:r w:rsidRPr="00744F9F">
              <w:rPr>
                <w:rFonts w:ascii="Aptos Narrow" w:hAnsi="Aptos Narrow"/>
                <w:sz w:val="20"/>
                <w:szCs w:val="20"/>
              </w:rPr>
              <w:t xml:space="preserve"> руб. в порядке, установленном настоящим Договором.</w:t>
            </w:r>
          </w:p>
        </w:tc>
      </w:tr>
      <w:tr w:rsidR="00BD70FF" w:rsidRPr="00744F9F" w14:paraId="786E876A" w14:textId="77777777">
        <w:tc>
          <w:tcPr>
            <w:tcW w:w="0" w:type="auto"/>
            <w:hideMark/>
          </w:tcPr>
          <w:p w14:paraId="0841B3B7" w14:textId="77777777" w:rsidR="00BD70FF" w:rsidRPr="00744F9F" w:rsidRDefault="00BD70FF" w:rsidP="00744F9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5B982FCC" w14:textId="77777777" w:rsidR="00BD70FF" w:rsidRPr="00744F9F" w:rsidRDefault="00BD70FF" w:rsidP="00744F9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BD70FF" w:rsidRPr="00744F9F" w14:paraId="7E7ED520" w14:textId="77777777">
        <w:tc>
          <w:tcPr>
            <w:tcW w:w="0" w:type="auto"/>
            <w:hideMark/>
          </w:tcPr>
          <w:p w14:paraId="434DD356" w14:textId="77777777" w:rsidR="00BD70FF" w:rsidRPr="00744F9F" w:rsidRDefault="00BD70FF" w:rsidP="00744F9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1.3.</w:t>
            </w:r>
          </w:p>
        </w:tc>
        <w:tc>
          <w:tcPr>
            <w:tcW w:w="0" w:type="auto"/>
            <w:hideMark/>
          </w:tcPr>
          <w:p w14:paraId="1BB15E64" w14:textId="77777777" w:rsidR="00BD70FF" w:rsidRPr="00744F9F" w:rsidRDefault="00BD70FF" w:rsidP="00744F9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BD70FF" w:rsidRPr="00744F9F" w14:paraId="28CE66AC" w14:textId="77777777">
        <w:tc>
          <w:tcPr>
            <w:tcW w:w="0" w:type="auto"/>
            <w:hideMark/>
          </w:tcPr>
          <w:p w14:paraId="62C332AB" w14:textId="77777777" w:rsidR="00BD70FF" w:rsidRPr="00744F9F" w:rsidRDefault="00BD70FF" w:rsidP="00744F9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1.4.</w:t>
            </w:r>
          </w:p>
        </w:tc>
        <w:tc>
          <w:tcPr>
            <w:tcW w:w="0" w:type="auto"/>
            <w:hideMark/>
          </w:tcPr>
          <w:p w14:paraId="757BC8AC" w14:textId="77777777" w:rsidR="00BD70FF" w:rsidRPr="00744F9F" w:rsidRDefault="00BD70FF" w:rsidP="00744F9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BD70FF" w:rsidRPr="00744F9F" w14:paraId="02D95F58" w14:textId="77777777">
        <w:tc>
          <w:tcPr>
            <w:tcW w:w="0" w:type="auto"/>
            <w:hideMark/>
          </w:tcPr>
          <w:p w14:paraId="11459573" w14:textId="77777777" w:rsidR="00BD70FF" w:rsidRPr="00744F9F" w:rsidRDefault="00BD70FF" w:rsidP="00744F9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1.5.</w:t>
            </w:r>
          </w:p>
        </w:tc>
        <w:tc>
          <w:tcPr>
            <w:tcW w:w="0" w:type="auto"/>
            <w:hideMark/>
          </w:tcPr>
          <w:p w14:paraId="358322C3" w14:textId="77777777" w:rsidR="00BD70FF" w:rsidRPr="00744F9F" w:rsidRDefault="00BD70FF" w:rsidP="00744F9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682B77E7" w14:textId="77777777" w:rsidR="00BD70FF" w:rsidRPr="00744F9F" w:rsidRDefault="00BD70FF" w:rsidP="00744F9F">
      <w:pPr>
        <w:spacing w:line="276" w:lineRule="auto"/>
        <w:rPr>
          <w:rFonts w:ascii="Aptos Narrow" w:hAnsi="Aptos Narrow"/>
          <w:sz w:val="20"/>
          <w:szCs w:val="20"/>
        </w:rPr>
      </w:pPr>
    </w:p>
    <w:p w14:paraId="66A3B6F4" w14:textId="77777777" w:rsidR="00BD70FF" w:rsidRPr="00744F9F" w:rsidRDefault="00BD70FF" w:rsidP="00744F9F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744F9F">
        <w:rPr>
          <w:rFonts w:ascii="Aptos Narrow" w:hAnsi="Aptos Narrow"/>
          <w:sz w:val="20"/>
          <w:szCs w:val="20"/>
          <w:lang w:val="en"/>
        </w:rPr>
        <w:t xml:space="preserve">2. </w:t>
      </w:r>
      <w:proofErr w:type="spellStart"/>
      <w:r w:rsidRPr="00744F9F">
        <w:rPr>
          <w:rFonts w:ascii="Aptos Narrow" w:hAnsi="Aptos Narrow"/>
          <w:sz w:val="20"/>
          <w:szCs w:val="20"/>
          <w:lang w:val="en"/>
        </w:rPr>
        <w:t>Порядок</w:t>
      </w:r>
      <w:proofErr w:type="spellEnd"/>
      <w:r w:rsidRPr="00744F9F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744F9F">
        <w:rPr>
          <w:rFonts w:ascii="Aptos Narrow" w:hAnsi="Aptos Narrow"/>
          <w:sz w:val="20"/>
          <w:szCs w:val="20"/>
          <w:lang w:val="en"/>
        </w:rPr>
        <w:t>внесения</w:t>
      </w:r>
      <w:proofErr w:type="spellEnd"/>
      <w:r w:rsidRPr="00744F9F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744F9F">
        <w:rPr>
          <w:rFonts w:ascii="Aptos Narrow" w:hAnsi="Aptos Narrow"/>
          <w:sz w:val="20"/>
          <w:szCs w:val="20"/>
          <w:lang w:val="en"/>
        </w:rPr>
        <w:t>задатка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8418"/>
      </w:tblGrid>
      <w:tr w:rsidR="00BD70FF" w:rsidRPr="00744F9F" w14:paraId="200FD12E" w14:textId="77777777">
        <w:tc>
          <w:tcPr>
            <w:tcW w:w="0" w:type="auto"/>
            <w:hideMark/>
          </w:tcPr>
          <w:p w14:paraId="31AE9DE9" w14:textId="77777777" w:rsidR="00BD70FF" w:rsidRPr="00744F9F" w:rsidRDefault="00BD70FF" w:rsidP="00744F9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2.1.</w:t>
            </w:r>
          </w:p>
        </w:tc>
        <w:tc>
          <w:tcPr>
            <w:tcW w:w="0" w:type="auto"/>
            <w:hideMark/>
          </w:tcPr>
          <w:p w14:paraId="12ECC35F" w14:textId="77777777" w:rsidR="00BD70FF" w:rsidRPr="00744F9F" w:rsidRDefault="00BD70FF" w:rsidP="00744F9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</w:t>
            </w:r>
            <w:r w:rsidR="00744F9F" w:rsidRPr="00744F9F">
              <w:rPr>
                <w:rFonts w:ascii="Aptos Narrow" w:hAnsi="Aptos Narrow"/>
                <w:sz w:val="20"/>
                <w:szCs w:val="20"/>
              </w:rPr>
              <w:t>«__</w:t>
            </w:r>
            <w:proofErr w:type="gramStart"/>
            <w:r w:rsidR="00744F9F" w:rsidRPr="00744F9F">
              <w:rPr>
                <w:rFonts w:ascii="Aptos Narrow" w:hAnsi="Aptos Narrow"/>
                <w:sz w:val="20"/>
                <w:szCs w:val="20"/>
              </w:rPr>
              <w:t>_»_</w:t>
            </w:r>
            <w:proofErr w:type="gramEnd"/>
            <w:r w:rsidR="00744F9F" w:rsidRPr="00744F9F">
              <w:rPr>
                <w:rFonts w:ascii="Aptos Narrow" w:hAnsi="Aptos Narrow"/>
                <w:sz w:val="20"/>
                <w:szCs w:val="20"/>
              </w:rPr>
              <w:t>___________</w:t>
            </w:r>
            <w:r w:rsidR="00744F9F">
              <w:rPr>
                <w:rFonts w:ascii="Aptos Narrow" w:hAnsi="Aptos Narrow"/>
                <w:sz w:val="20"/>
                <w:szCs w:val="20"/>
              </w:rPr>
              <w:t xml:space="preserve"> 202 ___</w:t>
            </w:r>
            <w:r w:rsidR="00744F9F" w:rsidRPr="00744F9F">
              <w:rPr>
                <w:rFonts w:ascii="Aptos Narrow" w:hAnsi="Aptos Narrow"/>
                <w:sz w:val="20"/>
                <w:szCs w:val="20"/>
              </w:rPr>
              <w:t>г.</w:t>
            </w:r>
            <w:r w:rsidR="00744F9F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Pr="00744F9F">
              <w:rPr>
                <w:rFonts w:ascii="Aptos Narrow" w:hAnsi="Aptos Narrow"/>
                <w:sz w:val="20"/>
                <w:szCs w:val="20"/>
              </w:rPr>
              <w:t>В назначении платежа необходимо указать: «Оплата задатка по лоту № ____</w:t>
            </w:r>
            <w:r w:rsidR="00744F9F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Pr="00744F9F">
              <w:rPr>
                <w:rFonts w:ascii="Aptos Narrow" w:hAnsi="Aptos Narrow"/>
                <w:sz w:val="20"/>
                <w:szCs w:val="20"/>
              </w:rPr>
              <w:t>».</w:t>
            </w:r>
          </w:p>
        </w:tc>
      </w:tr>
      <w:tr w:rsidR="00BD70FF" w:rsidRPr="00744F9F" w14:paraId="6903621E" w14:textId="77777777">
        <w:tc>
          <w:tcPr>
            <w:tcW w:w="0" w:type="auto"/>
            <w:hideMark/>
          </w:tcPr>
          <w:p w14:paraId="19D897FF" w14:textId="77777777" w:rsidR="00BD70FF" w:rsidRPr="00744F9F" w:rsidRDefault="00BD70FF" w:rsidP="00744F9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2.2.</w:t>
            </w:r>
          </w:p>
        </w:tc>
        <w:tc>
          <w:tcPr>
            <w:tcW w:w="0" w:type="auto"/>
            <w:hideMark/>
          </w:tcPr>
          <w:p w14:paraId="254BD3A7" w14:textId="77777777" w:rsidR="00BD70FF" w:rsidRPr="00744F9F" w:rsidRDefault="00BD70FF" w:rsidP="00744F9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BD70FF" w:rsidRPr="00744F9F" w14:paraId="7F821BF5" w14:textId="77777777">
        <w:tc>
          <w:tcPr>
            <w:tcW w:w="0" w:type="auto"/>
            <w:hideMark/>
          </w:tcPr>
          <w:p w14:paraId="41D7F86F" w14:textId="77777777" w:rsidR="00BD70FF" w:rsidRPr="00744F9F" w:rsidRDefault="00BD70FF" w:rsidP="00744F9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2.3.</w:t>
            </w:r>
          </w:p>
        </w:tc>
        <w:tc>
          <w:tcPr>
            <w:tcW w:w="0" w:type="auto"/>
            <w:hideMark/>
          </w:tcPr>
          <w:p w14:paraId="15628482" w14:textId="77777777" w:rsidR="00BD70FF" w:rsidRPr="00744F9F" w:rsidRDefault="00BD70FF" w:rsidP="00744F9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BD70FF" w:rsidRPr="00744F9F" w14:paraId="605C56DD" w14:textId="77777777">
        <w:tc>
          <w:tcPr>
            <w:tcW w:w="0" w:type="auto"/>
            <w:hideMark/>
          </w:tcPr>
          <w:p w14:paraId="3D7770B4" w14:textId="77777777" w:rsidR="00BD70FF" w:rsidRPr="00744F9F" w:rsidRDefault="00BD70FF" w:rsidP="00744F9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2.4.</w:t>
            </w:r>
          </w:p>
        </w:tc>
        <w:tc>
          <w:tcPr>
            <w:tcW w:w="0" w:type="auto"/>
            <w:hideMark/>
          </w:tcPr>
          <w:p w14:paraId="2A2B760B" w14:textId="77777777" w:rsidR="00BD70FF" w:rsidRPr="00744F9F" w:rsidRDefault="00BD70FF" w:rsidP="00744F9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517D5871" w14:textId="77777777" w:rsidR="00BD70FF" w:rsidRPr="00744F9F" w:rsidRDefault="00BD70FF" w:rsidP="00744F9F">
      <w:pPr>
        <w:spacing w:line="276" w:lineRule="auto"/>
        <w:rPr>
          <w:rFonts w:ascii="Aptos Narrow" w:hAnsi="Aptos Narrow"/>
          <w:sz w:val="20"/>
          <w:szCs w:val="20"/>
        </w:rPr>
      </w:pPr>
    </w:p>
    <w:p w14:paraId="50B6C011" w14:textId="77777777" w:rsidR="00BD70FF" w:rsidRPr="00744F9F" w:rsidRDefault="00BD70FF" w:rsidP="00744F9F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744F9F">
        <w:rPr>
          <w:rFonts w:ascii="Aptos Narrow" w:hAnsi="Aptos Narrow"/>
          <w:sz w:val="20"/>
          <w:szCs w:val="20"/>
          <w:lang w:val="en"/>
        </w:rPr>
        <w:t xml:space="preserve">3. </w:t>
      </w:r>
      <w:proofErr w:type="spellStart"/>
      <w:r w:rsidRPr="00744F9F">
        <w:rPr>
          <w:rFonts w:ascii="Aptos Narrow" w:hAnsi="Aptos Narrow"/>
          <w:sz w:val="20"/>
          <w:szCs w:val="20"/>
          <w:lang w:val="en"/>
        </w:rPr>
        <w:t>Заключительные</w:t>
      </w:r>
      <w:proofErr w:type="spellEnd"/>
      <w:r w:rsidRPr="00744F9F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744F9F">
        <w:rPr>
          <w:rFonts w:ascii="Aptos Narrow" w:hAnsi="Aptos Narrow"/>
          <w:sz w:val="20"/>
          <w:szCs w:val="20"/>
          <w:lang w:val="en"/>
        </w:rPr>
        <w:t>положения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8418"/>
      </w:tblGrid>
      <w:tr w:rsidR="00BD70FF" w:rsidRPr="00744F9F" w14:paraId="3815ADD3" w14:textId="77777777">
        <w:tc>
          <w:tcPr>
            <w:tcW w:w="0" w:type="auto"/>
            <w:hideMark/>
          </w:tcPr>
          <w:p w14:paraId="0DF31DED" w14:textId="77777777" w:rsidR="00BD70FF" w:rsidRPr="00744F9F" w:rsidRDefault="00BD70FF" w:rsidP="00744F9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3.1.</w:t>
            </w:r>
          </w:p>
        </w:tc>
        <w:tc>
          <w:tcPr>
            <w:tcW w:w="0" w:type="auto"/>
            <w:hideMark/>
          </w:tcPr>
          <w:p w14:paraId="42CFC718" w14:textId="77777777" w:rsidR="00BD70FF" w:rsidRPr="00744F9F" w:rsidRDefault="00BD70FF" w:rsidP="00744F9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 xml:space="preserve">Споры и разногласия, возникающие из настоящего договора или в связи с ним, будут решаться </w:t>
            </w:r>
            <w:r w:rsidRPr="00744F9F">
              <w:rPr>
                <w:rFonts w:ascii="Aptos Narrow" w:hAnsi="Aptos Narrow"/>
                <w:sz w:val="20"/>
                <w:szCs w:val="20"/>
              </w:rPr>
              <w:lastRenderedPageBreak/>
              <w:t xml:space="preserve">сторонами путем переговоров. При </w:t>
            </w:r>
            <w:r w:rsidR="00744F9F" w:rsidRPr="00744F9F">
              <w:rPr>
                <w:rFonts w:ascii="Aptos Narrow" w:hAnsi="Aptos Narrow"/>
                <w:sz w:val="20"/>
                <w:szCs w:val="20"/>
              </w:rPr>
              <w:t>недостижении</w:t>
            </w:r>
            <w:r w:rsidRPr="00744F9F">
              <w:rPr>
                <w:rFonts w:ascii="Aptos Narrow" w:hAnsi="Aptos Narrow"/>
                <w:sz w:val="20"/>
                <w:szCs w:val="20"/>
              </w:rPr>
              <w:t xml:space="preserve"> согласия споры и разногласия подлежат рассмотрению Арбитражны</w:t>
            </w:r>
            <w:r w:rsidR="00744F9F">
              <w:rPr>
                <w:rFonts w:ascii="Aptos Narrow" w:hAnsi="Aptos Narrow"/>
                <w:sz w:val="20"/>
                <w:szCs w:val="20"/>
              </w:rPr>
              <w:t>м</w:t>
            </w:r>
            <w:r w:rsidRPr="00744F9F">
              <w:rPr>
                <w:rFonts w:ascii="Aptos Narrow" w:hAnsi="Aptos Narrow"/>
                <w:sz w:val="20"/>
                <w:szCs w:val="20"/>
              </w:rPr>
              <w:t xml:space="preserve"> суд</w:t>
            </w:r>
            <w:r w:rsidR="00744F9F">
              <w:rPr>
                <w:rFonts w:ascii="Aptos Narrow" w:hAnsi="Aptos Narrow"/>
                <w:sz w:val="20"/>
                <w:szCs w:val="20"/>
              </w:rPr>
              <w:t xml:space="preserve">ом </w:t>
            </w:r>
            <w:r w:rsidRPr="00744F9F">
              <w:rPr>
                <w:rFonts w:ascii="Aptos Narrow" w:hAnsi="Aptos Narrow"/>
                <w:sz w:val="20"/>
                <w:szCs w:val="20"/>
              </w:rPr>
              <w:t>Приморского края.</w:t>
            </w:r>
          </w:p>
        </w:tc>
      </w:tr>
      <w:tr w:rsidR="00BD70FF" w:rsidRPr="00744F9F" w14:paraId="26F4DCD0" w14:textId="77777777">
        <w:tc>
          <w:tcPr>
            <w:tcW w:w="0" w:type="auto"/>
            <w:hideMark/>
          </w:tcPr>
          <w:p w14:paraId="32BA43C8" w14:textId="77777777" w:rsidR="00BD70FF" w:rsidRPr="00744F9F" w:rsidRDefault="00BD70FF" w:rsidP="00744F9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lastRenderedPageBreak/>
              <w:t>3.2.</w:t>
            </w:r>
          </w:p>
        </w:tc>
        <w:tc>
          <w:tcPr>
            <w:tcW w:w="0" w:type="auto"/>
            <w:hideMark/>
          </w:tcPr>
          <w:p w14:paraId="2EC7181D" w14:textId="77777777" w:rsidR="00BD70FF" w:rsidRPr="00744F9F" w:rsidRDefault="00BD70FF" w:rsidP="00744F9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1AC7EDF5" w14:textId="77777777" w:rsidR="00BD70FF" w:rsidRPr="00744F9F" w:rsidRDefault="00BD70FF" w:rsidP="00744F9F">
      <w:pPr>
        <w:spacing w:line="276" w:lineRule="auto"/>
        <w:rPr>
          <w:rFonts w:ascii="Aptos Narrow" w:hAnsi="Aptos Narrow"/>
          <w:sz w:val="20"/>
          <w:szCs w:val="20"/>
        </w:rPr>
      </w:pPr>
    </w:p>
    <w:p w14:paraId="0300940B" w14:textId="77777777" w:rsidR="00BD70FF" w:rsidRPr="00744F9F" w:rsidRDefault="00BD70FF" w:rsidP="00744F9F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744F9F">
        <w:rPr>
          <w:rFonts w:ascii="Aptos Narrow" w:hAnsi="Aptos Narrow"/>
          <w:sz w:val="20"/>
          <w:szCs w:val="20"/>
          <w:lang w:val="en"/>
        </w:rPr>
        <w:t xml:space="preserve">4. </w:t>
      </w:r>
      <w:proofErr w:type="spellStart"/>
      <w:r w:rsidRPr="00744F9F">
        <w:rPr>
          <w:rFonts w:ascii="Aptos Narrow" w:hAnsi="Aptos Narrow"/>
          <w:sz w:val="20"/>
          <w:szCs w:val="20"/>
          <w:lang w:val="en"/>
        </w:rPr>
        <w:t>Реквизиты</w:t>
      </w:r>
      <w:proofErr w:type="spellEnd"/>
      <w:r w:rsidRPr="00744F9F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744F9F">
        <w:rPr>
          <w:rFonts w:ascii="Aptos Narrow" w:hAnsi="Aptos Narrow"/>
          <w:sz w:val="20"/>
          <w:szCs w:val="20"/>
          <w:lang w:val="en"/>
        </w:rPr>
        <w:t>сторон</w:t>
      </w:r>
      <w:proofErr w:type="spellEnd"/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BD70FF" w:rsidRPr="00744F9F" w14:paraId="472A38D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3C1AC6" w14:textId="77777777" w:rsidR="00BD70FF" w:rsidRPr="00744F9F" w:rsidRDefault="00BD70FF" w:rsidP="00744F9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C0149" w14:textId="77777777" w:rsidR="00BD70FF" w:rsidRPr="00744F9F" w:rsidRDefault="00BD70FF" w:rsidP="00744F9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Заявитель</w:t>
            </w:r>
          </w:p>
        </w:tc>
      </w:tr>
      <w:tr w:rsidR="00BD70FF" w:rsidRPr="00744F9F" w14:paraId="12BAD51B" w14:textId="77777777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D287F6" w14:textId="77777777" w:rsidR="00BD70FF" w:rsidRPr="00744F9F" w:rsidRDefault="00BD70FF" w:rsidP="00744F9F">
            <w:pPr>
              <w:pStyle w:val="a3"/>
              <w:spacing w:line="276" w:lineRule="auto"/>
              <w:divId w:val="1250848695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Финансовый управляющий Тимошин Владимир Сергеевич</w:t>
            </w:r>
          </w:p>
          <w:p w14:paraId="5CB6C0A2" w14:textId="77777777" w:rsidR="00BD70FF" w:rsidRPr="00744F9F" w:rsidRDefault="00BD70FF" w:rsidP="00744F9F">
            <w:pPr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</w:p>
          <w:p w14:paraId="6A08DFA4" w14:textId="77777777" w:rsidR="00BD70FF" w:rsidRPr="00744F9F" w:rsidRDefault="00BD70FF" w:rsidP="00744F9F">
            <w:pPr>
              <w:pStyle w:val="a3"/>
              <w:spacing w:line="276" w:lineRule="auto"/>
              <w:divId w:val="1522009204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Получатель платежа:</w:t>
            </w:r>
          </w:p>
          <w:p w14:paraId="717879C8" w14:textId="77777777" w:rsidR="00BD70FF" w:rsidRPr="00744F9F" w:rsidRDefault="00BD70FF" w:rsidP="00744F9F">
            <w:pPr>
              <w:pStyle w:val="a3"/>
              <w:spacing w:line="276" w:lineRule="auto"/>
              <w:divId w:val="1815681831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Агафонова Оксана Ивановна</w:t>
            </w:r>
          </w:p>
          <w:p w14:paraId="35E4DA61" w14:textId="77777777" w:rsidR="00BD70FF" w:rsidRPr="00744F9F" w:rsidRDefault="00BD70FF" w:rsidP="00744F9F">
            <w:pPr>
              <w:pStyle w:val="a3"/>
              <w:spacing w:line="276" w:lineRule="auto"/>
              <w:divId w:val="706639057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ИНН 253707139144</w:t>
            </w:r>
          </w:p>
          <w:p w14:paraId="279A844C" w14:textId="77777777" w:rsidR="00BD70FF" w:rsidRPr="00744F9F" w:rsidRDefault="00BD70FF" w:rsidP="00744F9F">
            <w:pPr>
              <w:pStyle w:val="a3"/>
              <w:spacing w:line="276" w:lineRule="auto"/>
              <w:divId w:val="292639717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р/с 40817810750191587914</w:t>
            </w:r>
          </w:p>
          <w:p w14:paraId="6DD20EE7" w14:textId="77777777" w:rsidR="00BD70FF" w:rsidRPr="00744F9F" w:rsidRDefault="00BD70FF" w:rsidP="00744F9F">
            <w:pPr>
              <w:pStyle w:val="a3"/>
              <w:spacing w:line="276" w:lineRule="auto"/>
              <w:divId w:val="204827860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 xml:space="preserve">в </w:t>
            </w:r>
            <w:r w:rsidR="00744F9F">
              <w:rPr>
                <w:rFonts w:ascii="Aptos Narrow" w:hAnsi="Aptos Narrow"/>
                <w:sz w:val="20"/>
                <w:szCs w:val="20"/>
              </w:rPr>
              <w:t>Ф</w:t>
            </w:r>
            <w:r w:rsidR="00744F9F" w:rsidRPr="00744F9F">
              <w:rPr>
                <w:rFonts w:ascii="Aptos Narrow" w:hAnsi="Aptos Narrow"/>
                <w:sz w:val="20"/>
                <w:szCs w:val="20"/>
              </w:rPr>
              <w:t>илиал "</w:t>
            </w:r>
            <w:r w:rsidR="00744F9F">
              <w:rPr>
                <w:rFonts w:ascii="Aptos Narrow" w:hAnsi="Aptos Narrow"/>
                <w:sz w:val="20"/>
                <w:szCs w:val="20"/>
              </w:rPr>
              <w:t>Ц</w:t>
            </w:r>
            <w:r w:rsidR="00744F9F" w:rsidRPr="00744F9F">
              <w:rPr>
                <w:rFonts w:ascii="Aptos Narrow" w:hAnsi="Aptos Narrow"/>
                <w:sz w:val="20"/>
                <w:szCs w:val="20"/>
              </w:rPr>
              <w:t xml:space="preserve">ентральный" </w:t>
            </w:r>
            <w:r w:rsidR="00744F9F">
              <w:rPr>
                <w:rFonts w:ascii="Aptos Narrow" w:hAnsi="Aptos Narrow"/>
                <w:sz w:val="20"/>
                <w:szCs w:val="20"/>
              </w:rPr>
              <w:t>ПАО</w:t>
            </w:r>
            <w:r w:rsidR="00744F9F" w:rsidRPr="00744F9F">
              <w:rPr>
                <w:rFonts w:ascii="Aptos Narrow" w:hAnsi="Aptos Narrow"/>
                <w:sz w:val="20"/>
                <w:szCs w:val="20"/>
              </w:rPr>
              <w:t xml:space="preserve"> "</w:t>
            </w:r>
            <w:r w:rsidR="00744F9F">
              <w:rPr>
                <w:rFonts w:ascii="Aptos Narrow" w:hAnsi="Aptos Narrow"/>
                <w:sz w:val="20"/>
                <w:szCs w:val="20"/>
              </w:rPr>
              <w:t>С</w:t>
            </w:r>
            <w:r w:rsidR="00744F9F" w:rsidRPr="00744F9F">
              <w:rPr>
                <w:rFonts w:ascii="Aptos Narrow" w:hAnsi="Aptos Narrow"/>
                <w:sz w:val="20"/>
                <w:szCs w:val="20"/>
              </w:rPr>
              <w:t>овкомбанк</w:t>
            </w:r>
            <w:r w:rsidRPr="00744F9F">
              <w:rPr>
                <w:rFonts w:ascii="Aptos Narrow" w:hAnsi="Aptos Narrow"/>
                <w:sz w:val="20"/>
                <w:szCs w:val="20"/>
              </w:rPr>
              <w:t>"</w:t>
            </w:r>
          </w:p>
          <w:p w14:paraId="2E92B612" w14:textId="77777777" w:rsidR="00BD70FF" w:rsidRPr="00744F9F" w:rsidRDefault="00BD70FF" w:rsidP="00744F9F">
            <w:pPr>
              <w:pStyle w:val="a3"/>
              <w:spacing w:line="276" w:lineRule="auto"/>
              <w:divId w:val="504251190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к/с 30101810150040000763</w:t>
            </w:r>
          </w:p>
          <w:p w14:paraId="4D5F97A5" w14:textId="77777777" w:rsidR="00BD70FF" w:rsidRPr="00744F9F" w:rsidRDefault="00BD70FF" w:rsidP="00744F9F">
            <w:pPr>
              <w:pStyle w:val="a3"/>
              <w:spacing w:line="276" w:lineRule="auto"/>
              <w:divId w:val="231891658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sz w:val="20"/>
                <w:szCs w:val="20"/>
              </w:rPr>
              <w:t>БИК 045004763</w:t>
            </w:r>
          </w:p>
          <w:p w14:paraId="67497D3D" w14:textId="77777777" w:rsidR="00BD70FF" w:rsidRPr="00744F9F" w:rsidRDefault="00BD70FF" w:rsidP="00744F9F">
            <w:pPr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</w:p>
          <w:p w14:paraId="0956875F" w14:textId="77777777" w:rsidR="00BD70FF" w:rsidRDefault="00BD70FF" w:rsidP="00744F9F">
            <w:pPr>
              <w:pStyle w:val="a3"/>
              <w:spacing w:line="276" w:lineRule="auto"/>
              <w:divId w:val="225066691"/>
              <w:rPr>
                <w:rFonts w:ascii="Aptos Narrow" w:hAnsi="Aptos Narrow"/>
                <w:sz w:val="20"/>
                <w:szCs w:val="20"/>
              </w:rPr>
            </w:pPr>
            <w:r w:rsidRPr="00744F9F">
              <w:rPr>
                <w:rFonts w:ascii="Aptos Narrow" w:hAnsi="Aptos Narrow"/>
                <w:b/>
                <w:bCs/>
                <w:sz w:val="20"/>
                <w:szCs w:val="20"/>
              </w:rPr>
              <w:t>_____________________</w:t>
            </w:r>
            <w:r w:rsidRPr="00744F9F">
              <w:rPr>
                <w:rFonts w:ascii="Aptos Narrow" w:hAnsi="Aptos Narrow"/>
                <w:sz w:val="20"/>
                <w:szCs w:val="20"/>
              </w:rPr>
              <w:t xml:space="preserve"> Тимошин В. С.</w:t>
            </w:r>
          </w:p>
          <w:p w14:paraId="579404CD" w14:textId="77777777" w:rsidR="00744F9F" w:rsidRDefault="00744F9F" w:rsidP="00744F9F">
            <w:pPr>
              <w:pStyle w:val="a3"/>
              <w:spacing w:line="276" w:lineRule="auto"/>
              <w:divId w:val="225066691"/>
              <w:rPr>
                <w:rFonts w:ascii="Aptos Narrow" w:hAnsi="Aptos Narrow"/>
                <w:sz w:val="20"/>
                <w:szCs w:val="20"/>
              </w:rPr>
            </w:pPr>
          </w:p>
          <w:p w14:paraId="64891CA3" w14:textId="77777777" w:rsidR="00744F9F" w:rsidRPr="00744F9F" w:rsidRDefault="00744F9F" w:rsidP="00744F9F">
            <w:pPr>
              <w:pStyle w:val="a3"/>
              <w:spacing w:line="276" w:lineRule="auto"/>
              <w:divId w:val="225066691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1C9631" w14:textId="77777777" w:rsidR="00BD70FF" w:rsidRPr="00744F9F" w:rsidRDefault="00BD70FF" w:rsidP="00744F9F">
            <w:pPr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</w:p>
        </w:tc>
      </w:tr>
    </w:tbl>
    <w:p w14:paraId="248E37AA" w14:textId="77777777" w:rsidR="00BD70FF" w:rsidRPr="00744F9F" w:rsidRDefault="00BD70FF" w:rsidP="00744F9F">
      <w:pPr>
        <w:spacing w:line="276" w:lineRule="auto"/>
        <w:rPr>
          <w:rFonts w:ascii="Aptos Narrow" w:hAnsi="Aptos Narrow"/>
          <w:sz w:val="20"/>
          <w:szCs w:val="20"/>
        </w:rPr>
      </w:pPr>
    </w:p>
    <w:sectPr w:rsidR="00BD70FF" w:rsidRPr="00744F9F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E6530" w14:textId="77777777" w:rsidR="00FA1B1F" w:rsidRDefault="00FA1B1F" w:rsidP="00744F9F">
      <w:r>
        <w:separator/>
      </w:r>
    </w:p>
  </w:endnote>
  <w:endnote w:type="continuationSeparator" w:id="0">
    <w:p w14:paraId="369BFF8B" w14:textId="77777777" w:rsidR="00FA1B1F" w:rsidRDefault="00FA1B1F" w:rsidP="00744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FFA9E" w14:textId="77777777" w:rsidR="00744F9F" w:rsidRPr="00744F9F" w:rsidRDefault="00744F9F" w:rsidP="00744F9F">
    <w:pPr>
      <w:pStyle w:val="a6"/>
      <w:jc w:val="right"/>
      <w:rPr>
        <w:rFonts w:ascii="Aptos Narrow" w:hAnsi="Aptos Narrow"/>
        <w:sz w:val="20"/>
        <w:szCs w:val="20"/>
      </w:rPr>
    </w:pPr>
    <w:r w:rsidRPr="00744F9F">
      <w:rPr>
        <w:rFonts w:ascii="Aptos Narrow" w:hAnsi="Aptos Narrow"/>
        <w:sz w:val="20"/>
        <w:szCs w:val="20"/>
      </w:rPr>
      <w:fldChar w:fldCharType="begin"/>
    </w:r>
    <w:r w:rsidRPr="00744F9F">
      <w:rPr>
        <w:rFonts w:ascii="Aptos Narrow" w:hAnsi="Aptos Narrow"/>
        <w:sz w:val="20"/>
        <w:szCs w:val="20"/>
      </w:rPr>
      <w:instrText>PAGE   \* MERGEFORMAT</w:instrText>
    </w:r>
    <w:r w:rsidRPr="00744F9F">
      <w:rPr>
        <w:rFonts w:ascii="Aptos Narrow" w:hAnsi="Aptos Narrow"/>
        <w:sz w:val="20"/>
        <w:szCs w:val="20"/>
      </w:rPr>
      <w:fldChar w:fldCharType="separate"/>
    </w:r>
    <w:r w:rsidRPr="00744F9F">
      <w:rPr>
        <w:rFonts w:ascii="Aptos Narrow" w:hAnsi="Aptos Narrow"/>
        <w:sz w:val="20"/>
        <w:szCs w:val="20"/>
      </w:rPr>
      <w:t>2</w:t>
    </w:r>
    <w:r w:rsidRPr="00744F9F">
      <w:rPr>
        <w:rFonts w:ascii="Aptos Narrow" w:hAnsi="Aptos Narrow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9E42F" w14:textId="77777777" w:rsidR="00FA1B1F" w:rsidRDefault="00FA1B1F" w:rsidP="00744F9F">
      <w:r>
        <w:separator/>
      </w:r>
    </w:p>
  </w:footnote>
  <w:footnote w:type="continuationSeparator" w:id="0">
    <w:p w14:paraId="4A9E66B5" w14:textId="77777777" w:rsidR="00FA1B1F" w:rsidRDefault="00FA1B1F" w:rsidP="00744F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DDC"/>
    <w:rsid w:val="000A0511"/>
    <w:rsid w:val="00744F9F"/>
    <w:rsid w:val="00BD70FF"/>
    <w:rsid w:val="00E064DE"/>
    <w:rsid w:val="00E548D1"/>
    <w:rsid w:val="00FA1B1F"/>
    <w:rsid w:val="00FF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56236A"/>
  <w15:chartTrackingRefBased/>
  <w15:docId w15:val="{4AFDC559-E42A-42B7-B3B3-0868C8493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Aptos" w:eastAsia="Times New Roman" w:hAnsi="Aptos" w:cs="Times New Roman"/>
      <w:color w:val="0F4761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unhideWhenUsed/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  <w:style w:type="paragraph" w:styleId="a4">
    <w:name w:val="header"/>
    <w:basedOn w:val="a"/>
    <w:link w:val="a5"/>
    <w:uiPriority w:val="99"/>
    <w:unhideWhenUsed/>
    <w:rsid w:val="00744F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44F9F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44F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44F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2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9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9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Тимошин</dc:creator>
  <cp:keywords/>
  <dc:description/>
  <cp:lastModifiedBy>Владимир Тимошин</cp:lastModifiedBy>
  <cp:revision>2</cp:revision>
  <dcterms:created xsi:type="dcterms:W3CDTF">2025-09-04T22:55:00Z</dcterms:created>
  <dcterms:modified xsi:type="dcterms:W3CDTF">2025-09-04T22:55:00Z</dcterms:modified>
</cp:coreProperties>
</file>