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2F006" w14:textId="77777777" w:rsidR="003D4781" w:rsidRPr="006977E6" w:rsidRDefault="003D4781" w:rsidP="006977E6">
      <w:pPr>
        <w:pStyle w:val="2"/>
        <w:spacing w:line="276" w:lineRule="auto"/>
        <w:rPr>
          <w:rFonts w:ascii="Aptos Narrow" w:hAnsi="Aptos Narrow"/>
          <w:sz w:val="20"/>
          <w:szCs w:val="20"/>
        </w:rPr>
      </w:pPr>
      <w:r w:rsidRPr="006977E6">
        <w:rPr>
          <w:rFonts w:ascii="Aptos Narrow" w:hAnsi="Aptos Narrow"/>
          <w:sz w:val="20"/>
          <w:szCs w:val="20"/>
        </w:rPr>
        <w:t>ДОГОВОР О КУПЛИ-ПРОДАЖИ</w:t>
      </w:r>
    </w:p>
    <w:p w14:paraId="6D3EE680" w14:textId="77777777" w:rsidR="003D4781" w:rsidRPr="006977E6" w:rsidRDefault="003D4781" w:rsidP="006977E6">
      <w:pPr>
        <w:spacing w:line="276" w:lineRule="auto"/>
        <w:rPr>
          <w:rFonts w:ascii="Aptos Narrow" w:hAnsi="Aptos Narrow"/>
          <w:sz w:val="20"/>
          <w:szCs w:val="20"/>
        </w:rPr>
      </w:pPr>
    </w:p>
    <w:p w14:paraId="211DB1EA" w14:textId="77777777" w:rsidR="003D4781" w:rsidRPr="006977E6" w:rsidRDefault="003D4781" w:rsidP="006977E6">
      <w:pPr>
        <w:pStyle w:val="a3"/>
        <w:spacing w:line="276" w:lineRule="auto"/>
        <w:divId w:val="1860704858"/>
        <w:rPr>
          <w:rFonts w:ascii="Aptos Narrow" w:hAnsi="Aptos Narrow"/>
          <w:sz w:val="20"/>
          <w:szCs w:val="20"/>
        </w:rPr>
      </w:pPr>
      <w:r w:rsidRPr="006977E6">
        <w:rPr>
          <w:rFonts w:ascii="Aptos Narrow" w:hAnsi="Aptos Narrow"/>
          <w:sz w:val="20"/>
          <w:szCs w:val="20"/>
        </w:rPr>
        <w:t xml:space="preserve">г. </w:t>
      </w:r>
      <w:r w:rsidR="006977E6">
        <w:rPr>
          <w:rFonts w:ascii="Aptos Narrow" w:hAnsi="Aptos Narrow"/>
          <w:sz w:val="20"/>
          <w:szCs w:val="20"/>
        </w:rPr>
        <w:t xml:space="preserve">Владивосток                                                                                                                                                              </w:t>
      </w:r>
      <w:proofErr w:type="gramStart"/>
      <w:r w:rsidR="006977E6">
        <w:rPr>
          <w:rFonts w:ascii="Aptos Narrow" w:hAnsi="Aptos Narrow"/>
          <w:sz w:val="20"/>
          <w:szCs w:val="20"/>
        </w:rPr>
        <w:t xml:space="preserve">   </w:t>
      </w:r>
      <w:r w:rsidRPr="006977E6">
        <w:rPr>
          <w:rFonts w:ascii="Aptos Narrow" w:hAnsi="Aptos Narrow"/>
          <w:sz w:val="20"/>
          <w:szCs w:val="20"/>
        </w:rPr>
        <w:t>«</w:t>
      </w:r>
      <w:proofErr w:type="gramEnd"/>
      <w:r w:rsidRPr="006977E6">
        <w:rPr>
          <w:rFonts w:ascii="Aptos Narrow" w:hAnsi="Aptos Narrow"/>
          <w:sz w:val="20"/>
          <w:szCs w:val="20"/>
        </w:rPr>
        <w:t>___»____________</w:t>
      </w:r>
      <w:r w:rsidR="006977E6">
        <w:rPr>
          <w:rFonts w:ascii="Aptos Narrow" w:hAnsi="Aptos Narrow"/>
          <w:sz w:val="20"/>
          <w:szCs w:val="20"/>
        </w:rPr>
        <w:t xml:space="preserve"> 20 ___ </w:t>
      </w:r>
      <w:r w:rsidRPr="006977E6">
        <w:rPr>
          <w:rFonts w:ascii="Aptos Narrow" w:hAnsi="Aptos Narrow"/>
          <w:sz w:val="20"/>
          <w:szCs w:val="20"/>
        </w:rPr>
        <w:t>г.</w:t>
      </w:r>
    </w:p>
    <w:p w14:paraId="0B3F29C4" w14:textId="77777777" w:rsidR="003D4781" w:rsidRPr="006977E6" w:rsidRDefault="003D4781" w:rsidP="006977E6">
      <w:pPr>
        <w:spacing w:line="276" w:lineRule="auto"/>
        <w:rPr>
          <w:rFonts w:ascii="Aptos Narrow" w:hAnsi="Aptos Narrow"/>
          <w:sz w:val="20"/>
          <w:szCs w:val="20"/>
        </w:rPr>
      </w:pPr>
    </w:p>
    <w:p w14:paraId="1131E9D2" w14:textId="77777777" w:rsidR="003D4781" w:rsidRPr="006977E6" w:rsidRDefault="003D4781" w:rsidP="006977E6">
      <w:pPr>
        <w:pStyle w:val="text-indent"/>
        <w:spacing w:before="0" w:beforeAutospacing="0" w:after="0" w:afterAutospacing="0" w:line="276" w:lineRule="auto"/>
        <w:rPr>
          <w:rFonts w:ascii="Aptos Narrow" w:hAnsi="Aptos Narrow"/>
          <w:sz w:val="20"/>
          <w:szCs w:val="20"/>
        </w:rPr>
      </w:pPr>
      <w:proofErr w:type="spellStart"/>
      <w:r w:rsidRPr="006977E6">
        <w:rPr>
          <w:rFonts w:ascii="Aptos Narrow" w:hAnsi="Aptos Narrow"/>
          <w:sz w:val="20"/>
          <w:szCs w:val="20"/>
        </w:rPr>
        <w:t>Вялушкина</w:t>
      </w:r>
      <w:proofErr w:type="spellEnd"/>
      <w:r w:rsidRPr="006977E6">
        <w:rPr>
          <w:rFonts w:ascii="Aptos Narrow" w:hAnsi="Aptos Narrow"/>
          <w:sz w:val="20"/>
          <w:szCs w:val="20"/>
        </w:rPr>
        <w:t xml:space="preserve"> Ольга Алексеевна, именуемая в дальнейшем "Продавец", в лице финансового управляющего Тимошин</w:t>
      </w:r>
      <w:r w:rsidR="006977E6">
        <w:rPr>
          <w:rFonts w:ascii="Aptos Narrow" w:hAnsi="Aptos Narrow"/>
          <w:sz w:val="20"/>
          <w:szCs w:val="20"/>
        </w:rPr>
        <w:t>а</w:t>
      </w:r>
      <w:r w:rsidRPr="006977E6">
        <w:rPr>
          <w:rFonts w:ascii="Aptos Narrow" w:hAnsi="Aptos Narrow"/>
          <w:sz w:val="20"/>
          <w:szCs w:val="20"/>
        </w:rPr>
        <w:t xml:space="preserve"> Владимир</w:t>
      </w:r>
      <w:r w:rsidR="006977E6">
        <w:rPr>
          <w:rFonts w:ascii="Aptos Narrow" w:hAnsi="Aptos Narrow"/>
          <w:sz w:val="20"/>
          <w:szCs w:val="20"/>
        </w:rPr>
        <w:t>а</w:t>
      </w:r>
      <w:r w:rsidRPr="006977E6">
        <w:rPr>
          <w:rFonts w:ascii="Aptos Narrow" w:hAnsi="Aptos Narrow"/>
          <w:sz w:val="20"/>
          <w:szCs w:val="20"/>
        </w:rPr>
        <w:t xml:space="preserve"> Сергеевич</w:t>
      </w:r>
      <w:r w:rsidR="006977E6">
        <w:rPr>
          <w:rFonts w:ascii="Aptos Narrow" w:hAnsi="Aptos Narrow"/>
          <w:sz w:val="20"/>
          <w:szCs w:val="20"/>
        </w:rPr>
        <w:t>а</w:t>
      </w:r>
      <w:r w:rsidRPr="006977E6">
        <w:rPr>
          <w:rFonts w:ascii="Aptos Narrow" w:hAnsi="Aptos Narrow"/>
          <w:sz w:val="20"/>
          <w:szCs w:val="20"/>
        </w:rPr>
        <w:t xml:space="preserve">, действующего на основании решения Арбитражного Суда Приморского края по делу №А51-21883/2024 от 17.12.2024, с одной стороны, и </w:t>
      </w:r>
      <w:r w:rsidR="006977E6" w:rsidRPr="006977E6">
        <w:rPr>
          <w:rFonts w:ascii="Aptos Narrow" w:hAnsi="Aptos Narrow"/>
          <w:sz w:val="20"/>
          <w:szCs w:val="20"/>
        </w:rPr>
        <w:t>__________</w:t>
      </w:r>
      <w:r w:rsidR="006977E6">
        <w:rPr>
          <w:rFonts w:ascii="Aptos Narrow" w:hAnsi="Aptos Narrow"/>
          <w:sz w:val="20"/>
          <w:szCs w:val="20"/>
        </w:rPr>
        <w:t>_______________</w:t>
      </w:r>
      <w:r w:rsidRPr="006977E6">
        <w:rPr>
          <w:rFonts w:ascii="Aptos Narrow" w:hAnsi="Aptos Narrow"/>
          <w:sz w:val="20"/>
          <w:szCs w:val="20"/>
        </w:rPr>
        <w:t>, именуемое (-</w:t>
      </w:r>
      <w:proofErr w:type="spellStart"/>
      <w:r w:rsidRPr="006977E6">
        <w:rPr>
          <w:rFonts w:ascii="Aptos Narrow" w:hAnsi="Aptos Narrow"/>
          <w:sz w:val="20"/>
          <w:szCs w:val="20"/>
        </w:rPr>
        <w:t>ый</w:t>
      </w:r>
      <w:proofErr w:type="spellEnd"/>
      <w:r w:rsidRPr="006977E6">
        <w:rPr>
          <w:rFonts w:ascii="Aptos Narrow" w:hAnsi="Aptos Narrow"/>
          <w:sz w:val="20"/>
          <w:szCs w:val="20"/>
        </w:rPr>
        <w:t>, -</w:t>
      </w:r>
      <w:proofErr w:type="spellStart"/>
      <w:r w:rsidRPr="006977E6">
        <w:rPr>
          <w:rFonts w:ascii="Aptos Narrow" w:hAnsi="Aptos Narrow"/>
          <w:sz w:val="20"/>
          <w:szCs w:val="20"/>
        </w:rPr>
        <w:t>ая</w:t>
      </w:r>
      <w:proofErr w:type="spellEnd"/>
      <w:r w:rsidRPr="006977E6">
        <w:rPr>
          <w:rFonts w:ascii="Aptos Narrow" w:hAnsi="Aptos Narrow"/>
          <w:sz w:val="20"/>
          <w:szCs w:val="20"/>
        </w:rPr>
        <w:t>) в дальнейшем "Покупатель", в лице __________</w:t>
      </w:r>
      <w:r w:rsidR="006977E6">
        <w:rPr>
          <w:rFonts w:ascii="Aptos Narrow" w:hAnsi="Aptos Narrow"/>
          <w:sz w:val="20"/>
          <w:szCs w:val="20"/>
        </w:rPr>
        <w:t>_______________</w:t>
      </w:r>
      <w:r w:rsidRPr="006977E6">
        <w:rPr>
          <w:rFonts w:ascii="Aptos Narrow" w:hAnsi="Aptos Narrow"/>
          <w:sz w:val="20"/>
          <w:szCs w:val="20"/>
        </w:rPr>
        <w:t>, действующего на основании</w:t>
      </w:r>
      <w:r w:rsidR="006977E6">
        <w:rPr>
          <w:rFonts w:ascii="Aptos Narrow" w:hAnsi="Aptos Narrow"/>
          <w:sz w:val="20"/>
          <w:szCs w:val="20"/>
        </w:rPr>
        <w:t xml:space="preserve"> </w:t>
      </w:r>
      <w:r w:rsidR="006977E6" w:rsidRPr="006977E6">
        <w:rPr>
          <w:rFonts w:ascii="Aptos Narrow" w:hAnsi="Aptos Narrow"/>
          <w:sz w:val="20"/>
          <w:szCs w:val="20"/>
        </w:rPr>
        <w:t>__________</w:t>
      </w:r>
      <w:r w:rsidR="006977E6">
        <w:rPr>
          <w:rFonts w:ascii="Aptos Narrow" w:hAnsi="Aptos Narrow"/>
          <w:sz w:val="20"/>
          <w:szCs w:val="20"/>
        </w:rPr>
        <w:t>_______________</w:t>
      </w:r>
      <w:r w:rsidRPr="006977E6">
        <w:rPr>
          <w:rFonts w:ascii="Aptos Narrow" w:hAnsi="Aptos Narrow"/>
          <w:sz w:val="20"/>
          <w:szCs w:val="20"/>
        </w:rPr>
        <w:t xml:space="preserve">, с другой стороны, вместе именуемые "Стороны", заключили настоящий договор о нижеследующем: </w:t>
      </w:r>
    </w:p>
    <w:p w14:paraId="42E3D7CF" w14:textId="77777777" w:rsidR="003D4781" w:rsidRPr="006977E6" w:rsidRDefault="003D4781" w:rsidP="006977E6">
      <w:pPr>
        <w:spacing w:line="276" w:lineRule="auto"/>
        <w:rPr>
          <w:rFonts w:ascii="Aptos Narrow" w:hAnsi="Aptos Narrow"/>
          <w:sz w:val="20"/>
          <w:szCs w:val="20"/>
        </w:rPr>
      </w:pPr>
    </w:p>
    <w:p w14:paraId="39DAF4B8" w14:textId="77777777" w:rsidR="003D4781" w:rsidRPr="006977E6" w:rsidRDefault="003D4781" w:rsidP="006977E6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6977E6">
        <w:rPr>
          <w:rFonts w:ascii="Aptos Narrow" w:hAnsi="Aptos Narrow"/>
          <w:sz w:val="20"/>
          <w:szCs w:val="20"/>
          <w:lang w:val="en"/>
        </w:rPr>
        <w:t xml:space="preserve">1. </w:t>
      </w:r>
      <w:proofErr w:type="spellStart"/>
      <w:r w:rsidRPr="006977E6">
        <w:rPr>
          <w:rFonts w:ascii="Aptos Narrow" w:hAnsi="Aptos Narrow"/>
          <w:sz w:val="20"/>
          <w:szCs w:val="20"/>
          <w:lang w:val="en"/>
        </w:rPr>
        <w:t>Предмет</w:t>
      </w:r>
      <w:proofErr w:type="spellEnd"/>
      <w:r w:rsidRPr="006977E6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6977E6">
        <w:rPr>
          <w:rFonts w:ascii="Aptos Narrow" w:hAnsi="Aptos Narrow"/>
          <w:sz w:val="20"/>
          <w:szCs w:val="20"/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943"/>
      </w:tblGrid>
      <w:tr w:rsidR="003D4781" w:rsidRPr="006977E6" w14:paraId="2EDFAF67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1FEB0C7D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1.1.</w:t>
            </w:r>
          </w:p>
        </w:tc>
        <w:tc>
          <w:tcPr>
            <w:tcW w:w="0" w:type="auto"/>
            <w:hideMark/>
          </w:tcPr>
          <w:p w14:paraId="174AE27E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      </w:r>
            <w:r w:rsidR="006977E6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6977E6" w:rsidRPr="006977E6">
              <w:rPr>
                <w:rFonts w:ascii="Aptos Narrow" w:hAnsi="Aptos Narrow"/>
                <w:sz w:val="20"/>
                <w:szCs w:val="20"/>
              </w:rPr>
              <w:t>__________</w:t>
            </w:r>
            <w:r w:rsidR="006977E6">
              <w:rPr>
                <w:rFonts w:ascii="Aptos Narrow" w:hAnsi="Aptos Narrow"/>
                <w:sz w:val="20"/>
                <w:szCs w:val="20"/>
              </w:rPr>
              <w:t>_______________</w:t>
            </w:r>
            <w:r w:rsidRPr="006977E6">
              <w:rPr>
                <w:rFonts w:ascii="Aptos Narrow" w:hAnsi="Aptos Narrow"/>
                <w:sz w:val="20"/>
                <w:szCs w:val="20"/>
              </w:rPr>
              <w:t xml:space="preserve">. </w:t>
            </w:r>
          </w:p>
        </w:tc>
      </w:tr>
      <w:tr w:rsidR="003D4781" w:rsidRPr="006977E6" w14:paraId="79CE4841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5658BBAA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252439E8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14:paraId="79B6D0AF" w14:textId="77777777" w:rsidR="003D4781" w:rsidRPr="006977E6" w:rsidRDefault="003D4781" w:rsidP="006977E6">
      <w:pPr>
        <w:pStyle w:val="text-center"/>
        <w:spacing w:before="0" w:beforeAutospacing="0" w:after="0" w:afterAutospacing="0" w:line="276" w:lineRule="auto"/>
        <w:rPr>
          <w:rFonts w:ascii="Aptos Narrow" w:hAnsi="Aptos Narrow"/>
          <w:sz w:val="20"/>
          <w:szCs w:val="20"/>
          <w:lang w:val="en"/>
        </w:rPr>
      </w:pPr>
      <w:proofErr w:type="spellStart"/>
      <w:r w:rsidRPr="006977E6">
        <w:rPr>
          <w:rFonts w:ascii="Aptos Narrow" w:hAnsi="Aptos Narrow"/>
          <w:sz w:val="20"/>
          <w:szCs w:val="20"/>
          <w:lang w:val="en"/>
        </w:rPr>
        <w:t>Или</w:t>
      </w:r>
      <w:proofErr w:type="spellEnd"/>
    </w:p>
    <w:tbl>
      <w:tblPr>
        <w:tblW w:w="0" w:type="auto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943"/>
      </w:tblGrid>
      <w:tr w:rsidR="003D4781" w:rsidRPr="006977E6" w14:paraId="1DC6F157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7570B924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007B85C1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На Имущество зарегистрировано ограничение (обременение) права:</w:t>
            </w:r>
            <w:r w:rsidR="006977E6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6977E6" w:rsidRPr="006977E6">
              <w:rPr>
                <w:rFonts w:ascii="Aptos Narrow" w:hAnsi="Aptos Narrow"/>
                <w:sz w:val="20"/>
                <w:szCs w:val="20"/>
              </w:rPr>
              <w:t>__________</w:t>
            </w:r>
            <w:r w:rsidR="006977E6">
              <w:rPr>
                <w:rFonts w:ascii="Aptos Narrow" w:hAnsi="Aptos Narrow"/>
                <w:sz w:val="20"/>
                <w:szCs w:val="20"/>
              </w:rPr>
              <w:t>_______________</w:t>
            </w:r>
            <w:r w:rsidRPr="006977E6">
              <w:rPr>
                <w:rFonts w:ascii="Aptos Narrow" w:hAnsi="Aptos Narrow"/>
                <w:sz w:val="20"/>
                <w:szCs w:val="20"/>
              </w:rPr>
              <w:t xml:space="preserve">. </w:t>
            </w:r>
          </w:p>
        </w:tc>
      </w:tr>
      <w:tr w:rsidR="003D4781" w:rsidRPr="006977E6" w14:paraId="5A2F44D6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7425613B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1.3.</w:t>
            </w:r>
          </w:p>
        </w:tc>
        <w:tc>
          <w:tcPr>
            <w:tcW w:w="0" w:type="auto"/>
            <w:hideMark/>
          </w:tcPr>
          <w:p w14:paraId="59101CD7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</w:t>
            </w:r>
            <w:r w:rsidR="006977E6" w:rsidRPr="006977E6">
              <w:rPr>
                <w:rFonts w:ascii="Aptos Narrow" w:hAnsi="Aptos Narrow"/>
                <w:sz w:val="20"/>
                <w:szCs w:val="20"/>
              </w:rPr>
              <w:t>«___»____________</w:t>
            </w:r>
            <w:r w:rsidR="006977E6">
              <w:rPr>
                <w:rFonts w:ascii="Aptos Narrow" w:hAnsi="Aptos Narrow"/>
                <w:sz w:val="20"/>
                <w:szCs w:val="20"/>
              </w:rPr>
              <w:t xml:space="preserve"> 20 ___ </w:t>
            </w:r>
            <w:r w:rsidR="006977E6" w:rsidRPr="006977E6">
              <w:rPr>
                <w:rFonts w:ascii="Aptos Narrow" w:hAnsi="Aptos Narrow"/>
                <w:sz w:val="20"/>
                <w:szCs w:val="20"/>
              </w:rPr>
              <w:t>г.</w:t>
            </w:r>
            <w:r w:rsidRPr="006977E6">
              <w:rPr>
                <w:rFonts w:ascii="Aptos Narrow" w:hAnsi="Aptos Narrow"/>
                <w:sz w:val="20"/>
                <w:szCs w:val="20"/>
              </w:rPr>
              <w:t xml:space="preserve"> на электронной торговой площадке </w:t>
            </w:r>
            <w:proofErr w:type="spellStart"/>
            <w:r w:rsidRPr="006977E6">
              <w:rPr>
                <w:rFonts w:ascii="Aptos Narrow" w:hAnsi="Aptos Narrow"/>
                <w:sz w:val="20"/>
                <w:szCs w:val="20"/>
                <w:u w:val="single"/>
              </w:rPr>
              <w:t>Арббитлот</w:t>
            </w:r>
            <w:proofErr w:type="spellEnd"/>
            <w:r w:rsidRPr="006977E6">
              <w:rPr>
                <w:rFonts w:ascii="Aptos Narrow" w:hAnsi="Aptos Narrow"/>
                <w:sz w:val="20"/>
                <w:szCs w:val="20"/>
              </w:rPr>
              <w:t xml:space="preserve">, размещенной на сайте в сети Интернет </w:t>
            </w:r>
            <w:r w:rsidRPr="006977E6">
              <w:rPr>
                <w:rFonts w:ascii="Aptos Narrow" w:hAnsi="Aptos Narrow"/>
                <w:sz w:val="20"/>
                <w:szCs w:val="20"/>
                <w:u w:val="single"/>
              </w:rPr>
              <w:t>https://torgi.arbbitlot.ru</w:t>
            </w:r>
            <w:r w:rsidRPr="006977E6">
              <w:rPr>
                <w:rFonts w:ascii="Aptos Narrow" w:hAnsi="Aptos Narrow"/>
                <w:sz w:val="20"/>
                <w:szCs w:val="20"/>
              </w:rPr>
              <w:t xml:space="preserve">. </w:t>
            </w:r>
          </w:p>
        </w:tc>
      </w:tr>
    </w:tbl>
    <w:p w14:paraId="6270B2B0" w14:textId="77777777" w:rsidR="003D4781" w:rsidRPr="006977E6" w:rsidRDefault="003D4781" w:rsidP="006977E6">
      <w:pPr>
        <w:spacing w:line="276" w:lineRule="auto"/>
        <w:rPr>
          <w:rFonts w:ascii="Aptos Narrow" w:hAnsi="Aptos Narrow"/>
          <w:sz w:val="20"/>
          <w:szCs w:val="20"/>
        </w:rPr>
      </w:pPr>
    </w:p>
    <w:p w14:paraId="1883E7D3" w14:textId="77777777" w:rsidR="003D4781" w:rsidRPr="006977E6" w:rsidRDefault="003D4781" w:rsidP="006977E6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6977E6">
        <w:rPr>
          <w:rFonts w:ascii="Aptos Narrow" w:hAnsi="Aptos Narrow"/>
          <w:sz w:val="20"/>
          <w:szCs w:val="20"/>
          <w:lang w:val="en"/>
        </w:rPr>
        <w:t xml:space="preserve">2. </w:t>
      </w:r>
      <w:proofErr w:type="spellStart"/>
      <w:r w:rsidRPr="006977E6">
        <w:rPr>
          <w:rFonts w:ascii="Aptos Narrow" w:hAnsi="Aptos Narrow"/>
          <w:sz w:val="20"/>
          <w:szCs w:val="20"/>
          <w:lang w:val="en"/>
        </w:rPr>
        <w:t>Права</w:t>
      </w:r>
      <w:proofErr w:type="spellEnd"/>
      <w:r w:rsidRPr="006977E6">
        <w:rPr>
          <w:rFonts w:ascii="Aptos Narrow" w:hAnsi="Aptos Narrow"/>
          <w:sz w:val="20"/>
          <w:szCs w:val="20"/>
          <w:lang w:val="en"/>
        </w:rPr>
        <w:t xml:space="preserve"> и </w:t>
      </w:r>
      <w:proofErr w:type="spellStart"/>
      <w:r w:rsidRPr="006977E6">
        <w:rPr>
          <w:rFonts w:ascii="Aptos Narrow" w:hAnsi="Aptos Narrow"/>
          <w:sz w:val="20"/>
          <w:szCs w:val="20"/>
          <w:lang w:val="en"/>
        </w:rPr>
        <w:t>обязанности</w:t>
      </w:r>
      <w:proofErr w:type="spellEnd"/>
      <w:r w:rsidRPr="006977E6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6977E6">
        <w:rPr>
          <w:rFonts w:ascii="Aptos Narrow" w:hAnsi="Aptos Narrow"/>
          <w:sz w:val="20"/>
          <w:szCs w:val="20"/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6"/>
        <w:gridCol w:w="8789"/>
      </w:tblGrid>
      <w:tr w:rsidR="003D4781" w:rsidRPr="006977E6" w14:paraId="1DD21170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176153FC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2.1.</w:t>
            </w:r>
          </w:p>
        </w:tc>
        <w:tc>
          <w:tcPr>
            <w:tcW w:w="0" w:type="auto"/>
            <w:hideMark/>
          </w:tcPr>
          <w:p w14:paraId="0BDFA538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Продавец обязан:</w:t>
            </w:r>
          </w:p>
        </w:tc>
      </w:tr>
      <w:tr w:rsidR="003D4781" w:rsidRPr="006977E6" w14:paraId="1A897F06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1EF3C317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2.1.1.</w:t>
            </w:r>
          </w:p>
        </w:tc>
        <w:tc>
          <w:tcPr>
            <w:tcW w:w="0" w:type="auto"/>
            <w:hideMark/>
          </w:tcPr>
          <w:p w14:paraId="08901530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3D4781" w:rsidRPr="006977E6" w14:paraId="73ECD683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27DABF94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2.1.2.</w:t>
            </w:r>
          </w:p>
        </w:tc>
        <w:tc>
          <w:tcPr>
            <w:tcW w:w="0" w:type="auto"/>
            <w:hideMark/>
          </w:tcPr>
          <w:p w14:paraId="0DF465AA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3D4781" w:rsidRPr="006977E6" w14:paraId="4F2F0DC2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5FEE62CA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2.2.</w:t>
            </w:r>
          </w:p>
        </w:tc>
        <w:tc>
          <w:tcPr>
            <w:tcW w:w="0" w:type="auto"/>
            <w:hideMark/>
          </w:tcPr>
          <w:p w14:paraId="5750BB52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Покупатель обязан:</w:t>
            </w:r>
          </w:p>
        </w:tc>
      </w:tr>
      <w:tr w:rsidR="003D4781" w:rsidRPr="006977E6" w14:paraId="38F90391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5B2FA491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2.2.1.</w:t>
            </w:r>
          </w:p>
        </w:tc>
        <w:tc>
          <w:tcPr>
            <w:tcW w:w="0" w:type="auto"/>
            <w:hideMark/>
          </w:tcPr>
          <w:p w14:paraId="4DC92764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3D4781" w:rsidRPr="006977E6" w14:paraId="5FEEDFED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440A9C28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2.2.2.</w:t>
            </w:r>
          </w:p>
        </w:tc>
        <w:tc>
          <w:tcPr>
            <w:tcW w:w="0" w:type="auto"/>
            <w:hideMark/>
          </w:tcPr>
          <w:p w14:paraId="66157323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6A117B9C" w14:textId="77777777" w:rsidR="003D4781" w:rsidRPr="006977E6" w:rsidRDefault="003D4781" w:rsidP="006977E6">
      <w:pPr>
        <w:spacing w:line="276" w:lineRule="auto"/>
        <w:rPr>
          <w:rFonts w:ascii="Aptos Narrow" w:hAnsi="Aptos Narrow"/>
          <w:sz w:val="20"/>
          <w:szCs w:val="20"/>
        </w:rPr>
      </w:pPr>
    </w:p>
    <w:p w14:paraId="3BBFFAD2" w14:textId="77777777" w:rsidR="003D4781" w:rsidRPr="006977E6" w:rsidRDefault="003D4781" w:rsidP="006977E6">
      <w:pPr>
        <w:pStyle w:val="3"/>
        <w:spacing w:line="276" w:lineRule="auto"/>
        <w:rPr>
          <w:rFonts w:ascii="Aptos Narrow" w:hAnsi="Aptos Narrow"/>
          <w:sz w:val="20"/>
          <w:szCs w:val="20"/>
        </w:rPr>
      </w:pPr>
      <w:r w:rsidRPr="006977E6">
        <w:rPr>
          <w:rFonts w:ascii="Aptos Narrow" w:hAnsi="Aptos Narrow"/>
          <w:sz w:val="20"/>
          <w:szCs w:val="20"/>
        </w:rPr>
        <w:t>3. Стоимость Имущества и порядок его оплаты</w:t>
      </w:r>
    </w:p>
    <w:tbl>
      <w:tblPr>
        <w:tblW w:w="0" w:type="auto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943"/>
      </w:tblGrid>
      <w:tr w:rsidR="003D4781" w:rsidRPr="006977E6" w14:paraId="04308200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4F061A63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3.1.</w:t>
            </w:r>
          </w:p>
        </w:tc>
        <w:tc>
          <w:tcPr>
            <w:tcW w:w="0" w:type="auto"/>
            <w:hideMark/>
          </w:tcPr>
          <w:p w14:paraId="382F2879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Общая стоимость Имущества составляет ________</w:t>
            </w:r>
            <w:r w:rsidR="006977E6">
              <w:rPr>
                <w:rFonts w:ascii="Aptos Narrow" w:hAnsi="Aptos Narrow"/>
                <w:sz w:val="20"/>
                <w:szCs w:val="20"/>
              </w:rPr>
              <w:t>________</w:t>
            </w:r>
            <w:r w:rsidRPr="006977E6">
              <w:rPr>
                <w:rFonts w:ascii="Aptos Narrow" w:hAnsi="Aptos Narrow"/>
                <w:sz w:val="20"/>
                <w:szCs w:val="20"/>
              </w:rPr>
              <w:t xml:space="preserve"> (</w:t>
            </w:r>
            <w:r w:rsidR="006977E6" w:rsidRPr="006977E6">
              <w:rPr>
                <w:rFonts w:ascii="Aptos Narrow" w:hAnsi="Aptos Narrow"/>
                <w:sz w:val="20"/>
                <w:szCs w:val="20"/>
              </w:rPr>
              <w:t>__________</w:t>
            </w:r>
            <w:r w:rsidR="006977E6">
              <w:rPr>
                <w:rFonts w:ascii="Aptos Narrow" w:hAnsi="Aptos Narrow"/>
                <w:sz w:val="20"/>
                <w:szCs w:val="20"/>
              </w:rPr>
              <w:t>_______________</w:t>
            </w:r>
            <w:r w:rsidRPr="006977E6">
              <w:rPr>
                <w:rFonts w:ascii="Aptos Narrow" w:hAnsi="Aptos Narrow"/>
                <w:sz w:val="20"/>
                <w:szCs w:val="20"/>
              </w:rPr>
              <w:t xml:space="preserve">) руб. </w:t>
            </w:r>
            <w:r w:rsidR="006977E6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Pr="006977E6">
              <w:rPr>
                <w:rFonts w:ascii="Aptos Narrow" w:hAnsi="Aptos Narrow"/>
                <w:sz w:val="20"/>
                <w:szCs w:val="20"/>
              </w:rPr>
              <w:t>_</w:t>
            </w:r>
            <w:r w:rsidR="006977E6">
              <w:rPr>
                <w:rFonts w:ascii="Aptos Narrow" w:hAnsi="Aptos Narrow"/>
                <w:sz w:val="20"/>
                <w:szCs w:val="20"/>
              </w:rPr>
              <w:t>_</w:t>
            </w:r>
            <w:r w:rsidRPr="006977E6">
              <w:rPr>
                <w:rFonts w:ascii="Aptos Narrow" w:hAnsi="Aptos Narrow"/>
                <w:sz w:val="20"/>
                <w:szCs w:val="20"/>
              </w:rPr>
              <w:t xml:space="preserve">_ коп. </w:t>
            </w:r>
          </w:p>
        </w:tc>
      </w:tr>
      <w:tr w:rsidR="003D4781" w:rsidRPr="006977E6" w14:paraId="3413A9B8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53F7FDE2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3.2.</w:t>
            </w:r>
          </w:p>
        </w:tc>
        <w:tc>
          <w:tcPr>
            <w:tcW w:w="0" w:type="auto"/>
            <w:hideMark/>
          </w:tcPr>
          <w:p w14:paraId="6BD3B6AB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Задаток в сумме </w:t>
            </w:r>
            <w:r w:rsidR="006977E6" w:rsidRPr="006977E6">
              <w:rPr>
                <w:rFonts w:ascii="Aptos Narrow" w:hAnsi="Aptos Narrow"/>
                <w:sz w:val="20"/>
                <w:szCs w:val="20"/>
              </w:rPr>
              <w:t>________</w:t>
            </w:r>
            <w:r w:rsidR="006977E6">
              <w:rPr>
                <w:rFonts w:ascii="Aptos Narrow" w:hAnsi="Aptos Narrow"/>
                <w:sz w:val="20"/>
                <w:szCs w:val="20"/>
              </w:rPr>
              <w:t>________</w:t>
            </w:r>
            <w:r w:rsidR="006977E6" w:rsidRPr="006977E6">
              <w:rPr>
                <w:rFonts w:ascii="Aptos Narrow" w:hAnsi="Aptos Narrow"/>
                <w:sz w:val="20"/>
                <w:szCs w:val="20"/>
              </w:rPr>
              <w:t xml:space="preserve"> (__________</w:t>
            </w:r>
            <w:r w:rsidR="006977E6">
              <w:rPr>
                <w:rFonts w:ascii="Aptos Narrow" w:hAnsi="Aptos Narrow"/>
                <w:sz w:val="20"/>
                <w:szCs w:val="20"/>
              </w:rPr>
              <w:t>_______________</w:t>
            </w:r>
            <w:r w:rsidR="006977E6" w:rsidRPr="006977E6">
              <w:rPr>
                <w:rFonts w:ascii="Aptos Narrow" w:hAnsi="Aptos Narrow"/>
                <w:sz w:val="20"/>
                <w:szCs w:val="20"/>
              </w:rPr>
              <w:t xml:space="preserve">) руб. </w:t>
            </w:r>
            <w:r w:rsidR="006977E6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6977E6" w:rsidRPr="006977E6">
              <w:rPr>
                <w:rFonts w:ascii="Aptos Narrow" w:hAnsi="Aptos Narrow"/>
                <w:sz w:val="20"/>
                <w:szCs w:val="20"/>
              </w:rPr>
              <w:t>_</w:t>
            </w:r>
            <w:r w:rsidR="006977E6">
              <w:rPr>
                <w:rFonts w:ascii="Aptos Narrow" w:hAnsi="Aptos Narrow"/>
                <w:sz w:val="20"/>
                <w:szCs w:val="20"/>
              </w:rPr>
              <w:t>_</w:t>
            </w:r>
            <w:r w:rsidR="006977E6" w:rsidRPr="006977E6">
              <w:rPr>
                <w:rFonts w:ascii="Aptos Narrow" w:hAnsi="Aptos Narrow"/>
                <w:sz w:val="20"/>
                <w:szCs w:val="20"/>
              </w:rPr>
              <w:t>_ коп.</w:t>
            </w:r>
            <w:r w:rsidRPr="006977E6">
              <w:rPr>
                <w:rFonts w:ascii="Aptos Narrow" w:hAnsi="Aptos Narrow"/>
                <w:sz w:val="20"/>
                <w:szCs w:val="20"/>
              </w:rPr>
              <w:t xml:space="preserve">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3D4781" w:rsidRPr="006977E6" w14:paraId="7EAFA39B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7162CB63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3.3.</w:t>
            </w:r>
          </w:p>
        </w:tc>
        <w:tc>
          <w:tcPr>
            <w:tcW w:w="0" w:type="auto"/>
            <w:hideMark/>
          </w:tcPr>
          <w:p w14:paraId="7621831B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За вычетом суммы задатка Покупатель должен уплатить </w:t>
            </w:r>
            <w:r w:rsidR="006977E6" w:rsidRPr="006977E6">
              <w:rPr>
                <w:rFonts w:ascii="Aptos Narrow" w:hAnsi="Aptos Narrow"/>
                <w:sz w:val="20"/>
                <w:szCs w:val="20"/>
              </w:rPr>
              <w:t>________</w:t>
            </w:r>
            <w:r w:rsidR="006977E6">
              <w:rPr>
                <w:rFonts w:ascii="Aptos Narrow" w:hAnsi="Aptos Narrow"/>
                <w:sz w:val="20"/>
                <w:szCs w:val="20"/>
              </w:rPr>
              <w:t>________</w:t>
            </w:r>
            <w:r w:rsidR="006977E6" w:rsidRPr="006977E6">
              <w:rPr>
                <w:rFonts w:ascii="Aptos Narrow" w:hAnsi="Aptos Narrow"/>
                <w:sz w:val="20"/>
                <w:szCs w:val="20"/>
              </w:rPr>
              <w:t xml:space="preserve"> (__________</w:t>
            </w:r>
            <w:r w:rsidR="006977E6">
              <w:rPr>
                <w:rFonts w:ascii="Aptos Narrow" w:hAnsi="Aptos Narrow"/>
                <w:sz w:val="20"/>
                <w:szCs w:val="20"/>
              </w:rPr>
              <w:t>_______________</w:t>
            </w:r>
            <w:r w:rsidR="006977E6" w:rsidRPr="006977E6">
              <w:rPr>
                <w:rFonts w:ascii="Aptos Narrow" w:hAnsi="Aptos Narrow"/>
                <w:sz w:val="20"/>
                <w:szCs w:val="20"/>
              </w:rPr>
              <w:t xml:space="preserve">) руб. </w:t>
            </w:r>
            <w:r w:rsidR="006977E6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6977E6" w:rsidRPr="006977E6">
              <w:rPr>
                <w:rFonts w:ascii="Aptos Narrow" w:hAnsi="Aptos Narrow"/>
                <w:sz w:val="20"/>
                <w:szCs w:val="20"/>
              </w:rPr>
              <w:t>_</w:t>
            </w:r>
            <w:r w:rsidR="006977E6">
              <w:rPr>
                <w:rFonts w:ascii="Aptos Narrow" w:hAnsi="Aptos Narrow"/>
                <w:sz w:val="20"/>
                <w:szCs w:val="20"/>
              </w:rPr>
              <w:t>_</w:t>
            </w:r>
            <w:r w:rsidR="006977E6" w:rsidRPr="006977E6">
              <w:rPr>
                <w:rFonts w:ascii="Aptos Narrow" w:hAnsi="Aptos Narrow"/>
                <w:sz w:val="20"/>
                <w:szCs w:val="20"/>
              </w:rPr>
              <w:t>_ коп.</w:t>
            </w:r>
            <w:r w:rsidRPr="006977E6">
              <w:rPr>
                <w:rFonts w:ascii="Aptos Narrow" w:hAnsi="Aptos Narrow"/>
                <w:sz w:val="20"/>
                <w:szCs w:val="20"/>
              </w:rPr>
              <w:t xml:space="preserve">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33247ACE" w14:textId="77777777" w:rsidR="006977E6" w:rsidRDefault="006977E6" w:rsidP="006977E6">
      <w:pPr>
        <w:spacing w:line="276" w:lineRule="auto"/>
        <w:rPr>
          <w:rFonts w:ascii="Aptos Narrow" w:hAnsi="Aptos Narrow"/>
          <w:sz w:val="20"/>
          <w:szCs w:val="20"/>
        </w:rPr>
      </w:pPr>
    </w:p>
    <w:p w14:paraId="1987F04E" w14:textId="77777777" w:rsidR="003D4781" w:rsidRPr="006977E6" w:rsidRDefault="006977E6" w:rsidP="006977E6">
      <w:pPr>
        <w:pStyle w:val="3"/>
        <w:spacing w:line="276" w:lineRule="auto"/>
        <w:rPr>
          <w:rFonts w:ascii="Aptos Narrow" w:hAnsi="Aptos Narrow"/>
          <w:sz w:val="20"/>
          <w:szCs w:val="20"/>
        </w:rPr>
      </w:pPr>
      <w:r w:rsidRPr="006977E6">
        <w:rPr>
          <w:rFonts w:ascii="Aptos Narrow" w:hAnsi="Aptos Narrow"/>
          <w:sz w:val="20"/>
          <w:szCs w:val="20"/>
        </w:rPr>
        <w:t>4. Передача Имущества</w:t>
      </w:r>
    </w:p>
    <w:tbl>
      <w:tblPr>
        <w:tblW w:w="0" w:type="auto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943"/>
      </w:tblGrid>
      <w:tr w:rsidR="003D4781" w:rsidRPr="006977E6" w14:paraId="7DD5519A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0F1A8E0C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4.1.</w:t>
            </w:r>
          </w:p>
        </w:tc>
        <w:tc>
          <w:tcPr>
            <w:tcW w:w="0" w:type="auto"/>
            <w:hideMark/>
          </w:tcPr>
          <w:p w14:paraId="08C80E32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Имущество находится по адресу: </w:t>
            </w:r>
            <w:r w:rsidR="006977E6" w:rsidRPr="006977E6">
              <w:rPr>
                <w:rFonts w:ascii="Aptos Narrow" w:hAnsi="Aptos Narrow"/>
                <w:sz w:val="20"/>
                <w:szCs w:val="20"/>
              </w:rPr>
              <w:t>__________</w:t>
            </w:r>
            <w:r w:rsidR="006977E6">
              <w:rPr>
                <w:rFonts w:ascii="Aptos Narrow" w:hAnsi="Aptos Narrow"/>
                <w:sz w:val="20"/>
                <w:szCs w:val="20"/>
              </w:rPr>
              <w:t>_______________</w:t>
            </w:r>
            <w:r w:rsidRPr="006977E6">
              <w:rPr>
                <w:rFonts w:ascii="Aptos Narrow" w:hAnsi="Aptos Narrow"/>
                <w:sz w:val="20"/>
                <w:szCs w:val="20"/>
              </w:rPr>
              <w:t xml:space="preserve"> и передается Покупателю по указанному в настоящем пункте адресу нахождения Имущества. </w:t>
            </w:r>
          </w:p>
        </w:tc>
      </w:tr>
      <w:tr w:rsidR="003D4781" w:rsidRPr="006977E6" w14:paraId="5E244CB7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7BA87F0C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lastRenderedPageBreak/>
              <w:t>4.2.</w:t>
            </w:r>
          </w:p>
        </w:tc>
        <w:tc>
          <w:tcPr>
            <w:tcW w:w="0" w:type="auto"/>
            <w:hideMark/>
          </w:tcPr>
          <w:p w14:paraId="0A1EE42D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3D4781" w:rsidRPr="006977E6" w14:paraId="23C54361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319FF56D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4.3.</w:t>
            </w:r>
          </w:p>
        </w:tc>
        <w:tc>
          <w:tcPr>
            <w:tcW w:w="0" w:type="auto"/>
            <w:hideMark/>
          </w:tcPr>
          <w:p w14:paraId="6097347B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3D4781" w:rsidRPr="006977E6" w14:paraId="7C2D580F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61B69AE8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4.4.</w:t>
            </w:r>
          </w:p>
        </w:tc>
        <w:tc>
          <w:tcPr>
            <w:tcW w:w="0" w:type="auto"/>
            <w:hideMark/>
          </w:tcPr>
          <w:p w14:paraId="356198BD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729829A3" w14:textId="77777777" w:rsidR="003D4781" w:rsidRPr="006977E6" w:rsidRDefault="003D4781" w:rsidP="006977E6">
      <w:pPr>
        <w:spacing w:line="276" w:lineRule="auto"/>
        <w:rPr>
          <w:rFonts w:ascii="Aptos Narrow" w:hAnsi="Aptos Narrow"/>
          <w:sz w:val="20"/>
          <w:szCs w:val="20"/>
        </w:rPr>
      </w:pPr>
    </w:p>
    <w:p w14:paraId="52824B86" w14:textId="77777777" w:rsidR="003D4781" w:rsidRPr="006977E6" w:rsidRDefault="003D4781" w:rsidP="006977E6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6977E6">
        <w:rPr>
          <w:rFonts w:ascii="Aptos Narrow" w:hAnsi="Aptos Narrow"/>
          <w:sz w:val="20"/>
          <w:szCs w:val="20"/>
          <w:lang w:val="en"/>
        </w:rPr>
        <w:t xml:space="preserve">5. </w:t>
      </w:r>
      <w:proofErr w:type="spellStart"/>
      <w:r w:rsidRPr="006977E6">
        <w:rPr>
          <w:rFonts w:ascii="Aptos Narrow" w:hAnsi="Aptos Narrow"/>
          <w:sz w:val="20"/>
          <w:szCs w:val="20"/>
          <w:lang w:val="en"/>
        </w:rPr>
        <w:t>Ответственность</w:t>
      </w:r>
      <w:proofErr w:type="spellEnd"/>
      <w:r w:rsidRPr="006977E6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6977E6">
        <w:rPr>
          <w:rFonts w:ascii="Aptos Narrow" w:hAnsi="Aptos Narrow"/>
          <w:sz w:val="20"/>
          <w:szCs w:val="20"/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943"/>
      </w:tblGrid>
      <w:tr w:rsidR="003D4781" w:rsidRPr="006977E6" w14:paraId="74270713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6B983083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5.1.</w:t>
            </w:r>
          </w:p>
        </w:tc>
        <w:tc>
          <w:tcPr>
            <w:tcW w:w="0" w:type="auto"/>
            <w:hideMark/>
          </w:tcPr>
          <w:p w14:paraId="488A13D1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3D4781" w:rsidRPr="006977E6" w14:paraId="46AA998A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18474F0D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5.2.</w:t>
            </w:r>
          </w:p>
        </w:tc>
        <w:tc>
          <w:tcPr>
            <w:tcW w:w="0" w:type="auto"/>
            <w:hideMark/>
          </w:tcPr>
          <w:p w14:paraId="02B075FA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19D112F0" w14:textId="77777777" w:rsidR="003D4781" w:rsidRPr="006977E6" w:rsidRDefault="003D4781" w:rsidP="006977E6">
      <w:pPr>
        <w:spacing w:line="276" w:lineRule="auto"/>
        <w:rPr>
          <w:rFonts w:ascii="Aptos Narrow" w:hAnsi="Aptos Narrow"/>
          <w:sz w:val="20"/>
          <w:szCs w:val="20"/>
        </w:rPr>
      </w:pPr>
    </w:p>
    <w:p w14:paraId="04D03677" w14:textId="77777777" w:rsidR="003D4781" w:rsidRPr="006977E6" w:rsidRDefault="003D4781" w:rsidP="006977E6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6977E6">
        <w:rPr>
          <w:rFonts w:ascii="Aptos Narrow" w:hAnsi="Aptos Narrow"/>
          <w:sz w:val="20"/>
          <w:szCs w:val="20"/>
          <w:lang w:val="en"/>
        </w:rPr>
        <w:t xml:space="preserve">6. </w:t>
      </w:r>
      <w:proofErr w:type="spellStart"/>
      <w:r w:rsidRPr="006977E6">
        <w:rPr>
          <w:rFonts w:ascii="Aptos Narrow" w:hAnsi="Aptos Narrow"/>
          <w:sz w:val="20"/>
          <w:szCs w:val="20"/>
          <w:lang w:val="en"/>
        </w:rPr>
        <w:t>Заключительные</w:t>
      </w:r>
      <w:proofErr w:type="spellEnd"/>
      <w:r w:rsidRPr="006977E6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6977E6">
        <w:rPr>
          <w:rFonts w:ascii="Aptos Narrow" w:hAnsi="Aptos Narrow"/>
          <w:sz w:val="20"/>
          <w:szCs w:val="20"/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8943"/>
      </w:tblGrid>
      <w:tr w:rsidR="003D4781" w:rsidRPr="006977E6" w14:paraId="4CD3E458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42C62C53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6.1.</w:t>
            </w:r>
          </w:p>
        </w:tc>
        <w:tc>
          <w:tcPr>
            <w:tcW w:w="0" w:type="auto"/>
            <w:hideMark/>
          </w:tcPr>
          <w:p w14:paraId="479F55BA" w14:textId="77777777" w:rsid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Настоящий Договор вступает в силу с момента его подписания и прекращает свое действие при: </w:t>
            </w:r>
          </w:p>
          <w:p w14:paraId="46A897C9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-</w:t>
            </w:r>
            <w:r w:rsidR="006977E6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Pr="006977E6">
              <w:rPr>
                <w:rFonts w:ascii="Aptos Narrow" w:hAnsi="Aptos Narrow"/>
                <w:sz w:val="20"/>
                <w:szCs w:val="20"/>
              </w:rPr>
              <w:t xml:space="preserve">надлежащем исполнении Сторонами своих обязательств; </w:t>
            </w:r>
            <w:r w:rsidRPr="006977E6">
              <w:rPr>
                <w:rFonts w:ascii="Aptos Narrow" w:hAnsi="Aptos Narrow"/>
                <w:sz w:val="20"/>
                <w:szCs w:val="20"/>
              </w:rPr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3D4781" w:rsidRPr="006977E6" w14:paraId="17BD2B95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77EBD424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6.2.</w:t>
            </w:r>
          </w:p>
        </w:tc>
        <w:tc>
          <w:tcPr>
            <w:tcW w:w="0" w:type="auto"/>
            <w:hideMark/>
          </w:tcPr>
          <w:p w14:paraId="2D36508E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Споры и разногласия, возникающие из настоящего договора или в связи с ним, будут решаться сторонами путем переговоров. При </w:t>
            </w:r>
            <w:r w:rsidR="006977E6" w:rsidRPr="006977E6">
              <w:rPr>
                <w:rFonts w:ascii="Aptos Narrow" w:hAnsi="Aptos Narrow"/>
                <w:sz w:val="20"/>
                <w:szCs w:val="20"/>
              </w:rPr>
              <w:t>недостижении</w:t>
            </w:r>
            <w:r w:rsidRPr="006977E6">
              <w:rPr>
                <w:rFonts w:ascii="Aptos Narrow" w:hAnsi="Aptos Narrow"/>
                <w:sz w:val="20"/>
                <w:szCs w:val="20"/>
              </w:rPr>
              <w:t xml:space="preserve"> согласия споры и разногласия подлежат рассмотрению в Арбитражном суде </w:t>
            </w:r>
            <w:r w:rsidR="006977E6">
              <w:rPr>
                <w:rFonts w:ascii="Aptos Narrow" w:hAnsi="Aptos Narrow"/>
                <w:sz w:val="20"/>
                <w:szCs w:val="20"/>
              </w:rPr>
              <w:t>Приморского края</w:t>
            </w:r>
            <w:r w:rsidRPr="006977E6">
              <w:rPr>
                <w:rFonts w:ascii="Aptos Narrow" w:hAnsi="Aptos Narrow"/>
                <w:sz w:val="20"/>
                <w:szCs w:val="20"/>
              </w:rPr>
              <w:t xml:space="preserve">. </w:t>
            </w:r>
          </w:p>
        </w:tc>
      </w:tr>
      <w:tr w:rsidR="003D4781" w:rsidRPr="006977E6" w14:paraId="7312EAE9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4F3DBE5B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6.3.</w:t>
            </w:r>
          </w:p>
        </w:tc>
        <w:tc>
          <w:tcPr>
            <w:tcW w:w="0" w:type="auto"/>
            <w:hideMark/>
          </w:tcPr>
          <w:p w14:paraId="0EBC90FD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3D4781" w:rsidRPr="006977E6" w14:paraId="3EC6BFB7" w14:textId="77777777" w:rsidTr="006977E6">
        <w:trPr>
          <w:tblCellSpacing w:w="15" w:type="dxa"/>
        </w:trPr>
        <w:tc>
          <w:tcPr>
            <w:tcW w:w="0" w:type="auto"/>
            <w:hideMark/>
          </w:tcPr>
          <w:p w14:paraId="37CAE4E8" w14:textId="77777777" w:rsidR="003D4781" w:rsidRPr="006977E6" w:rsidRDefault="003D4781" w:rsidP="006977E6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>6.4.</w:t>
            </w:r>
          </w:p>
        </w:tc>
        <w:tc>
          <w:tcPr>
            <w:tcW w:w="0" w:type="auto"/>
            <w:hideMark/>
          </w:tcPr>
          <w:p w14:paraId="7DBC6049" w14:textId="77777777" w:rsidR="003D4781" w:rsidRPr="006977E6" w:rsidRDefault="003D4781" w:rsidP="006977E6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6977E6">
              <w:rPr>
                <w:rFonts w:ascii="Aptos Narrow" w:hAnsi="Aptos Narrow"/>
                <w:sz w:val="20"/>
                <w:szCs w:val="20"/>
              </w:rPr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69B5983C" w14:textId="77777777" w:rsidR="003D4781" w:rsidRPr="006977E6" w:rsidRDefault="003D4781" w:rsidP="006977E6">
      <w:pPr>
        <w:spacing w:line="276" w:lineRule="auto"/>
        <w:rPr>
          <w:rFonts w:ascii="Aptos Narrow" w:hAnsi="Aptos Narrow"/>
          <w:sz w:val="20"/>
          <w:szCs w:val="20"/>
        </w:rPr>
      </w:pPr>
    </w:p>
    <w:p w14:paraId="769E1DF2" w14:textId="77777777" w:rsidR="003D4781" w:rsidRPr="006977E6" w:rsidRDefault="003D4781" w:rsidP="006977E6">
      <w:pPr>
        <w:pStyle w:val="3"/>
        <w:spacing w:line="276" w:lineRule="auto"/>
        <w:rPr>
          <w:rFonts w:ascii="Aptos Narrow" w:hAnsi="Aptos Narrow"/>
          <w:sz w:val="20"/>
          <w:szCs w:val="20"/>
        </w:rPr>
      </w:pPr>
      <w:r w:rsidRPr="006977E6">
        <w:rPr>
          <w:rFonts w:ascii="Aptos Narrow" w:hAnsi="Aptos Narrow"/>
          <w:sz w:val="20"/>
          <w:szCs w:val="20"/>
        </w:rPr>
        <w:t>7. Реквизиты сторон</w:t>
      </w:r>
    </w:p>
    <w:p w14:paraId="2AEFB930" w14:textId="77777777" w:rsidR="003D4781" w:rsidRPr="006977E6" w:rsidRDefault="003D4781" w:rsidP="006977E6">
      <w:pPr>
        <w:pStyle w:val="a3"/>
        <w:spacing w:line="276" w:lineRule="auto"/>
        <w:divId w:val="919409287"/>
        <w:rPr>
          <w:rFonts w:ascii="Aptos Narrow" w:hAnsi="Aptos Narrow"/>
          <w:sz w:val="20"/>
          <w:szCs w:val="20"/>
        </w:rPr>
      </w:pPr>
      <w:r w:rsidRPr="006977E6">
        <w:rPr>
          <w:rFonts w:ascii="Aptos Narrow" w:hAnsi="Aptos Narrow"/>
          <w:b/>
          <w:bCs/>
          <w:sz w:val="20"/>
          <w:szCs w:val="20"/>
        </w:rPr>
        <w:t>Продавец</w:t>
      </w:r>
    </w:p>
    <w:p w14:paraId="49A02C0C" w14:textId="77777777" w:rsidR="003D4781" w:rsidRPr="006977E6" w:rsidRDefault="003D4781" w:rsidP="006977E6">
      <w:pPr>
        <w:pStyle w:val="a3"/>
        <w:spacing w:line="276" w:lineRule="auto"/>
        <w:divId w:val="1669090931"/>
        <w:rPr>
          <w:rFonts w:ascii="Aptos Narrow" w:hAnsi="Aptos Narrow"/>
          <w:sz w:val="20"/>
          <w:szCs w:val="20"/>
        </w:rPr>
      </w:pPr>
      <w:proofErr w:type="spellStart"/>
      <w:r w:rsidRPr="006977E6">
        <w:rPr>
          <w:rFonts w:ascii="Aptos Narrow" w:hAnsi="Aptos Narrow"/>
          <w:sz w:val="20"/>
          <w:szCs w:val="20"/>
        </w:rPr>
        <w:t>Вялушкина</w:t>
      </w:r>
      <w:proofErr w:type="spellEnd"/>
      <w:r w:rsidRPr="006977E6">
        <w:rPr>
          <w:rFonts w:ascii="Aptos Narrow" w:hAnsi="Aptos Narrow"/>
          <w:sz w:val="20"/>
          <w:szCs w:val="20"/>
        </w:rPr>
        <w:t xml:space="preserve"> Ольга Алексеевна</w:t>
      </w:r>
    </w:p>
    <w:p w14:paraId="20C69863" w14:textId="77777777" w:rsidR="003D4781" w:rsidRPr="006977E6" w:rsidRDefault="003D4781" w:rsidP="006977E6">
      <w:pPr>
        <w:pStyle w:val="a3"/>
        <w:spacing w:line="276" w:lineRule="auto"/>
        <w:divId w:val="625620757"/>
        <w:rPr>
          <w:rFonts w:ascii="Aptos Narrow" w:hAnsi="Aptos Narrow"/>
          <w:sz w:val="20"/>
          <w:szCs w:val="20"/>
        </w:rPr>
      </w:pPr>
      <w:r w:rsidRPr="006977E6">
        <w:rPr>
          <w:rFonts w:ascii="Aptos Narrow" w:hAnsi="Aptos Narrow"/>
          <w:sz w:val="20"/>
          <w:szCs w:val="20"/>
        </w:rPr>
        <w:t>СНИЛС: 043-696-531 79</w:t>
      </w:r>
    </w:p>
    <w:p w14:paraId="7DD0C123" w14:textId="77777777" w:rsidR="003D4781" w:rsidRPr="006977E6" w:rsidRDefault="003D4781" w:rsidP="006977E6">
      <w:pPr>
        <w:pStyle w:val="a3"/>
        <w:spacing w:line="276" w:lineRule="auto"/>
        <w:divId w:val="841824111"/>
        <w:rPr>
          <w:rFonts w:ascii="Aptos Narrow" w:hAnsi="Aptos Narrow"/>
          <w:sz w:val="20"/>
          <w:szCs w:val="20"/>
        </w:rPr>
      </w:pPr>
      <w:r w:rsidRPr="006977E6">
        <w:rPr>
          <w:rFonts w:ascii="Aptos Narrow" w:hAnsi="Aptos Narrow"/>
          <w:sz w:val="20"/>
          <w:szCs w:val="20"/>
        </w:rPr>
        <w:t>ИНН 253001113458</w:t>
      </w:r>
    </w:p>
    <w:p w14:paraId="4C8E5E3D" w14:textId="77777777" w:rsidR="003D4781" w:rsidRPr="006977E6" w:rsidRDefault="003D4781" w:rsidP="006977E6">
      <w:pPr>
        <w:pStyle w:val="a3"/>
        <w:spacing w:line="276" w:lineRule="auto"/>
        <w:divId w:val="1102412954"/>
        <w:rPr>
          <w:rFonts w:ascii="Aptos Narrow" w:hAnsi="Aptos Narrow"/>
          <w:sz w:val="20"/>
          <w:szCs w:val="20"/>
        </w:rPr>
      </w:pPr>
      <w:r w:rsidRPr="006977E6">
        <w:rPr>
          <w:rFonts w:ascii="Aptos Narrow" w:hAnsi="Aptos Narrow"/>
          <w:sz w:val="20"/>
          <w:szCs w:val="20"/>
        </w:rPr>
        <w:t xml:space="preserve">регистрация по месту жительства: 692695, Приморский край, село Турий Рог, </w:t>
      </w:r>
      <w:proofErr w:type="spellStart"/>
      <w:r w:rsidRPr="006977E6">
        <w:rPr>
          <w:rFonts w:ascii="Aptos Narrow" w:hAnsi="Aptos Narrow"/>
          <w:sz w:val="20"/>
          <w:szCs w:val="20"/>
        </w:rPr>
        <w:t>ул</w:t>
      </w:r>
      <w:proofErr w:type="spellEnd"/>
      <w:r w:rsidRPr="006977E6">
        <w:rPr>
          <w:rFonts w:ascii="Aptos Narrow" w:hAnsi="Aptos Narrow"/>
          <w:sz w:val="20"/>
          <w:szCs w:val="20"/>
        </w:rPr>
        <w:t xml:space="preserve"> Набережная, д 1А</w:t>
      </w:r>
    </w:p>
    <w:p w14:paraId="0CC23430" w14:textId="77777777" w:rsidR="003D4781" w:rsidRPr="006977E6" w:rsidRDefault="003D4781" w:rsidP="006977E6">
      <w:pPr>
        <w:pStyle w:val="a3"/>
        <w:spacing w:line="276" w:lineRule="auto"/>
        <w:divId w:val="1587886499"/>
        <w:rPr>
          <w:rFonts w:ascii="Aptos Narrow" w:hAnsi="Aptos Narrow"/>
          <w:sz w:val="20"/>
          <w:szCs w:val="20"/>
        </w:rPr>
      </w:pPr>
      <w:r w:rsidRPr="006977E6">
        <w:rPr>
          <w:rFonts w:ascii="Aptos Narrow" w:hAnsi="Aptos Narrow"/>
          <w:sz w:val="20"/>
          <w:szCs w:val="20"/>
        </w:rPr>
        <w:t>Банковские реквизиты:</w:t>
      </w:r>
    </w:p>
    <w:p w14:paraId="1158C9BE" w14:textId="77777777" w:rsidR="003D4781" w:rsidRPr="006977E6" w:rsidRDefault="003D4781" w:rsidP="006977E6">
      <w:pPr>
        <w:pStyle w:val="a3"/>
        <w:spacing w:line="276" w:lineRule="auto"/>
        <w:divId w:val="697583902"/>
        <w:rPr>
          <w:rFonts w:ascii="Aptos Narrow" w:hAnsi="Aptos Narrow"/>
          <w:sz w:val="20"/>
          <w:szCs w:val="20"/>
        </w:rPr>
      </w:pPr>
      <w:r w:rsidRPr="006977E6">
        <w:rPr>
          <w:rFonts w:ascii="Aptos Narrow" w:hAnsi="Aptos Narrow"/>
          <w:sz w:val="20"/>
          <w:szCs w:val="20"/>
        </w:rPr>
        <w:t xml:space="preserve">Получатель: </w:t>
      </w:r>
      <w:proofErr w:type="spellStart"/>
      <w:r w:rsidRPr="006977E6">
        <w:rPr>
          <w:rFonts w:ascii="Aptos Narrow" w:hAnsi="Aptos Narrow"/>
          <w:sz w:val="20"/>
          <w:szCs w:val="20"/>
        </w:rPr>
        <w:t>Вялушкина</w:t>
      </w:r>
      <w:proofErr w:type="spellEnd"/>
      <w:r w:rsidRPr="006977E6">
        <w:rPr>
          <w:rFonts w:ascii="Aptos Narrow" w:hAnsi="Aptos Narrow"/>
          <w:sz w:val="20"/>
          <w:szCs w:val="20"/>
        </w:rPr>
        <w:t xml:space="preserve"> Ольга Алексеевна</w:t>
      </w:r>
    </w:p>
    <w:p w14:paraId="16402943" w14:textId="77777777" w:rsidR="003D4781" w:rsidRPr="006977E6" w:rsidRDefault="003D4781" w:rsidP="006977E6">
      <w:pPr>
        <w:pStyle w:val="a3"/>
        <w:spacing w:line="276" w:lineRule="auto"/>
        <w:divId w:val="535965410"/>
        <w:rPr>
          <w:rFonts w:ascii="Aptos Narrow" w:hAnsi="Aptos Narrow"/>
          <w:sz w:val="20"/>
          <w:szCs w:val="20"/>
        </w:rPr>
      </w:pPr>
      <w:r w:rsidRPr="006977E6">
        <w:rPr>
          <w:rFonts w:ascii="Aptos Narrow" w:hAnsi="Aptos Narrow"/>
          <w:sz w:val="20"/>
          <w:szCs w:val="20"/>
        </w:rPr>
        <w:t>ИНН 253001113458</w:t>
      </w:r>
    </w:p>
    <w:p w14:paraId="367B9B66" w14:textId="77777777" w:rsidR="003D4781" w:rsidRPr="006977E6" w:rsidRDefault="003D4781" w:rsidP="006977E6">
      <w:pPr>
        <w:pStyle w:val="a3"/>
        <w:spacing w:line="276" w:lineRule="auto"/>
        <w:divId w:val="969896619"/>
        <w:rPr>
          <w:rFonts w:ascii="Aptos Narrow" w:hAnsi="Aptos Narrow"/>
          <w:sz w:val="20"/>
          <w:szCs w:val="20"/>
        </w:rPr>
      </w:pPr>
      <w:r w:rsidRPr="006977E6">
        <w:rPr>
          <w:rFonts w:ascii="Aptos Narrow" w:hAnsi="Aptos Narrow"/>
          <w:sz w:val="20"/>
          <w:szCs w:val="20"/>
        </w:rPr>
        <w:t>р/с 40817810250188997376 в Ф</w:t>
      </w:r>
      <w:r w:rsidR="006977E6" w:rsidRPr="006977E6">
        <w:rPr>
          <w:rFonts w:ascii="Aptos Narrow" w:hAnsi="Aptos Narrow"/>
          <w:sz w:val="20"/>
          <w:szCs w:val="20"/>
        </w:rPr>
        <w:t>илиал</w:t>
      </w:r>
      <w:r w:rsidRPr="006977E6">
        <w:rPr>
          <w:rFonts w:ascii="Aptos Narrow" w:hAnsi="Aptos Narrow"/>
          <w:sz w:val="20"/>
          <w:szCs w:val="20"/>
        </w:rPr>
        <w:t xml:space="preserve"> "Ц</w:t>
      </w:r>
      <w:r w:rsidR="006977E6" w:rsidRPr="006977E6">
        <w:rPr>
          <w:rFonts w:ascii="Aptos Narrow" w:hAnsi="Aptos Narrow"/>
          <w:sz w:val="20"/>
          <w:szCs w:val="20"/>
        </w:rPr>
        <w:t>ентральный</w:t>
      </w:r>
      <w:r w:rsidRPr="006977E6">
        <w:rPr>
          <w:rFonts w:ascii="Aptos Narrow" w:hAnsi="Aptos Narrow"/>
          <w:sz w:val="20"/>
          <w:szCs w:val="20"/>
        </w:rPr>
        <w:t>" ПАО "С</w:t>
      </w:r>
      <w:r w:rsidR="006977E6" w:rsidRPr="006977E6">
        <w:rPr>
          <w:rFonts w:ascii="Aptos Narrow" w:hAnsi="Aptos Narrow"/>
          <w:sz w:val="20"/>
          <w:szCs w:val="20"/>
        </w:rPr>
        <w:t>овкомбанк</w:t>
      </w:r>
      <w:r w:rsidRPr="006977E6">
        <w:rPr>
          <w:rFonts w:ascii="Aptos Narrow" w:hAnsi="Aptos Narrow"/>
          <w:sz w:val="20"/>
          <w:szCs w:val="20"/>
        </w:rPr>
        <w:t>"</w:t>
      </w:r>
    </w:p>
    <w:p w14:paraId="3F056A67" w14:textId="77777777" w:rsidR="003D4781" w:rsidRPr="006977E6" w:rsidRDefault="003D4781" w:rsidP="006977E6">
      <w:pPr>
        <w:pStyle w:val="a3"/>
        <w:spacing w:line="276" w:lineRule="auto"/>
        <w:divId w:val="558708671"/>
        <w:rPr>
          <w:rFonts w:ascii="Aptos Narrow" w:hAnsi="Aptos Narrow"/>
          <w:sz w:val="20"/>
          <w:szCs w:val="20"/>
        </w:rPr>
      </w:pPr>
      <w:r w:rsidRPr="006977E6">
        <w:rPr>
          <w:rFonts w:ascii="Aptos Narrow" w:hAnsi="Aptos Narrow"/>
          <w:sz w:val="20"/>
          <w:szCs w:val="20"/>
        </w:rPr>
        <w:t>к/с 30101810150040000763, БИК 045004763</w:t>
      </w:r>
    </w:p>
    <w:p w14:paraId="4DCFBCCC" w14:textId="77777777" w:rsidR="003D4781" w:rsidRPr="006977E6" w:rsidRDefault="003D4781" w:rsidP="006977E6">
      <w:pPr>
        <w:spacing w:line="276" w:lineRule="auto"/>
        <w:rPr>
          <w:rFonts w:ascii="Aptos Narrow" w:hAnsi="Aptos Narrow"/>
          <w:sz w:val="20"/>
          <w:szCs w:val="20"/>
        </w:rPr>
      </w:pPr>
    </w:p>
    <w:p w14:paraId="358AAD9C" w14:textId="77777777" w:rsidR="003D4781" w:rsidRPr="006977E6" w:rsidRDefault="003D4781" w:rsidP="006977E6">
      <w:pPr>
        <w:pStyle w:val="a3"/>
        <w:spacing w:line="276" w:lineRule="auto"/>
        <w:divId w:val="878401503"/>
        <w:rPr>
          <w:rFonts w:ascii="Aptos Narrow" w:hAnsi="Aptos Narrow"/>
          <w:sz w:val="20"/>
          <w:szCs w:val="20"/>
        </w:rPr>
      </w:pPr>
      <w:r w:rsidRPr="006977E6">
        <w:rPr>
          <w:rFonts w:ascii="Aptos Narrow" w:hAnsi="Aptos Narrow"/>
          <w:sz w:val="20"/>
          <w:szCs w:val="20"/>
        </w:rPr>
        <w:t xml:space="preserve">Финансовый управляющий </w:t>
      </w:r>
      <w:proofErr w:type="spellStart"/>
      <w:r w:rsidRPr="006977E6">
        <w:rPr>
          <w:rFonts w:ascii="Aptos Narrow" w:hAnsi="Aptos Narrow"/>
          <w:sz w:val="20"/>
          <w:szCs w:val="20"/>
        </w:rPr>
        <w:t>Вялушкин</w:t>
      </w:r>
      <w:r w:rsidR="006977E6">
        <w:rPr>
          <w:rFonts w:ascii="Aptos Narrow" w:hAnsi="Aptos Narrow"/>
          <w:sz w:val="20"/>
          <w:szCs w:val="20"/>
        </w:rPr>
        <w:t>ой</w:t>
      </w:r>
      <w:proofErr w:type="spellEnd"/>
      <w:r w:rsidRPr="006977E6">
        <w:rPr>
          <w:rFonts w:ascii="Aptos Narrow" w:hAnsi="Aptos Narrow"/>
          <w:sz w:val="20"/>
          <w:szCs w:val="20"/>
        </w:rPr>
        <w:t xml:space="preserve"> Ольг</w:t>
      </w:r>
      <w:r w:rsidR="006977E6">
        <w:rPr>
          <w:rFonts w:ascii="Aptos Narrow" w:hAnsi="Aptos Narrow"/>
          <w:sz w:val="20"/>
          <w:szCs w:val="20"/>
        </w:rPr>
        <w:t>и</w:t>
      </w:r>
      <w:r w:rsidRPr="006977E6">
        <w:rPr>
          <w:rFonts w:ascii="Aptos Narrow" w:hAnsi="Aptos Narrow"/>
          <w:sz w:val="20"/>
          <w:szCs w:val="20"/>
        </w:rPr>
        <w:t xml:space="preserve"> Алексеевн</w:t>
      </w:r>
      <w:r w:rsidR="006977E6">
        <w:rPr>
          <w:rFonts w:ascii="Aptos Narrow" w:hAnsi="Aptos Narrow"/>
          <w:sz w:val="20"/>
          <w:szCs w:val="20"/>
        </w:rPr>
        <w:t>ы</w:t>
      </w:r>
    </w:p>
    <w:p w14:paraId="243308CC" w14:textId="77777777" w:rsidR="003D4781" w:rsidRPr="006977E6" w:rsidRDefault="003D4781" w:rsidP="006977E6">
      <w:pPr>
        <w:spacing w:line="276" w:lineRule="auto"/>
        <w:rPr>
          <w:rFonts w:ascii="Aptos Narrow" w:hAnsi="Aptos Narrow"/>
          <w:sz w:val="20"/>
          <w:szCs w:val="20"/>
        </w:rPr>
      </w:pPr>
    </w:p>
    <w:p w14:paraId="54E54CC1" w14:textId="77777777" w:rsidR="003D4781" w:rsidRPr="006977E6" w:rsidRDefault="003D4781" w:rsidP="006977E6">
      <w:pPr>
        <w:pStyle w:val="a3"/>
        <w:spacing w:line="276" w:lineRule="auto"/>
        <w:divId w:val="503087021"/>
        <w:rPr>
          <w:rFonts w:ascii="Aptos Narrow" w:hAnsi="Aptos Narrow"/>
          <w:sz w:val="20"/>
          <w:szCs w:val="20"/>
        </w:rPr>
      </w:pPr>
      <w:r w:rsidRPr="006977E6">
        <w:rPr>
          <w:rFonts w:ascii="Aptos Narrow" w:hAnsi="Aptos Narrow"/>
          <w:b/>
          <w:bCs/>
          <w:sz w:val="20"/>
          <w:szCs w:val="20"/>
        </w:rPr>
        <w:t>_____________________</w:t>
      </w:r>
      <w:r w:rsidR="006977E6">
        <w:rPr>
          <w:rFonts w:ascii="Aptos Narrow" w:hAnsi="Aptos Narrow"/>
          <w:b/>
          <w:bCs/>
          <w:sz w:val="20"/>
          <w:szCs w:val="20"/>
        </w:rPr>
        <w:t xml:space="preserve"> </w:t>
      </w:r>
      <w:r w:rsidR="006977E6" w:rsidRPr="006977E6">
        <w:rPr>
          <w:rFonts w:ascii="Aptos Narrow" w:hAnsi="Aptos Narrow"/>
          <w:sz w:val="20"/>
          <w:szCs w:val="20"/>
          <w:lang w:val="en-US"/>
        </w:rPr>
        <w:t>/</w:t>
      </w:r>
      <w:r w:rsidRPr="006977E6">
        <w:rPr>
          <w:rFonts w:ascii="Aptos Narrow" w:hAnsi="Aptos Narrow"/>
          <w:sz w:val="20"/>
          <w:szCs w:val="20"/>
        </w:rPr>
        <w:t xml:space="preserve"> Тимошин В. С.</w:t>
      </w:r>
    </w:p>
    <w:p w14:paraId="7BBE6F5C" w14:textId="77777777" w:rsidR="003D4781" w:rsidRPr="006977E6" w:rsidRDefault="003D4781" w:rsidP="006977E6">
      <w:pPr>
        <w:spacing w:line="276" w:lineRule="auto"/>
        <w:rPr>
          <w:rFonts w:ascii="Aptos Narrow" w:hAnsi="Aptos Narrow"/>
          <w:sz w:val="20"/>
          <w:szCs w:val="20"/>
        </w:rPr>
      </w:pPr>
    </w:p>
    <w:p w14:paraId="53C3282A" w14:textId="77777777" w:rsidR="003D4781" w:rsidRPr="006977E6" w:rsidRDefault="003D4781" w:rsidP="006977E6">
      <w:pPr>
        <w:pStyle w:val="a3"/>
        <w:spacing w:line="276" w:lineRule="auto"/>
        <w:divId w:val="1356037710"/>
        <w:rPr>
          <w:rFonts w:ascii="Aptos Narrow" w:hAnsi="Aptos Narrow"/>
          <w:sz w:val="20"/>
          <w:szCs w:val="20"/>
        </w:rPr>
      </w:pPr>
      <w:r w:rsidRPr="006977E6">
        <w:rPr>
          <w:rFonts w:ascii="Aptos Narrow" w:hAnsi="Aptos Narrow"/>
          <w:b/>
          <w:bCs/>
          <w:sz w:val="20"/>
          <w:szCs w:val="20"/>
        </w:rPr>
        <w:t>Покупатель</w:t>
      </w:r>
    </w:p>
    <w:sectPr w:rsidR="003D4781" w:rsidRPr="006977E6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97BD9" w14:textId="77777777" w:rsidR="000F77CB" w:rsidRDefault="000F77CB" w:rsidP="007E05DB">
      <w:r>
        <w:separator/>
      </w:r>
    </w:p>
  </w:endnote>
  <w:endnote w:type="continuationSeparator" w:id="0">
    <w:p w14:paraId="5B18FF5D" w14:textId="77777777" w:rsidR="000F77CB" w:rsidRDefault="000F77CB" w:rsidP="007E0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ptos Narrow" w:hAnsi="Aptos Narrow"/>
        <w:sz w:val="20"/>
        <w:szCs w:val="20"/>
      </w:rPr>
      <w:id w:val="-870073822"/>
      <w:docPartObj>
        <w:docPartGallery w:val="Page Numbers (Bottom of Page)"/>
        <w:docPartUnique/>
      </w:docPartObj>
    </w:sdtPr>
    <w:sdtContent>
      <w:p w14:paraId="328E5A81" w14:textId="2CDA8B74" w:rsidR="007E05DB" w:rsidRPr="007E05DB" w:rsidRDefault="007E05DB">
        <w:pPr>
          <w:pStyle w:val="a6"/>
          <w:jc w:val="right"/>
          <w:rPr>
            <w:rFonts w:ascii="Aptos Narrow" w:hAnsi="Aptos Narrow"/>
            <w:sz w:val="20"/>
            <w:szCs w:val="20"/>
          </w:rPr>
        </w:pPr>
        <w:r w:rsidRPr="007E05DB">
          <w:rPr>
            <w:rFonts w:ascii="Aptos Narrow" w:hAnsi="Aptos Narrow"/>
            <w:sz w:val="20"/>
            <w:szCs w:val="20"/>
          </w:rPr>
          <w:fldChar w:fldCharType="begin"/>
        </w:r>
        <w:r w:rsidRPr="007E05DB">
          <w:rPr>
            <w:rFonts w:ascii="Aptos Narrow" w:hAnsi="Aptos Narrow"/>
            <w:sz w:val="20"/>
            <w:szCs w:val="20"/>
          </w:rPr>
          <w:instrText>PAGE   \* MERGEFORMAT</w:instrText>
        </w:r>
        <w:r w:rsidRPr="007E05DB">
          <w:rPr>
            <w:rFonts w:ascii="Aptos Narrow" w:hAnsi="Aptos Narrow"/>
            <w:sz w:val="20"/>
            <w:szCs w:val="20"/>
          </w:rPr>
          <w:fldChar w:fldCharType="separate"/>
        </w:r>
        <w:r w:rsidRPr="007E05DB">
          <w:rPr>
            <w:rFonts w:ascii="Aptos Narrow" w:hAnsi="Aptos Narrow"/>
            <w:sz w:val="20"/>
            <w:szCs w:val="20"/>
          </w:rPr>
          <w:t>2</w:t>
        </w:r>
        <w:r w:rsidRPr="007E05DB">
          <w:rPr>
            <w:rFonts w:ascii="Aptos Narrow" w:hAnsi="Aptos Narrow"/>
            <w:sz w:val="20"/>
            <w:szCs w:val="20"/>
          </w:rPr>
          <w:fldChar w:fldCharType="end"/>
        </w:r>
      </w:p>
    </w:sdtContent>
  </w:sdt>
  <w:p w14:paraId="7C95F2F4" w14:textId="77777777" w:rsidR="007E05DB" w:rsidRPr="007E05DB" w:rsidRDefault="007E05DB">
    <w:pPr>
      <w:pStyle w:val="a6"/>
      <w:rPr>
        <w:rFonts w:ascii="Aptos Narrow" w:hAnsi="Aptos Narrow"/>
        <w:sz w:val="20"/>
        <w:szCs w:val="20"/>
      </w:rPr>
    </w:pPr>
  </w:p>
  <w:p w14:paraId="0F33EB05" w14:textId="77777777" w:rsidR="007E05DB" w:rsidRPr="007E05DB" w:rsidRDefault="007E05DB">
    <w:pPr>
      <w:rPr>
        <w:rFonts w:ascii="Aptos Narrow" w:hAnsi="Aptos Narro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F6ABA" w14:textId="77777777" w:rsidR="000F77CB" w:rsidRDefault="000F77CB" w:rsidP="007E05DB">
      <w:r>
        <w:separator/>
      </w:r>
    </w:p>
  </w:footnote>
  <w:footnote w:type="continuationSeparator" w:id="0">
    <w:p w14:paraId="068AE519" w14:textId="77777777" w:rsidR="000F77CB" w:rsidRDefault="000F77CB" w:rsidP="007E0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B97"/>
    <w:rsid w:val="000F77CB"/>
    <w:rsid w:val="003D4781"/>
    <w:rsid w:val="006977E6"/>
    <w:rsid w:val="006C66EE"/>
    <w:rsid w:val="00773B97"/>
    <w:rsid w:val="007E05DB"/>
    <w:rsid w:val="0083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6873D7"/>
  <w15:chartTrackingRefBased/>
  <w15:docId w15:val="{A25AC2AB-E0D7-4D6E-AA82-4C716A72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Aptos" w:eastAsia="Times New Roman" w:hAnsi="Aptos" w:cs="Times New Roman"/>
      <w:color w:val="0F4761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  <w:style w:type="paragraph" w:styleId="a4">
    <w:name w:val="header"/>
    <w:basedOn w:val="a"/>
    <w:link w:val="a5"/>
    <w:uiPriority w:val="99"/>
    <w:unhideWhenUsed/>
    <w:rsid w:val="007E05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E05DB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E05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05D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08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2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Тимошин</dc:creator>
  <cp:keywords/>
  <dc:description/>
  <cp:lastModifiedBy>Владимир Тимошин</cp:lastModifiedBy>
  <cp:revision>3</cp:revision>
  <dcterms:created xsi:type="dcterms:W3CDTF">2025-09-01T23:38:00Z</dcterms:created>
  <dcterms:modified xsi:type="dcterms:W3CDTF">2025-09-01T23:38:00Z</dcterms:modified>
</cp:coreProperties>
</file>