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2EC7B127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330FE" w:rsidRPr="008330FE">
        <w:rPr>
          <w:noProof/>
          <w:sz w:val="24"/>
          <w:szCs w:val="24"/>
        </w:rPr>
        <w:t>Агибаловой Татьяны Викторовны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8330FE" w:rsidRPr="008330FE">
        <w:rPr>
          <w:noProof/>
          <w:sz w:val="24"/>
          <w:szCs w:val="24"/>
        </w:rPr>
        <w:t>Арбитражного суда Республики Татарстан от 14.01.2025 (резолютивная часть объявлена 14.01.2025) по делу № А65-34223/2024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8330FE" w:rsidRPr="008330FE">
        <w:rPr>
          <w:noProof/>
          <w:sz w:val="24"/>
          <w:szCs w:val="24"/>
        </w:rPr>
        <w:t>Агибаловой Татьяны Викторовны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2D1A34" w14:textId="77777777" w:rsidR="008330FE" w:rsidRP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Наименование получателя АГИБАЛОВА ТАТЬЯНА ВИКТОРОВНА</w:t>
      </w:r>
    </w:p>
    <w:p w14:paraId="1D530D97" w14:textId="77777777" w:rsidR="008330FE" w:rsidRP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ИНН получателя 661700132922</w:t>
      </w:r>
    </w:p>
    <w:p w14:paraId="163D2563" w14:textId="77777777" w:rsidR="008330FE" w:rsidRP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Счет получателя 40817810650190452221</w:t>
      </w:r>
    </w:p>
    <w:p w14:paraId="6A3A3490" w14:textId="77777777" w:rsid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 xml:space="preserve">Наименование банка получателя ФИЛИАЛ "ЦЕНТРАЛЬНЫЙ" </w:t>
      </w:r>
    </w:p>
    <w:p w14:paraId="42CFFE0A" w14:textId="70CC5733" w:rsidR="008330FE" w:rsidRP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ПАО "СОВКОМБАНК"(БЕРДСК)</w:t>
      </w:r>
    </w:p>
    <w:p w14:paraId="40518C84" w14:textId="77777777" w:rsidR="008330FE" w:rsidRPr="008330FE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Корреспондентский счет 30101810150040000763</w:t>
      </w:r>
    </w:p>
    <w:p w14:paraId="1FD5654C" w14:textId="1388775A" w:rsidR="00F935A9" w:rsidRDefault="008330FE" w:rsidP="008330FE">
      <w:pPr>
        <w:ind w:firstLine="709"/>
        <w:jc w:val="both"/>
        <w:rPr>
          <w:sz w:val="24"/>
        </w:rPr>
      </w:pPr>
      <w:r w:rsidRPr="008330FE">
        <w:rPr>
          <w:sz w:val="24"/>
        </w:rPr>
        <w:t>БИК 045004763</w:t>
      </w:r>
    </w:p>
    <w:p w14:paraId="36AB9DAA" w14:textId="77777777" w:rsidR="008330FE" w:rsidRDefault="008330FE" w:rsidP="008330FE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305866EA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330FE" w:rsidRPr="008330FE">
              <w:rPr>
                <w:noProof/>
                <w:sz w:val="24"/>
                <w:szCs w:val="24"/>
              </w:rPr>
              <w:t>Агибаловой Татьяны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8330FE" w:rsidRPr="008330FE">
              <w:rPr>
                <w:noProof/>
                <w:sz w:val="24"/>
                <w:szCs w:val="24"/>
              </w:rPr>
              <w:t>дата/место рождения: 16.06.1976, село Сюкеево Камско-Устьинский район ТАССР, СНИЛС 026-296-524 61, ИНН 661700132922, адрес регистрации: 422826, Республика Татарстан, пгт Куйбышевский Затон, ул Пионерская, 10А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FDB044B" w14:textId="2FC3BD59" w:rsidR="008330FE" w:rsidRPr="008330FE" w:rsidRDefault="008330FE" w:rsidP="008330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8330FE">
              <w:rPr>
                <w:sz w:val="24"/>
                <w:szCs w:val="24"/>
              </w:rPr>
              <w:t xml:space="preserve"> </w:t>
            </w:r>
            <w:r w:rsidRPr="008330FE">
              <w:rPr>
                <w:sz w:val="24"/>
                <w:szCs w:val="24"/>
              </w:rPr>
              <w:t>Агибалова Татьяна Викторовна</w:t>
            </w:r>
          </w:p>
          <w:p w14:paraId="304061A7" w14:textId="77777777" w:rsidR="008330FE" w:rsidRPr="008330FE" w:rsidRDefault="008330FE" w:rsidP="008330FE">
            <w:pPr>
              <w:rPr>
                <w:sz w:val="24"/>
                <w:szCs w:val="24"/>
              </w:rPr>
            </w:pPr>
            <w:r w:rsidRPr="008330FE">
              <w:rPr>
                <w:sz w:val="24"/>
                <w:szCs w:val="24"/>
              </w:rPr>
              <w:t>ИНН получателя 661700132922</w:t>
            </w:r>
          </w:p>
          <w:p w14:paraId="30EF1B2F" w14:textId="77777777" w:rsidR="008330FE" w:rsidRPr="008330FE" w:rsidRDefault="008330FE" w:rsidP="008330FE">
            <w:pPr>
              <w:rPr>
                <w:sz w:val="24"/>
                <w:szCs w:val="24"/>
              </w:rPr>
            </w:pPr>
            <w:r w:rsidRPr="008330FE">
              <w:rPr>
                <w:sz w:val="24"/>
                <w:szCs w:val="24"/>
              </w:rPr>
              <w:t>Счет получателя 40817810650190452221</w:t>
            </w:r>
          </w:p>
          <w:p w14:paraId="5FF2B9E8" w14:textId="77777777" w:rsidR="008330FE" w:rsidRPr="008330FE" w:rsidRDefault="008330FE" w:rsidP="008330FE">
            <w:pPr>
              <w:rPr>
                <w:sz w:val="24"/>
                <w:szCs w:val="24"/>
              </w:rPr>
            </w:pPr>
            <w:r w:rsidRPr="008330FE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7DD2DF55" w14:textId="77777777" w:rsidR="008330FE" w:rsidRPr="008330FE" w:rsidRDefault="008330FE" w:rsidP="008330FE">
            <w:pPr>
              <w:rPr>
                <w:sz w:val="24"/>
                <w:szCs w:val="24"/>
              </w:rPr>
            </w:pPr>
            <w:r w:rsidRPr="008330FE">
              <w:rPr>
                <w:sz w:val="24"/>
                <w:szCs w:val="24"/>
              </w:rPr>
              <w:t>Корреспондентский счет 30101810150040000763</w:t>
            </w:r>
          </w:p>
          <w:p w14:paraId="2E73AF0B" w14:textId="77777777" w:rsidR="008330FE" w:rsidRDefault="008330FE" w:rsidP="008330FE">
            <w:pPr>
              <w:rPr>
                <w:b/>
                <w:sz w:val="24"/>
                <w:szCs w:val="24"/>
              </w:rPr>
            </w:pPr>
            <w:r w:rsidRPr="008330FE">
              <w:rPr>
                <w:sz w:val="24"/>
                <w:szCs w:val="24"/>
              </w:rPr>
              <w:lastRenderedPageBreak/>
              <w:t>БИК 045004763</w:t>
            </w:r>
            <w:r w:rsidRPr="008330FE">
              <w:rPr>
                <w:b/>
                <w:sz w:val="24"/>
                <w:szCs w:val="24"/>
              </w:rPr>
              <w:t xml:space="preserve"> </w:t>
            </w:r>
          </w:p>
          <w:p w14:paraId="08E506D2" w14:textId="77777777" w:rsidR="008330FE" w:rsidRDefault="008330FE" w:rsidP="008330FE">
            <w:pPr>
              <w:rPr>
                <w:b/>
                <w:sz w:val="24"/>
                <w:szCs w:val="24"/>
              </w:rPr>
            </w:pPr>
          </w:p>
          <w:p w14:paraId="16841334" w14:textId="270F16A9" w:rsidR="00F935A9" w:rsidRDefault="00260738" w:rsidP="008330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76C15794" w:rsidR="00F935A9" w:rsidRDefault="008330FE">
            <w:pPr>
              <w:rPr>
                <w:b/>
                <w:noProof/>
                <w:sz w:val="24"/>
                <w:szCs w:val="24"/>
              </w:rPr>
            </w:pPr>
            <w:r w:rsidRPr="008330FE">
              <w:rPr>
                <w:b/>
                <w:noProof/>
                <w:sz w:val="24"/>
                <w:szCs w:val="24"/>
              </w:rPr>
              <w:t>Агибалова Татьяна Викторовна</w:t>
            </w:r>
          </w:p>
          <w:p w14:paraId="12FA8BEB" w14:textId="77777777" w:rsidR="008330FE" w:rsidRDefault="008330FE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B2C7" w14:textId="77777777" w:rsidR="00597166" w:rsidRDefault="00597166">
      <w:r>
        <w:separator/>
      </w:r>
    </w:p>
  </w:endnote>
  <w:endnote w:type="continuationSeparator" w:id="0">
    <w:p w14:paraId="226E537B" w14:textId="77777777" w:rsidR="00597166" w:rsidRDefault="0059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5ED7" w14:textId="77777777" w:rsidR="00597166" w:rsidRDefault="00597166">
      <w:r>
        <w:separator/>
      </w:r>
    </w:p>
  </w:footnote>
  <w:footnote w:type="continuationSeparator" w:id="0">
    <w:p w14:paraId="72385B30" w14:textId="77777777" w:rsidR="00597166" w:rsidRDefault="00597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0738"/>
    <w:rsid w:val="003014CA"/>
    <w:rsid w:val="003D4128"/>
    <w:rsid w:val="00445CCD"/>
    <w:rsid w:val="00597166"/>
    <w:rsid w:val="005E0264"/>
    <w:rsid w:val="00700330"/>
    <w:rsid w:val="00706A8F"/>
    <w:rsid w:val="00717507"/>
    <w:rsid w:val="00783F55"/>
    <w:rsid w:val="00804E7C"/>
    <w:rsid w:val="008329AC"/>
    <w:rsid w:val="008330FE"/>
    <w:rsid w:val="00946B46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2025-08-08T10:03:00Z</dcterms:modified>
  <dc:language>en-US</dc:language>
</cp:coreProperties>
</file>