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094B54" w:rsidRDefault="00366866">
      <w:pPr>
        <w:ind w:firstLine="720"/>
        <w:rPr>
          <w:b/>
          <w:sz w:val="22"/>
          <w:szCs w:val="22"/>
        </w:rPr>
      </w:pPr>
      <w:bookmarkStart w:id="0" w:name="_GoBack"/>
      <w:r w:rsidRPr="00094B54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094B54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094B54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094B54">
        <w:rPr>
          <w:sz w:val="22"/>
          <w:szCs w:val="22"/>
        </w:rPr>
        <w:tab/>
      </w:r>
      <w:r w:rsidRPr="00094B54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094B54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2E59E502" w:rsidR="00366866" w:rsidRPr="00094B54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094B54">
        <w:rPr>
          <w:sz w:val="22"/>
          <w:szCs w:val="22"/>
        </w:rPr>
        <w:t xml:space="preserve">Финансовый управляющий </w:t>
      </w:r>
      <w:r w:rsidR="00094B54" w:rsidRPr="00094B54">
        <w:rPr>
          <w:noProof/>
          <w:sz w:val="22"/>
          <w:szCs w:val="22"/>
        </w:rPr>
        <w:t>Абдулмаджидова Сафарали Абдухамидовича  (дата/место рождения: 20.11.1983, с. Якатол Орджоникидзеабадский район Таджикская ССР, СНИЛС 177-845- 641 27, ИНН 381012880826</w:t>
      </w:r>
      <w:r w:rsidRPr="00094B54">
        <w:rPr>
          <w:noProof/>
          <w:sz w:val="22"/>
          <w:szCs w:val="22"/>
        </w:rPr>
        <w:t>)</w:t>
      </w:r>
      <w:r w:rsidR="00C101E7" w:rsidRPr="00094B54">
        <w:rPr>
          <w:sz w:val="22"/>
          <w:szCs w:val="22"/>
        </w:rPr>
        <w:t xml:space="preserve"> </w:t>
      </w:r>
      <w:r w:rsidR="00C101E7" w:rsidRPr="00094B54">
        <w:rPr>
          <w:noProof/>
          <w:sz w:val="22"/>
          <w:szCs w:val="22"/>
        </w:rPr>
        <w:t>Фамиев Ильнур Илдусович</w:t>
      </w:r>
      <w:r w:rsidR="00C101E7" w:rsidRPr="00094B54">
        <w:rPr>
          <w:rFonts w:ascii="Tahoma" w:hAnsi="Tahoma" w:cs="Tahoma"/>
          <w:b/>
          <w:bCs/>
          <w:sz w:val="22"/>
          <w:szCs w:val="22"/>
          <w:bdr w:val="none" w:sz="0" w:space="0" w:color="auto" w:frame="1"/>
          <w:shd w:val="clear" w:color="auto" w:fill="EAF1F7"/>
        </w:rPr>
        <w:t xml:space="preserve"> </w:t>
      </w:r>
      <w:r w:rsidR="00C101E7" w:rsidRPr="00094B54">
        <w:rPr>
          <w:bCs/>
          <w:sz w:val="22"/>
          <w:szCs w:val="22"/>
          <w:bdr w:val="none" w:sz="0" w:space="0" w:color="auto" w:frame="1"/>
          <w:shd w:val="clear" w:color="auto" w:fill="EAF1F7"/>
        </w:rPr>
        <w:t>(ИНН 027816352130, СНИЛС 151-588-292 83, адрес для корр</w:t>
      </w:r>
      <w:r w:rsidR="00C101E7" w:rsidRPr="00094B54">
        <w:rPr>
          <w:bCs/>
          <w:sz w:val="22"/>
          <w:szCs w:val="22"/>
          <w:bdr w:val="none" w:sz="0" w:space="0" w:color="auto" w:frame="1"/>
          <w:shd w:val="clear" w:color="auto" w:fill="EAF1F7"/>
        </w:rPr>
        <w:t>е</w:t>
      </w:r>
      <w:r w:rsidR="00C101E7" w:rsidRPr="00094B54">
        <w:rPr>
          <w:bCs/>
          <w:sz w:val="22"/>
          <w:szCs w:val="22"/>
          <w:bdr w:val="none" w:sz="0" w:space="0" w:color="auto" w:frame="1"/>
          <w:shd w:val="clear" w:color="auto" w:fill="EAF1F7"/>
        </w:rPr>
        <w:t xml:space="preserve">спонденции </w:t>
      </w:r>
      <w:r w:rsidR="00C101E7" w:rsidRPr="00094B54">
        <w:rPr>
          <w:noProof/>
          <w:sz w:val="22"/>
          <w:szCs w:val="22"/>
        </w:rPr>
        <w:t xml:space="preserve">450000, Респ Башкортостан, г. Уфа, ул. Ленина 28 а/я 1703) </w:t>
      </w:r>
      <w:r w:rsidRPr="00094B54">
        <w:rPr>
          <w:noProof/>
          <w:sz w:val="22"/>
          <w:szCs w:val="22"/>
        </w:rPr>
        <w:t>– член Союза СРО "ГАУ" (ОГРН 10216036</w:t>
      </w:r>
      <w:r w:rsidR="00C101E7" w:rsidRPr="00094B54">
        <w:rPr>
          <w:noProof/>
          <w:sz w:val="22"/>
          <w:szCs w:val="22"/>
        </w:rPr>
        <w:t xml:space="preserve">26098, ИНН 1660062005, адрес: </w:t>
      </w:r>
      <w:r w:rsidRPr="00094B54">
        <w:rPr>
          <w:noProof/>
          <w:sz w:val="22"/>
          <w:szCs w:val="22"/>
        </w:rPr>
        <w:t>420034, Респ Татарстан, г Казань, ул. Соловецких Юнг</w:t>
      </w:r>
      <w:proofErr w:type="gramEnd"/>
      <w:r w:rsidRPr="00094B54">
        <w:rPr>
          <w:noProof/>
          <w:sz w:val="22"/>
          <w:szCs w:val="22"/>
        </w:rPr>
        <w:t>, д. 7, оф. 1004), действующий на основании</w:t>
      </w:r>
      <w:r w:rsidR="000B7CE9" w:rsidRPr="00094B54">
        <w:rPr>
          <w:noProof/>
          <w:sz w:val="22"/>
          <w:szCs w:val="22"/>
        </w:rPr>
        <w:t xml:space="preserve"> </w:t>
      </w:r>
      <w:r w:rsidR="00F052CF" w:rsidRPr="00094B54">
        <w:rPr>
          <w:noProof/>
          <w:sz w:val="22"/>
          <w:szCs w:val="22"/>
        </w:rPr>
        <w:t xml:space="preserve">решения </w:t>
      </w:r>
      <w:r w:rsidR="00094B54" w:rsidRPr="00094B54">
        <w:rPr>
          <w:noProof/>
          <w:sz w:val="22"/>
          <w:szCs w:val="22"/>
        </w:rPr>
        <w:t xml:space="preserve">Арбитражного суда Иркутской области от 09.09.2024 (резолютивная часть объявлена 09.09.2024) по делу № А19-16970/2024 </w:t>
      </w:r>
      <w:r w:rsidRPr="00094B54">
        <w:rPr>
          <w:sz w:val="22"/>
          <w:szCs w:val="22"/>
        </w:rPr>
        <w:t xml:space="preserve">именуемый в дальнейшем </w:t>
      </w:r>
      <w:r w:rsidRPr="00094B54">
        <w:rPr>
          <w:b/>
          <w:sz w:val="22"/>
          <w:szCs w:val="22"/>
        </w:rPr>
        <w:t>«Прод</w:t>
      </w:r>
      <w:r w:rsidRPr="00094B54">
        <w:rPr>
          <w:b/>
          <w:sz w:val="22"/>
          <w:szCs w:val="22"/>
        </w:rPr>
        <w:t>а</w:t>
      </w:r>
      <w:r w:rsidRPr="00094B54">
        <w:rPr>
          <w:b/>
          <w:sz w:val="22"/>
          <w:szCs w:val="22"/>
        </w:rPr>
        <w:t>вец»</w:t>
      </w:r>
      <w:r w:rsidRPr="00094B54">
        <w:rPr>
          <w:b/>
          <w:bCs/>
          <w:sz w:val="22"/>
          <w:szCs w:val="22"/>
        </w:rPr>
        <w:t xml:space="preserve">, </w:t>
      </w:r>
      <w:r w:rsidRPr="00094B54">
        <w:rPr>
          <w:sz w:val="22"/>
          <w:szCs w:val="22"/>
        </w:rPr>
        <w:t>с одной стороны, и ___________________, именуемый в дальнейшем «</w:t>
      </w:r>
      <w:r w:rsidRPr="00094B54">
        <w:rPr>
          <w:b/>
          <w:bCs/>
          <w:sz w:val="22"/>
          <w:szCs w:val="22"/>
        </w:rPr>
        <w:t>Покупатель»</w:t>
      </w:r>
      <w:r w:rsidRPr="00094B54">
        <w:rPr>
          <w:sz w:val="22"/>
          <w:szCs w:val="22"/>
        </w:rPr>
        <w:t>, с другой стор</w:t>
      </w:r>
      <w:r w:rsidRPr="00094B54">
        <w:rPr>
          <w:sz w:val="22"/>
          <w:szCs w:val="22"/>
        </w:rPr>
        <w:t>о</w:t>
      </w:r>
      <w:r w:rsidRPr="00094B54">
        <w:rPr>
          <w:sz w:val="22"/>
          <w:szCs w:val="22"/>
        </w:rPr>
        <w:t xml:space="preserve">ны, на основании протокола ___________________  о ходе и результатах торгов по продаже имущества </w:t>
      </w:r>
      <w:r w:rsidRPr="00094B54">
        <w:rPr>
          <w:noProof/>
          <w:sz w:val="22"/>
          <w:szCs w:val="22"/>
        </w:rPr>
        <w:t>должник</w:t>
      </w:r>
      <w:proofErr w:type="gramStart"/>
      <w:r w:rsidRPr="00094B54">
        <w:rPr>
          <w:noProof/>
          <w:sz w:val="22"/>
          <w:szCs w:val="22"/>
        </w:rPr>
        <w:t>а</w:t>
      </w:r>
      <w:r w:rsidR="00C101E7" w:rsidRPr="00094B54">
        <w:rPr>
          <w:sz w:val="22"/>
          <w:szCs w:val="22"/>
        </w:rPr>
        <w:t>-</w:t>
      </w:r>
      <w:proofErr w:type="gramEnd"/>
      <w:r w:rsidR="00C101E7" w:rsidRPr="00094B54">
        <w:rPr>
          <w:sz w:val="22"/>
          <w:szCs w:val="22"/>
        </w:rPr>
        <w:t xml:space="preserve"> </w:t>
      </w:r>
      <w:r w:rsidR="00094B54" w:rsidRPr="00094B54">
        <w:rPr>
          <w:noProof/>
          <w:sz w:val="22"/>
          <w:szCs w:val="22"/>
        </w:rPr>
        <w:t xml:space="preserve">Абдулмаджидова Сафарали Абдухамидовича </w:t>
      </w:r>
      <w:r w:rsidRPr="00094B54">
        <w:rPr>
          <w:sz w:val="22"/>
          <w:szCs w:val="22"/>
        </w:rPr>
        <w:t>составили настоящий Дог</w:t>
      </w:r>
      <w:r w:rsidRPr="00094B54">
        <w:rPr>
          <w:sz w:val="22"/>
          <w:szCs w:val="22"/>
        </w:rPr>
        <w:t>о</w:t>
      </w:r>
      <w:r w:rsidRPr="00094B54">
        <w:rPr>
          <w:sz w:val="22"/>
          <w:szCs w:val="22"/>
        </w:rPr>
        <w:t>вор о нижеследующем:</w:t>
      </w:r>
      <w:r w:rsidRPr="00094B54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094B54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094B54" w:rsidRDefault="00366866">
      <w:pPr>
        <w:jc w:val="both"/>
        <w:rPr>
          <w:sz w:val="22"/>
          <w:szCs w:val="22"/>
        </w:rPr>
      </w:pPr>
      <w:r w:rsidRPr="00094B54">
        <w:rPr>
          <w:b/>
          <w:sz w:val="22"/>
          <w:szCs w:val="22"/>
        </w:rPr>
        <w:t xml:space="preserve">            </w:t>
      </w:r>
      <w:r w:rsidRPr="00094B54">
        <w:rPr>
          <w:b/>
          <w:sz w:val="22"/>
          <w:szCs w:val="22"/>
          <w:lang w:val="en-US"/>
        </w:rPr>
        <w:t>I</w:t>
      </w:r>
      <w:r w:rsidRPr="00094B54">
        <w:rPr>
          <w:b/>
          <w:sz w:val="22"/>
          <w:szCs w:val="22"/>
        </w:rPr>
        <w:t>. Предмет Договора</w:t>
      </w:r>
    </w:p>
    <w:p w14:paraId="384B8FF3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II</w:t>
      </w:r>
      <w:r w:rsidRPr="00094B54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 xml:space="preserve">2.1. Общая стоимость </w:t>
      </w:r>
      <w:r w:rsidRPr="00094B54">
        <w:rPr>
          <w:bCs/>
          <w:sz w:val="22"/>
          <w:szCs w:val="22"/>
        </w:rPr>
        <w:t>Имущества</w:t>
      </w:r>
      <w:r w:rsidRPr="00094B54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094B54" w:rsidRDefault="00366866">
      <w:pPr>
        <w:jc w:val="both"/>
        <w:rPr>
          <w:sz w:val="22"/>
          <w:szCs w:val="22"/>
        </w:rPr>
      </w:pPr>
      <w:r w:rsidRPr="00094B54">
        <w:rPr>
          <w:sz w:val="22"/>
          <w:szCs w:val="22"/>
        </w:rPr>
        <w:tab/>
        <w:t>2.2. Задаток в сумме ______________________ руб.,</w:t>
      </w:r>
      <w:r w:rsidRPr="00094B54">
        <w:rPr>
          <w:bCs/>
          <w:spacing w:val="5"/>
          <w:sz w:val="22"/>
          <w:szCs w:val="22"/>
        </w:rPr>
        <w:t xml:space="preserve"> </w:t>
      </w:r>
      <w:r w:rsidRPr="00094B54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094B54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094B54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094B54">
        <w:rPr>
          <w:sz w:val="22"/>
          <w:szCs w:val="22"/>
        </w:rPr>
        <w:t>з</w:t>
      </w:r>
      <w:r w:rsidRPr="00094B54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094B54" w:rsidRDefault="00366866">
      <w:pPr>
        <w:jc w:val="both"/>
        <w:rPr>
          <w:sz w:val="22"/>
          <w:szCs w:val="22"/>
        </w:rPr>
      </w:pPr>
    </w:p>
    <w:p w14:paraId="2F2A46E2" w14:textId="77777777" w:rsidR="00366866" w:rsidRPr="00094B54" w:rsidRDefault="00366866">
      <w:pPr>
        <w:ind w:left="709"/>
        <w:rPr>
          <w:sz w:val="22"/>
          <w:szCs w:val="22"/>
        </w:rPr>
      </w:pPr>
      <w:r w:rsidRPr="00094B54">
        <w:rPr>
          <w:sz w:val="22"/>
          <w:szCs w:val="22"/>
        </w:rPr>
        <w:t>Валюта Российский рубль</w:t>
      </w:r>
    </w:p>
    <w:p w14:paraId="19BE958B" w14:textId="07F11468" w:rsidR="00094B54" w:rsidRPr="00094B54" w:rsidRDefault="00094B54" w:rsidP="00094B54">
      <w:pPr>
        <w:ind w:firstLine="709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Наименование получателя АБДУЛМАДЖИДОВ САФАРАЛИ АБДУХАМИДОВИЧ Счет получат</w:t>
      </w:r>
      <w:r w:rsidRPr="00094B54">
        <w:rPr>
          <w:sz w:val="22"/>
          <w:szCs w:val="22"/>
        </w:rPr>
        <w:t>е</w:t>
      </w:r>
      <w:r w:rsidRPr="00094B54">
        <w:rPr>
          <w:sz w:val="22"/>
          <w:szCs w:val="22"/>
        </w:rPr>
        <w:t>ля 40817810450183034241 Дата открытия 12.09.2024 Наименование банка получателя ФИЛИАЛ "ЦЕ</w:t>
      </w:r>
      <w:r w:rsidRPr="00094B54">
        <w:rPr>
          <w:sz w:val="22"/>
          <w:szCs w:val="22"/>
        </w:rPr>
        <w:t>Н</w:t>
      </w:r>
      <w:r w:rsidRPr="00094B54">
        <w:rPr>
          <w:sz w:val="22"/>
          <w:szCs w:val="22"/>
        </w:rPr>
        <w:t>ТРАЛЬНЫЙ" ПАО "СОВКОМБАНК</w:t>
      </w:r>
      <w:proofErr w:type="gramStart"/>
      <w:r w:rsidRPr="00094B54">
        <w:rPr>
          <w:sz w:val="22"/>
          <w:szCs w:val="22"/>
        </w:rPr>
        <w:t>"(</w:t>
      </w:r>
      <w:proofErr w:type="gramEnd"/>
      <w:r w:rsidRPr="00094B54">
        <w:rPr>
          <w:sz w:val="22"/>
          <w:szCs w:val="22"/>
        </w:rPr>
        <w:t>БЕРДСК) Корреспондентский счет 30101810150040000763 БИК 045004763 ИНН БАНКА 4401116480 КПП БАНКА 544543001.</w:t>
      </w:r>
    </w:p>
    <w:p w14:paraId="38755019" w14:textId="77777777" w:rsidR="00F052CF" w:rsidRPr="00094B54" w:rsidRDefault="00F052CF" w:rsidP="00F052CF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094B54" w:rsidRDefault="00366866">
      <w:pPr>
        <w:ind w:firstLine="709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2.4. Оплата производится в течени</w:t>
      </w:r>
      <w:proofErr w:type="gramStart"/>
      <w:r w:rsidRPr="00094B54">
        <w:rPr>
          <w:sz w:val="22"/>
          <w:szCs w:val="22"/>
        </w:rPr>
        <w:t>и</w:t>
      </w:r>
      <w:proofErr w:type="gramEnd"/>
      <w:r w:rsidRPr="00094B54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094B54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III</w:t>
      </w:r>
      <w:r w:rsidRPr="00094B54">
        <w:rPr>
          <w:b/>
          <w:sz w:val="22"/>
          <w:szCs w:val="22"/>
        </w:rPr>
        <w:t>. Передача Имущества</w:t>
      </w:r>
    </w:p>
    <w:p w14:paraId="5E61F3FA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094B54">
        <w:rPr>
          <w:sz w:val="22"/>
          <w:szCs w:val="22"/>
        </w:rPr>
        <w:t>е</w:t>
      </w:r>
      <w:r w:rsidRPr="00094B54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094B54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094B54">
        <w:rPr>
          <w:sz w:val="22"/>
          <w:szCs w:val="22"/>
        </w:rPr>
        <w:t>а</w:t>
      </w:r>
      <w:r w:rsidRPr="00094B54">
        <w:rPr>
          <w:sz w:val="22"/>
          <w:szCs w:val="22"/>
        </w:rPr>
        <w:t>ты.</w:t>
      </w:r>
      <w:r w:rsidRPr="00094B54">
        <w:rPr>
          <w:sz w:val="22"/>
          <w:szCs w:val="22"/>
        </w:rPr>
        <w:tab/>
      </w:r>
    </w:p>
    <w:p w14:paraId="2D3A18F4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094B54" w:rsidRDefault="00366866">
      <w:pPr>
        <w:ind w:firstLine="720"/>
        <w:jc w:val="both"/>
        <w:rPr>
          <w:b/>
          <w:sz w:val="22"/>
          <w:szCs w:val="22"/>
        </w:rPr>
      </w:pPr>
      <w:r w:rsidRPr="00094B54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094B54">
        <w:rPr>
          <w:sz w:val="22"/>
          <w:szCs w:val="22"/>
        </w:rPr>
        <w:t>у</w:t>
      </w:r>
      <w:r w:rsidRPr="00094B54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094B54">
        <w:rPr>
          <w:sz w:val="22"/>
          <w:szCs w:val="22"/>
        </w:rPr>
        <w:t>б</w:t>
      </w:r>
      <w:r w:rsidRPr="00094B54">
        <w:rPr>
          <w:sz w:val="22"/>
          <w:szCs w:val="22"/>
        </w:rPr>
        <w:t>ретаемое имущество.</w:t>
      </w:r>
    </w:p>
    <w:p w14:paraId="209C54ED" w14:textId="77777777" w:rsidR="00366866" w:rsidRPr="00094B54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IV</w:t>
      </w:r>
      <w:r w:rsidRPr="00094B54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094B54">
        <w:rPr>
          <w:sz w:val="22"/>
          <w:szCs w:val="22"/>
        </w:rPr>
        <w:t>в</w:t>
      </w:r>
      <w:r w:rsidRPr="00094B54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094B54">
        <w:rPr>
          <w:sz w:val="22"/>
          <w:szCs w:val="22"/>
        </w:rPr>
        <w:t>е</w:t>
      </w:r>
      <w:r w:rsidRPr="00094B54">
        <w:rPr>
          <w:sz w:val="22"/>
          <w:szCs w:val="22"/>
        </w:rPr>
        <w:t>рации и настоящим Договором.</w:t>
      </w:r>
    </w:p>
    <w:p w14:paraId="392F479D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094B54">
        <w:rPr>
          <w:sz w:val="22"/>
          <w:szCs w:val="22"/>
        </w:rPr>
        <w:t>дств в сч</w:t>
      </w:r>
      <w:proofErr w:type="gramEnd"/>
      <w:r w:rsidRPr="00094B54">
        <w:rPr>
          <w:sz w:val="22"/>
          <w:szCs w:val="22"/>
        </w:rPr>
        <w:t>ет оплаты Имущества в су</w:t>
      </w:r>
      <w:r w:rsidRPr="00094B54">
        <w:rPr>
          <w:sz w:val="22"/>
          <w:szCs w:val="22"/>
        </w:rPr>
        <w:t>м</w:t>
      </w:r>
      <w:r w:rsidRPr="00094B54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094B54">
        <w:rPr>
          <w:sz w:val="22"/>
          <w:szCs w:val="22"/>
        </w:rPr>
        <w:t>а</w:t>
      </w:r>
      <w:r w:rsidRPr="00094B54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094B54">
        <w:rPr>
          <w:sz w:val="22"/>
          <w:szCs w:val="22"/>
        </w:rPr>
        <w:t>с</w:t>
      </w:r>
      <w:r w:rsidRPr="00094B54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094B54">
        <w:rPr>
          <w:sz w:val="22"/>
          <w:szCs w:val="22"/>
        </w:rPr>
        <w:t>с</w:t>
      </w:r>
      <w:r w:rsidRPr="00094B54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094B54">
        <w:rPr>
          <w:sz w:val="22"/>
          <w:szCs w:val="22"/>
        </w:rPr>
        <w:t>е</w:t>
      </w:r>
      <w:r w:rsidRPr="00094B54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094B54">
        <w:rPr>
          <w:sz w:val="22"/>
          <w:szCs w:val="22"/>
        </w:rPr>
        <w:t>н</w:t>
      </w:r>
      <w:r w:rsidRPr="00094B54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094B54">
        <w:rPr>
          <w:sz w:val="22"/>
          <w:szCs w:val="22"/>
        </w:rPr>
        <w:t>е</w:t>
      </w:r>
      <w:r w:rsidRPr="00094B54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V</w:t>
      </w:r>
      <w:r w:rsidRPr="00094B54">
        <w:rPr>
          <w:b/>
          <w:sz w:val="22"/>
          <w:szCs w:val="22"/>
        </w:rPr>
        <w:t>. Прочие условия</w:t>
      </w:r>
    </w:p>
    <w:p w14:paraId="681CCA8B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094B54">
        <w:rPr>
          <w:sz w:val="22"/>
          <w:szCs w:val="22"/>
        </w:rPr>
        <w:t>й</w:t>
      </w:r>
      <w:r w:rsidRPr="00094B54">
        <w:rPr>
          <w:sz w:val="22"/>
          <w:szCs w:val="22"/>
        </w:rPr>
        <w:t xml:space="preserve">ствие </w:t>
      </w:r>
      <w:proofErr w:type="gramStart"/>
      <w:r w:rsidRPr="00094B54">
        <w:rPr>
          <w:sz w:val="22"/>
          <w:szCs w:val="22"/>
        </w:rPr>
        <w:t>при</w:t>
      </w:r>
      <w:proofErr w:type="gramEnd"/>
      <w:r w:rsidRPr="00094B54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094B54" w14:paraId="1FED93E7" w14:textId="77777777">
        <w:tc>
          <w:tcPr>
            <w:tcW w:w="881" w:type="dxa"/>
          </w:tcPr>
          <w:p w14:paraId="33931788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094B54">
              <w:rPr>
                <w:sz w:val="22"/>
                <w:szCs w:val="22"/>
              </w:rPr>
              <w:t>исполнении</w:t>
            </w:r>
            <w:proofErr w:type="gramEnd"/>
            <w:r w:rsidRPr="00094B54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094B54" w14:paraId="334E53B7" w14:textId="77777777">
        <w:tc>
          <w:tcPr>
            <w:tcW w:w="881" w:type="dxa"/>
          </w:tcPr>
          <w:p w14:paraId="784FD0BE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94B54">
              <w:rPr>
                <w:sz w:val="22"/>
                <w:szCs w:val="22"/>
              </w:rPr>
              <w:t>расторжении</w:t>
            </w:r>
            <w:proofErr w:type="gramEnd"/>
            <w:r w:rsidRPr="00094B54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094B54">
              <w:rPr>
                <w:sz w:val="22"/>
                <w:szCs w:val="22"/>
              </w:rPr>
              <w:t>о</w:t>
            </w:r>
            <w:r w:rsidRPr="00094B54">
              <w:rPr>
                <w:sz w:val="22"/>
                <w:szCs w:val="22"/>
              </w:rPr>
              <w:t>ром случаях;</w:t>
            </w:r>
          </w:p>
        </w:tc>
      </w:tr>
      <w:tr w:rsidR="00366866" w:rsidRPr="00094B54" w14:paraId="3159174E" w14:textId="77777777">
        <w:tc>
          <w:tcPr>
            <w:tcW w:w="881" w:type="dxa"/>
          </w:tcPr>
          <w:p w14:paraId="5EEE6F57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094B54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094B54">
              <w:rPr>
                <w:sz w:val="22"/>
                <w:szCs w:val="22"/>
              </w:rPr>
              <w:t>возникновении</w:t>
            </w:r>
            <w:proofErr w:type="gramEnd"/>
            <w:r w:rsidRPr="00094B54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094B54">
              <w:rPr>
                <w:sz w:val="22"/>
                <w:szCs w:val="22"/>
              </w:rPr>
              <w:t>е</w:t>
            </w:r>
            <w:r w:rsidRPr="00094B54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094B54">
        <w:rPr>
          <w:sz w:val="22"/>
          <w:szCs w:val="22"/>
        </w:rPr>
        <w:t>л</w:t>
      </w:r>
      <w:r w:rsidRPr="00094B54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094B54">
        <w:rPr>
          <w:sz w:val="22"/>
          <w:szCs w:val="22"/>
        </w:rPr>
        <w:t>а</w:t>
      </w:r>
      <w:r w:rsidRPr="00094B54">
        <w:rPr>
          <w:sz w:val="22"/>
          <w:szCs w:val="22"/>
        </w:rPr>
        <w:t>конодательства.</w:t>
      </w:r>
    </w:p>
    <w:p w14:paraId="6CE2B00E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VI</w:t>
      </w:r>
      <w:r w:rsidRPr="00094B54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094B54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094B54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094B54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094B54" w:rsidRDefault="00366866">
      <w:pPr>
        <w:ind w:firstLine="720"/>
        <w:jc w:val="center"/>
        <w:rPr>
          <w:sz w:val="22"/>
          <w:szCs w:val="22"/>
        </w:rPr>
      </w:pPr>
      <w:r w:rsidRPr="00094B54">
        <w:rPr>
          <w:b/>
          <w:sz w:val="22"/>
          <w:szCs w:val="22"/>
          <w:lang w:val="en-US"/>
        </w:rPr>
        <w:t>VII</w:t>
      </w:r>
      <w:r w:rsidRPr="00094B54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094B54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094B54" w14:paraId="293BF36D" w14:textId="77777777">
        <w:tc>
          <w:tcPr>
            <w:tcW w:w="5210" w:type="dxa"/>
          </w:tcPr>
          <w:p w14:paraId="22F8BBE9" w14:textId="1A2B815E" w:rsidR="00366866" w:rsidRPr="00094B54" w:rsidRDefault="00366866">
            <w:pPr>
              <w:rPr>
                <w:b/>
                <w:sz w:val="22"/>
                <w:szCs w:val="22"/>
              </w:rPr>
            </w:pPr>
            <w:r w:rsidRPr="00094B54">
              <w:rPr>
                <w:b/>
                <w:sz w:val="22"/>
                <w:szCs w:val="22"/>
              </w:rPr>
              <w:t>Продавец</w:t>
            </w:r>
          </w:p>
          <w:p w14:paraId="5DD99A1C" w14:textId="38A54B72" w:rsidR="00B83304" w:rsidRPr="00094B54" w:rsidRDefault="00366866">
            <w:pPr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 xml:space="preserve">Финансовый управляющий </w:t>
            </w:r>
            <w:r w:rsidR="00094B54" w:rsidRPr="00094B54">
              <w:rPr>
                <w:noProof/>
                <w:sz w:val="22"/>
                <w:szCs w:val="22"/>
              </w:rPr>
              <w:t>Абдулмаджидов Сафарали Абдухамидович (дата/место рождения: 20.11.1983, с. Якатол Орджоникидзеабадский район Таджикская ССР, СНИЛС 177-845- 641 27, ИНН 381012880826</w:t>
            </w:r>
            <w:r w:rsidR="00B83304" w:rsidRPr="00094B54">
              <w:rPr>
                <w:sz w:val="22"/>
                <w:szCs w:val="22"/>
              </w:rPr>
              <w:t>)</w:t>
            </w:r>
            <w:r w:rsidRPr="00094B54">
              <w:rPr>
                <w:sz w:val="22"/>
                <w:szCs w:val="22"/>
              </w:rPr>
              <w:t xml:space="preserve">, </w:t>
            </w:r>
          </w:p>
          <w:p w14:paraId="3B4DA553" w14:textId="7FFA09EC" w:rsidR="00366866" w:rsidRPr="00094B54" w:rsidRDefault="00366866">
            <w:pPr>
              <w:rPr>
                <w:sz w:val="22"/>
                <w:szCs w:val="22"/>
              </w:rPr>
            </w:pPr>
            <w:r w:rsidRPr="00094B54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CCC262A" w14:textId="77777777" w:rsidR="00366866" w:rsidRPr="00094B54" w:rsidRDefault="00366866">
            <w:pPr>
              <w:rPr>
                <w:sz w:val="22"/>
                <w:szCs w:val="22"/>
                <w:highlight w:val="yellow"/>
              </w:rPr>
            </w:pPr>
          </w:p>
          <w:p w14:paraId="2EE0D7E6" w14:textId="77777777" w:rsidR="00366866" w:rsidRPr="00094B54" w:rsidRDefault="00366866">
            <w:pPr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>Валюта Российский рубль</w:t>
            </w:r>
          </w:p>
          <w:p w14:paraId="547D038A" w14:textId="77777777" w:rsidR="00094B54" w:rsidRPr="00094B54" w:rsidRDefault="00094B54" w:rsidP="00B63EBD">
            <w:pPr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>Наименование получателя АБДУЛМАДЖ</w:t>
            </w:r>
            <w:r w:rsidRPr="00094B54">
              <w:rPr>
                <w:sz w:val="22"/>
                <w:szCs w:val="22"/>
              </w:rPr>
              <w:t>И</w:t>
            </w:r>
            <w:r w:rsidRPr="00094B54">
              <w:rPr>
                <w:sz w:val="22"/>
                <w:szCs w:val="22"/>
              </w:rPr>
              <w:t>ДОВ САФАРАЛИ АБДУХАМИДОВИЧ Счет получателя 40817810450183034241 Дата откр</w:t>
            </w:r>
            <w:r w:rsidRPr="00094B54">
              <w:rPr>
                <w:sz w:val="22"/>
                <w:szCs w:val="22"/>
              </w:rPr>
              <w:t>ы</w:t>
            </w:r>
            <w:r w:rsidRPr="00094B54">
              <w:rPr>
                <w:sz w:val="22"/>
                <w:szCs w:val="22"/>
              </w:rPr>
              <w:t>тия 12.09.2024 Наименование банка получателя ФИЛИАЛ "ЦЕ</w:t>
            </w:r>
            <w:r w:rsidRPr="00094B54">
              <w:rPr>
                <w:sz w:val="22"/>
                <w:szCs w:val="22"/>
              </w:rPr>
              <w:t>Н</w:t>
            </w:r>
            <w:r w:rsidRPr="00094B54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094B54">
              <w:rPr>
                <w:sz w:val="22"/>
                <w:szCs w:val="22"/>
              </w:rPr>
              <w:t>"(</w:t>
            </w:r>
            <w:proofErr w:type="gramEnd"/>
            <w:r w:rsidRPr="00094B54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4F72207F" w14:textId="77777777" w:rsidR="00094B54" w:rsidRPr="00094B54" w:rsidRDefault="00094B54" w:rsidP="00B63EBD">
            <w:pPr>
              <w:rPr>
                <w:sz w:val="22"/>
                <w:szCs w:val="22"/>
              </w:rPr>
            </w:pPr>
          </w:p>
          <w:p w14:paraId="205616C0" w14:textId="5AFDA364" w:rsidR="00C61518" w:rsidRPr="00094B54" w:rsidRDefault="00366866" w:rsidP="00B63EBD">
            <w:pPr>
              <w:rPr>
                <w:b/>
                <w:sz w:val="22"/>
                <w:szCs w:val="22"/>
              </w:rPr>
            </w:pPr>
            <w:r w:rsidRPr="00094B54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6259CFD2" w14:textId="77777777" w:rsidR="00094B54" w:rsidRPr="00094B54" w:rsidRDefault="00094B54" w:rsidP="00717507">
            <w:pPr>
              <w:rPr>
                <w:b/>
                <w:noProof/>
                <w:sz w:val="22"/>
                <w:szCs w:val="22"/>
              </w:rPr>
            </w:pPr>
            <w:r w:rsidRPr="00094B54">
              <w:rPr>
                <w:b/>
                <w:noProof/>
                <w:sz w:val="22"/>
                <w:szCs w:val="22"/>
              </w:rPr>
              <w:t>Абдулмаджидова Сафарали Абдухамидов</w:t>
            </w:r>
            <w:r w:rsidRPr="00094B54">
              <w:rPr>
                <w:b/>
                <w:noProof/>
                <w:sz w:val="22"/>
                <w:szCs w:val="22"/>
              </w:rPr>
              <w:t>и</w:t>
            </w:r>
            <w:r w:rsidRPr="00094B54">
              <w:rPr>
                <w:b/>
                <w:noProof/>
                <w:sz w:val="22"/>
                <w:szCs w:val="22"/>
              </w:rPr>
              <w:t>ча</w:t>
            </w:r>
          </w:p>
          <w:p w14:paraId="057D36DD" w14:textId="77777777" w:rsidR="00094B54" w:rsidRPr="00094B54" w:rsidRDefault="00094B54" w:rsidP="00717507">
            <w:pPr>
              <w:rPr>
                <w:b/>
                <w:noProof/>
                <w:sz w:val="22"/>
                <w:szCs w:val="22"/>
              </w:rPr>
            </w:pPr>
          </w:p>
          <w:p w14:paraId="3BD89244" w14:textId="2A8683DB" w:rsidR="00366866" w:rsidRPr="00094B54" w:rsidRDefault="00366866" w:rsidP="00717507">
            <w:pPr>
              <w:rPr>
                <w:sz w:val="22"/>
                <w:szCs w:val="22"/>
              </w:rPr>
            </w:pPr>
            <w:r w:rsidRPr="00094B54">
              <w:rPr>
                <w:sz w:val="22"/>
                <w:szCs w:val="22"/>
              </w:rPr>
              <w:t xml:space="preserve">_____________________ </w:t>
            </w:r>
            <w:r w:rsidRPr="00094B54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094B54" w:rsidRDefault="00366866">
            <w:pPr>
              <w:rPr>
                <w:b/>
                <w:sz w:val="22"/>
                <w:szCs w:val="22"/>
              </w:rPr>
            </w:pPr>
            <w:r w:rsidRPr="00094B54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094B54" w:rsidRDefault="00366866">
      <w:pPr>
        <w:rPr>
          <w:sz w:val="22"/>
          <w:szCs w:val="22"/>
        </w:rPr>
      </w:pPr>
      <w:r w:rsidRPr="00094B54">
        <w:rPr>
          <w:sz w:val="22"/>
          <w:szCs w:val="22"/>
        </w:rPr>
        <w:t xml:space="preserve"> </w:t>
      </w:r>
    </w:p>
    <w:p w14:paraId="34E62981" w14:textId="77777777" w:rsidR="00366866" w:rsidRPr="00094B54" w:rsidRDefault="00366866">
      <w:pPr>
        <w:rPr>
          <w:sz w:val="22"/>
          <w:szCs w:val="22"/>
        </w:rPr>
      </w:pPr>
    </w:p>
    <w:p w14:paraId="7CD30C81" w14:textId="77777777" w:rsidR="00366866" w:rsidRPr="00094B54" w:rsidRDefault="00366866">
      <w:pPr>
        <w:rPr>
          <w:sz w:val="22"/>
          <w:szCs w:val="22"/>
        </w:rPr>
      </w:pPr>
    </w:p>
    <w:p w14:paraId="4793BE7A" w14:textId="77777777" w:rsidR="00366866" w:rsidRPr="00094B54" w:rsidRDefault="00366866">
      <w:pPr>
        <w:rPr>
          <w:sz w:val="22"/>
          <w:szCs w:val="22"/>
        </w:rPr>
        <w:sectPr w:rsidR="00366866" w:rsidRPr="00094B54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bookmarkEnd w:id="0"/>
    <w:p w14:paraId="09FF33DA" w14:textId="77777777" w:rsidR="00366866" w:rsidRPr="00094B54" w:rsidRDefault="00366866">
      <w:pPr>
        <w:rPr>
          <w:sz w:val="22"/>
          <w:szCs w:val="22"/>
        </w:rPr>
      </w:pPr>
    </w:p>
    <w:sectPr w:rsidR="00366866" w:rsidRPr="00094B54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7A139" w14:textId="77777777" w:rsidR="000964AF" w:rsidRDefault="000964AF">
      <w:r>
        <w:separator/>
      </w:r>
    </w:p>
  </w:endnote>
  <w:endnote w:type="continuationSeparator" w:id="0">
    <w:p w14:paraId="5E1FFFE4" w14:textId="77777777" w:rsidR="000964AF" w:rsidRDefault="0009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F95DF" w14:textId="77777777" w:rsidR="000964AF" w:rsidRDefault="000964AF">
      <w:r>
        <w:separator/>
      </w:r>
    </w:p>
  </w:footnote>
  <w:footnote w:type="continuationSeparator" w:id="0">
    <w:p w14:paraId="530049EA" w14:textId="77777777" w:rsidR="000964AF" w:rsidRDefault="000964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502E7"/>
    <w:rsid w:val="0005664E"/>
    <w:rsid w:val="00094B54"/>
    <w:rsid w:val="000964AF"/>
    <w:rsid w:val="0009694D"/>
    <w:rsid w:val="000B46C2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25035"/>
    <w:rsid w:val="00B63EBD"/>
    <w:rsid w:val="00B83304"/>
    <w:rsid w:val="00BC68FD"/>
    <w:rsid w:val="00BD0B0E"/>
    <w:rsid w:val="00C101E7"/>
    <w:rsid w:val="00C61518"/>
    <w:rsid w:val="00C7180F"/>
    <w:rsid w:val="00C964F4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052CF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2025-08-12T13:55:00Z</dcterms:created>
  <dcterms:modified xsi:type="dcterms:W3CDTF">2025-10-16T23:00:00Z</dcterms:modified>
  <dc:language>en-US</dc:language>
</cp:coreProperties>
</file>