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9C88FAE" w14:textId="77777777" w:rsidR="001D4DBD" w:rsidRDefault="001D4DB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E3CD15E" w14:textId="77777777" w:rsidR="001D4DBD" w:rsidRDefault="001D4DBD">
      <w:pPr>
        <w:ind w:firstLine="720"/>
        <w:rPr>
          <w:b/>
          <w:sz w:val="24"/>
          <w:szCs w:val="24"/>
        </w:rPr>
      </w:pPr>
    </w:p>
    <w:p w14:paraId="6E38BDBD" w14:textId="77777777" w:rsidR="001D4DBD" w:rsidRDefault="001D4DB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1D3FD84" w14:textId="77777777" w:rsidR="001D4DBD" w:rsidRDefault="001D4DB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CB15C31" w14:textId="0973BD05" w:rsidR="001D4DBD" w:rsidRDefault="001D4DB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3474B9" w:rsidRPr="003474B9">
        <w:rPr>
          <w:noProof/>
          <w:sz w:val="24"/>
          <w:szCs w:val="24"/>
        </w:rPr>
        <w:t>Яковлева Антона Геннадьевича</w:t>
      </w:r>
      <w:r w:rsidR="003474B9">
        <w:rPr>
          <w:noProof/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3474B9" w:rsidRPr="003474B9">
        <w:rPr>
          <w:noProof/>
          <w:sz w:val="24"/>
          <w:szCs w:val="24"/>
        </w:rPr>
        <w:t>Определения Арбитражного суда Челябинской области от 26.02.2025г. по делу № А76-18192/2024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3474B9">
        <w:rPr>
          <w:sz w:val="24"/>
          <w:szCs w:val="24"/>
        </w:rPr>
        <w:t xml:space="preserve">супруги </w:t>
      </w:r>
      <w:r w:rsidRPr="005C17E8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3474B9" w:rsidRPr="003474B9">
        <w:rPr>
          <w:noProof/>
          <w:sz w:val="24"/>
          <w:szCs w:val="24"/>
        </w:rPr>
        <w:t>Яковлева Антона Геннадьевича</w:t>
      </w:r>
      <w:r w:rsidR="003474B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B2A6FDD" w14:textId="77777777" w:rsidR="001D4DBD" w:rsidRDefault="001D4DBD">
      <w:pPr>
        <w:jc w:val="both"/>
        <w:rPr>
          <w:b/>
          <w:sz w:val="24"/>
          <w:szCs w:val="24"/>
        </w:rPr>
      </w:pPr>
    </w:p>
    <w:p w14:paraId="76121D44" w14:textId="77777777" w:rsidR="001D4DBD" w:rsidRDefault="001D4DB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FF9AB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8330411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782FB6DF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98779C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3D57AF5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7EF8E73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C38C1CB" w14:textId="77777777" w:rsidR="001D4DBD" w:rsidRDefault="001D4DB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86F77CA" w14:textId="77777777" w:rsidR="001D4DBD" w:rsidRDefault="001D4DB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75361B7" w14:textId="77777777" w:rsidR="001D4DBD" w:rsidRDefault="001D4DBD">
      <w:pPr>
        <w:jc w:val="both"/>
      </w:pPr>
    </w:p>
    <w:p w14:paraId="64D88172" w14:textId="77777777" w:rsidR="001D4DBD" w:rsidRDefault="001D4DB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29ED255" w14:textId="77777777" w:rsidR="003474B9" w:rsidRPr="003474B9" w:rsidRDefault="001D4DBD" w:rsidP="003474B9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3474B9" w:rsidRPr="003474B9">
        <w:rPr>
          <w:noProof/>
          <w:sz w:val="24"/>
        </w:rPr>
        <w:t>ЯКОВЛЕВ АНТОН ГЕННАДЬЕВИЧ</w:t>
      </w:r>
    </w:p>
    <w:p w14:paraId="01F7EB5D" w14:textId="77777777" w:rsidR="003474B9" w:rsidRPr="003474B9" w:rsidRDefault="003474B9" w:rsidP="003474B9">
      <w:pPr>
        <w:ind w:firstLine="709"/>
        <w:jc w:val="both"/>
        <w:rPr>
          <w:noProof/>
          <w:sz w:val="24"/>
        </w:rPr>
      </w:pPr>
      <w:r w:rsidRPr="003474B9">
        <w:rPr>
          <w:noProof/>
          <w:sz w:val="24"/>
        </w:rPr>
        <w:t>ИНН получателя 740530126684</w:t>
      </w:r>
    </w:p>
    <w:p w14:paraId="1F0CF227" w14:textId="77777777" w:rsidR="003474B9" w:rsidRPr="003474B9" w:rsidRDefault="003474B9" w:rsidP="003474B9">
      <w:pPr>
        <w:ind w:firstLine="709"/>
        <w:jc w:val="both"/>
        <w:rPr>
          <w:noProof/>
          <w:sz w:val="24"/>
        </w:rPr>
      </w:pPr>
      <w:r w:rsidRPr="003474B9">
        <w:rPr>
          <w:noProof/>
          <w:sz w:val="24"/>
        </w:rPr>
        <w:t>Счет получателя 40817810050186916009</w:t>
      </w:r>
    </w:p>
    <w:p w14:paraId="0EAC0BB7" w14:textId="77777777" w:rsidR="003474B9" w:rsidRDefault="003474B9" w:rsidP="003474B9">
      <w:pPr>
        <w:ind w:firstLine="709"/>
        <w:jc w:val="both"/>
        <w:rPr>
          <w:noProof/>
          <w:sz w:val="24"/>
        </w:rPr>
      </w:pPr>
      <w:r w:rsidRPr="003474B9">
        <w:rPr>
          <w:noProof/>
          <w:sz w:val="24"/>
        </w:rPr>
        <w:t xml:space="preserve">Наименование банка получателя ФИЛИАЛ "ЦЕНТРАЛЬНЫЙ" </w:t>
      </w:r>
    </w:p>
    <w:p w14:paraId="4EB291D2" w14:textId="6B3295DC" w:rsidR="003474B9" w:rsidRPr="003474B9" w:rsidRDefault="003474B9" w:rsidP="003474B9">
      <w:pPr>
        <w:ind w:firstLine="709"/>
        <w:jc w:val="both"/>
        <w:rPr>
          <w:noProof/>
          <w:sz w:val="24"/>
        </w:rPr>
      </w:pPr>
      <w:r w:rsidRPr="003474B9">
        <w:rPr>
          <w:noProof/>
          <w:sz w:val="24"/>
        </w:rPr>
        <w:t>ПАО "СОВКОМБАНК"(БЕРДСК)</w:t>
      </w:r>
    </w:p>
    <w:p w14:paraId="3390F2FE" w14:textId="77777777" w:rsidR="003474B9" w:rsidRPr="003474B9" w:rsidRDefault="003474B9" w:rsidP="003474B9">
      <w:pPr>
        <w:ind w:firstLine="709"/>
        <w:jc w:val="both"/>
        <w:rPr>
          <w:noProof/>
          <w:sz w:val="24"/>
        </w:rPr>
      </w:pPr>
      <w:r w:rsidRPr="003474B9">
        <w:rPr>
          <w:noProof/>
          <w:sz w:val="24"/>
        </w:rPr>
        <w:t>Корреспондентский счет 30101810150040000763</w:t>
      </w:r>
    </w:p>
    <w:p w14:paraId="5D3C3E65" w14:textId="77777777" w:rsidR="003474B9" w:rsidRDefault="003474B9" w:rsidP="003474B9">
      <w:pPr>
        <w:ind w:firstLine="709"/>
        <w:jc w:val="both"/>
        <w:rPr>
          <w:noProof/>
          <w:sz w:val="24"/>
        </w:rPr>
      </w:pPr>
      <w:r w:rsidRPr="003474B9">
        <w:rPr>
          <w:noProof/>
          <w:sz w:val="24"/>
        </w:rPr>
        <w:t>БИК 045004763</w:t>
      </w:r>
    </w:p>
    <w:p w14:paraId="3D721A20" w14:textId="77777777" w:rsidR="001D4DBD" w:rsidRDefault="001D4DBD">
      <w:pPr>
        <w:ind w:firstLine="709"/>
        <w:jc w:val="both"/>
        <w:rPr>
          <w:sz w:val="24"/>
        </w:rPr>
      </w:pPr>
    </w:p>
    <w:p w14:paraId="5D610BB3" w14:textId="77777777" w:rsidR="001D4DBD" w:rsidRDefault="001D4DB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0AB634" w14:textId="77777777" w:rsidR="001D4DBD" w:rsidRDefault="001D4DBD">
      <w:pPr>
        <w:shd w:val="clear" w:color="auto" w:fill="FFFFFF"/>
        <w:jc w:val="both"/>
        <w:rPr>
          <w:sz w:val="24"/>
          <w:szCs w:val="24"/>
        </w:rPr>
      </w:pPr>
    </w:p>
    <w:p w14:paraId="08FCE37A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8AF7916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EC542EB" w14:textId="77777777" w:rsidR="001D4DBD" w:rsidRDefault="001D4DB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0A509D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6782A9E" w14:textId="77777777" w:rsidR="001D4DBD" w:rsidRDefault="001D4DB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B07C63E" w14:textId="77777777" w:rsidR="001D4DBD" w:rsidRDefault="001D4DBD">
      <w:pPr>
        <w:ind w:firstLine="720"/>
        <w:jc w:val="both"/>
        <w:rPr>
          <w:b/>
          <w:color w:val="FF0000"/>
          <w:sz w:val="24"/>
          <w:szCs w:val="24"/>
        </w:rPr>
      </w:pPr>
    </w:p>
    <w:p w14:paraId="344D000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9060B25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649A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8A57DB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D59A39" w14:textId="77777777" w:rsidR="001D4DBD" w:rsidRDefault="001D4DB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08A390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41BA7D7C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2A6CE3E0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E6EDC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D4DBD" w14:paraId="68737F0F" w14:textId="77777777">
        <w:tc>
          <w:tcPr>
            <w:tcW w:w="881" w:type="dxa"/>
          </w:tcPr>
          <w:p w14:paraId="6E0BD39C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C1EB7A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D4DBD" w14:paraId="21C903BA" w14:textId="77777777">
        <w:tc>
          <w:tcPr>
            <w:tcW w:w="881" w:type="dxa"/>
          </w:tcPr>
          <w:p w14:paraId="31DE5730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9C3A621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D4DBD" w14:paraId="0813F0EE" w14:textId="77777777">
        <w:tc>
          <w:tcPr>
            <w:tcW w:w="881" w:type="dxa"/>
          </w:tcPr>
          <w:p w14:paraId="37A0B1D7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D35295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00E82E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7C174D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3AD606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57811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1013CDA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5788790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99892F5" w14:textId="77777777" w:rsidR="001D4DBD" w:rsidRDefault="001D4DB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4A936C" w14:textId="77777777" w:rsidR="001D4DBD" w:rsidRDefault="001D4DBD">
      <w:pPr>
        <w:ind w:firstLine="720"/>
        <w:jc w:val="both"/>
      </w:pPr>
    </w:p>
    <w:p w14:paraId="11068EF2" w14:textId="77777777" w:rsidR="001D4DBD" w:rsidRDefault="001D4DB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3A6A54B" w14:textId="77777777" w:rsidR="001D4DBD" w:rsidRDefault="001D4DB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D4DBD" w14:paraId="78F8CBBB" w14:textId="77777777">
        <w:tc>
          <w:tcPr>
            <w:tcW w:w="5210" w:type="dxa"/>
          </w:tcPr>
          <w:p w14:paraId="6B1FFDBE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5565783" w14:textId="2BBFA08F" w:rsidR="001D4DBD" w:rsidRDefault="001D4DB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3474B9" w:rsidRPr="003474B9">
              <w:rPr>
                <w:noProof/>
                <w:sz w:val="24"/>
                <w:szCs w:val="24"/>
              </w:rPr>
              <w:t>Яковлева Антона Геннадьевича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C17E8">
              <w:rPr>
                <w:noProof/>
                <w:sz w:val="24"/>
                <w:szCs w:val="24"/>
              </w:rPr>
              <w:t>(</w:t>
            </w:r>
            <w:r w:rsidR="003474B9" w:rsidRPr="003474B9">
              <w:rPr>
                <w:noProof/>
                <w:sz w:val="24"/>
                <w:szCs w:val="24"/>
              </w:rPr>
              <w:t>дата/место рождения: 07.08.1986, гор. Балаково Саратовской обл., СНИЛС 154-896-231 05, ИНН 740530126684, адрес регистрации: 456080, Челябинская область, г Трехгорный, ул Островского, 64Б, 79</w:t>
            </w:r>
            <w:r w:rsidRPr="005C17E8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C17E8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1C680F3D" w14:textId="77777777" w:rsidR="001D4DBD" w:rsidRDefault="001D4DBD">
            <w:pPr>
              <w:rPr>
                <w:sz w:val="24"/>
                <w:szCs w:val="24"/>
                <w:highlight w:val="yellow"/>
              </w:rPr>
            </w:pPr>
          </w:p>
          <w:p w14:paraId="5F1D580C" w14:textId="77777777" w:rsidR="001D4DBD" w:rsidRDefault="001D4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39442D1" w14:textId="3A90677B" w:rsidR="003474B9" w:rsidRPr="003474B9" w:rsidRDefault="001D4DBD" w:rsidP="003474B9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3474B9" w:rsidRPr="003474B9">
              <w:rPr>
                <w:noProof/>
                <w:sz w:val="24"/>
                <w:szCs w:val="24"/>
              </w:rPr>
              <w:t>Яковлев Антон Геннадьевич</w:t>
            </w:r>
          </w:p>
          <w:p w14:paraId="49D434C0" w14:textId="77777777" w:rsidR="003474B9" w:rsidRPr="003474B9" w:rsidRDefault="003474B9" w:rsidP="003474B9">
            <w:pPr>
              <w:rPr>
                <w:noProof/>
                <w:sz w:val="24"/>
                <w:szCs w:val="24"/>
              </w:rPr>
            </w:pPr>
            <w:r w:rsidRPr="003474B9">
              <w:rPr>
                <w:noProof/>
                <w:sz w:val="24"/>
                <w:szCs w:val="24"/>
              </w:rPr>
              <w:t>ИНН получателя 740530126684</w:t>
            </w:r>
          </w:p>
          <w:p w14:paraId="6CF88802" w14:textId="77777777" w:rsidR="003474B9" w:rsidRPr="003474B9" w:rsidRDefault="003474B9" w:rsidP="003474B9">
            <w:pPr>
              <w:rPr>
                <w:noProof/>
                <w:sz w:val="24"/>
                <w:szCs w:val="24"/>
              </w:rPr>
            </w:pPr>
            <w:r w:rsidRPr="003474B9">
              <w:rPr>
                <w:noProof/>
                <w:sz w:val="24"/>
                <w:szCs w:val="24"/>
              </w:rPr>
              <w:t>Счет получателя 40817810050186916009</w:t>
            </w:r>
          </w:p>
          <w:p w14:paraId="1586A1E6" w14:textId="77777777" w:rsidR="003474B9" w:rsidRPr="003474B9" w:rsidRDefault="003474B9" w:rsidP="003474B9">
            <w:pPr>
              <w:rPr>
                <w:noProof/>
                <w:sz w:val="24"/>
                <w:szCs w:val="24"/>
              </w:rPr>
            </w:pPr>
            <w:r w:rsidRPr="003474B9">
              <w:rPr>
                <w:noProof/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68FDC10E" w14:textId="77777777" w:rsidR="003474B9" w:rsidRPr="003474B9" w:rsidRDefault="003474B9" w:rsidP="003474B9">
            <w:pPr>
              <w:rPr>
                <w:noProof/>
                <w:sz w:val="24"/>
                <w:szCs w:val="24"/>
              </w:rPr>
            </w:pPr>
            <w:r w:rsidRPr="003474B9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19D58304" w14:textId="69E42162" w:rsidR="001D4DBD" w:rsidRPr="00717507" w:rsidRDefault="003474B9" w:rsidP="003474B9">
            <w:pPr>
              <w:rPr>
                <w:sz w:val="24"/>
                <w:szCs w:val="24"/>
              </w:rPr>
            </w:pPr>
            <w:r w:rsidRPr="003474B9">
              <w:rPr>
                <w:noProof/>
                <w:sz w:val="24"/>
                <w:szCs w:val="24"/>
              </w:rPr>
              <w:t>БИК 045004763</w:t>
            </w:r>
          </w:p>
          <w:p w14:paraId="2F0FEAD3" w14:textId="77777777" w:rsidR="001D4DBD" w:rsidRDefault="001D4DBD">
            <w:pPr>
              <w:rPr>
                <w:sz w:val="24"/>
              </w:rPr>
            </w:pPr>
          </w:p>
          <w:p w14:paraId="5B7DE35C" w14:textId="77777777" w:rsidR="003474B9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0B0673D" w14:textId="62A127BA" w:rsidR="001D4DBD" w:rsidRDefault="003474B9">
            <w:pPr>
              <w:rPr>
                <w:sz w:val="22"/>
                <w:szCs w:val="22"/>
              </w:rPr>
            </w:pPr>
            <w:r w:rsidRPr="003474B9">
              <w:rPr>
                <w:b/>
                <w:noProof/>
                <w:sz w:val="24"/>
                <w:szCs w:val="24"/>
              </w:rPr>
              <w:t>Яковлева Антона Геннадьевича</w:t>
            </w:r>
          </w:p>
          <w:p w14:paraId="5A7546AE" w14:textId="77777777" w:rsidR="001D4DBD" w:rsidRDefault="001D4DBD">
            <w:pPr>
              <w:rPr>
                <w:sz w:val="22"/>
                <w:szCs w:val="22"/>
              </w:rPr>
            </w:pPr>
          </w:p>
          <w:p w14:paraId="602571E7" w14:textId="77777777" w:rsidR="001D4DBD" w:rsidRDefault="001D4DBD" w:rsidP="00717507">
            <w:r>
              <w:rPr>
                <w:sz w:val="24"/>
                <w:szCs w:val="24"/>
              </w:rPr>
              <w:t xml:space="preserve">_____________________ </w:t>
            </w:r>
            <w:r w:rsidRPr="005C17E8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178F8BF4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ACB8B2" w14:textId="77777777" w:rsidR="001D4DBD" w:rsidRDefault="001D4DB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3676EE" w14:textId="77777777" w:rsidR="001D4DBD" w:rsidRDefault="001D4DBD"/>
    <w:p w14:paraId="407D6273" w14:textId="77777777" w:rsidR="001D4DBD" w:rsidRDefault="001D4DBD"/>
    <w:p w14:paraId="2536B563" w14:textId="77777777" w:rsidR="001D4DBD" w:rsidRDefault="001D4DBD">
      <w:pPr>
        <w:sectPr w:rsidR="001D4DBD" w:rsidSect="001D4DB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ED9681D" w14:textId="77777777" w:rsidR="001D4DBD" w:rsidRDefault="001D4DBD"/>
    <w:sectPr w:rsidR="001D4DBD" w:rsidSect="001D4DB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11300" w14:textId="77777777" w:rsidR="004D4272" w:rsidRDefault="004D4272">
      <w:r>
        <w:separator/>
      </w:r>
    </w:p>
  </w:endnote>
  <w:endnote w:type="continuationSeparator" w:id="0">
    <w:p w14:paraId="4CC1AFF8" w14:textId="77777777" w:rsidR="004D4272" w:rsidRDefault="004D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07F5" w14:textId="77777777" w:rsidR="004D4272" w:rsidRDefault="004D4272">
      <w:r>
        <w:separator/>
      </w:r>
    </w:p>
  </w:footnote>
  <w:footnote w:type="continuationSeparator" w:id="0">
    <w:p w14:paraId="12DB8D2B" w14:textId="77777777" w:rsidR="004D4272" w:rsidRDefault="004D4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1231" w14:textId="77777777" w:rsidR="001D4DBD" w:rsidRDefault="001D4DB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71C3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686367858">
    <w:abstractNumId w:val="1"/>
  </w:num>
  <w:num w:numId="2" w16cid:durableId="1283608336">
    <w:abstractNumId w:val="2"/>
  </w:num>
  <w:num w:numId="3" w16cid:durableId="467012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D4DBD"/>
    <w:rsid w:val="003474B9"/>
    <w:rsid w:val="00381532"/>
    <w:rsid w:val="003D4128"/>
    <w:rsid w:val="00445CCD"/>
    <w:rsid w:val="004D4272"/>
    <w:rsid w:val="00647829"/>
    <w:rsid w:val="00700330"/>
    <w:rsid w:val="00706A8F"/>
    <w:rsid w:val="00717507"/>
    <w:rsid w:val="00783F55"/>
    <w:rsid w:val="007977E3"/>
    <w:rsid w:val="00946B46"/>
    <w:rsid w:val="009B38C0"/>
    <w:rsid w:val="00C7180F"/>
    <w:rsid w:val="00D3247A"/>
    <w:rsid w:val="00DB2E41"/>
    <w:rsid w:val="00E12AA8"/>
    <w:rsid w:val="00E238A1"/>
    <w:rsid w:val="00E401C5"/>
    <w:rsid w:val="00EB0C2E"/>
    <w:rsid w:val="00F04A4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A003"/>
  <w15:docId w15:val="{A89544E4-9782-4CC6-86F8-DF3BA1DB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</cp:revision>
  <cp:lastPrinted>2018-05-12T10:19:00Z</cp:lastPrinted>
  <dcterms:created xsi:type="dcterms:W3CDTF">2025-06-28T18:07:00Z</dcterms:created>
  <dcterms:modified xsi:type="dcterms:W3CDTF">2025-08-28T12:59:00Z</dcterms:modified>
  <dc:language>en-US</dc:language>
</cp:coreProperties>
</file>