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2F0F9" w14:textId="77777777" w:rsidR="004A1BE4" w:rsidRPr="00301246" w:rsidRDefault="004A1BE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B235102" w14:textId="77777777" w:rsidR="004A1BE4" w:rsidRPr="0077569F" w:rsidRDefault="004A1BE4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04E77752" w14:textId="77777777" w:rsidR="004A1BE4" w:rsidRPr="0077569F" w:rsidRDefault="004A1BE4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3ED9441B" w14:textId="77777777" w:rsidR="004A1BE4" w:rsidRPr="00301246" w:rsidRDefault="004A1BE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301685F1" w14:textId="77777777" w:rsidR="004A1BE4" w:rsidRDefault="004A1BE4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4A1BE4">
        <w:rPr>
          <w:rFonts w:ascii="Times New Roman" w:eastAsia="Times New Roman" w:hAnsi="Times New Roman"/>
          <w:bCs/>
          <w:sz w:val="23"/>
          <w:szCs w:val="23"/>
        </w:rPr>
        <w:t>Лавринова Сергея Сергеевича</w:t>
      </w:r>
      <w:r w:rsidRPr="004A1BE4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4A1BE4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4A1BE4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4A1BE4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4A1BE4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4A1BE4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4A1BE4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организация «Гильдия арбитражных управляющих» (ОГРН 1021603626098, ИНН 1660062005, место нахождения: 420034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4A1BE4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Орловской области от 27.01.2025 (резолютивная часть объявлена 27.01.2025) по делу № А48-12856/2024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771386A9" w14:textId="77777777" w:rsidR="004A1BE4" w:rsidRPr="00301246" w:rsidRDefault="004A1BE4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432206EB" w14:textId="77777777" w:rsidR="004A1BE4" w:rsidRPr="00301246" w:rsidRDefault="004A1BE4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0B70333A" w14:textId="77777777" w:rsidR="004A1BE4" w:rsidRPr="00301246" w:rsidRDefault="004A1BE4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6A69E0FB" w14:textId="77777777" w:rsidR="004A1BE4" w:rsidRPr="00301246" w:rsidRDefault="004A1BE4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7AE8DDC3" w14:textId="77777777" w:rsidR="004A1BE4" w:rsidRPr="00301246" w:rsidRDefault="004A1BE4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52908736" w14:textId="394F43EE" w:rsidR="004A1BE4" w:rsidRPr="00301246" w:rsidRDefault="004A1BE4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</w:t>
      </w:r>
      <w:r w:rsidRPr="004A1BE4">
        <w:rPr>
          <w:rFonts w:ascii="Times New Roman" w:eastAsia="Times New Roman" w:hAnsi="Times New Roman"/>
          <w:sz w:val="23"/>
          <w:szCs w:val="23"/>
        </w:rPr>
        <w:t xml:space="preserve">. </w:t>
      </w:r>
      <w:r w:rsidRPr="004A1BE4">
        <w:rPr>
          <w:noProof/>
          <w:sz w:val="23"/>
          <w:szCs w:val="23"/>
        </w:rPr>
        <w:t>Лавринову Сергею Сергеевичу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0DA008BF" w14:textId="77777777" w:rsidR="004A1BE4" w:rsidRPr="00301246" w:rsidRDefault="004A1BE4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4F7C50F7" w14:textId="77777777" w:rsidR="004A1BE4" w:rsidRPr="00301246" w:rsidRDefault="004A1BE4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6F3AFBCE" w14:textId="77777777" w:rsidR="004A1BE4" w:rsidRPr="0077569F" w:rsidRDefault="004A1BE4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4A1BE4">
        <w:rPr>
          <w:rFonts w:ascii="Times New Roman" w:eastAsia="Times New Roman" w:hAnsi="Times New Roman"/>
          <w:sz w:val="23"/>
          <w:szCs w:val="23"/>
        </w:rPr>
        <w:t>ЛАВРИНОВ СЕРГЕЙ СЕРГЕЕВИЧ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4A1BE4">
        <w:rPr>
          <w:rFonts w:ascii="Times New Roman" w:eastAsia="Times New Roman" w:hAnsi="Times New Roman"/>
          <w:bCs/>
          <w:sz w:val="23"/>
          <w:szCs w:val="23"/>
        </w:rPr>
        <w:t>40817810150190782103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44DAF324" w14:textId="77777777" w:rsidR="004A1BE4" w:rsidRPr="00301246" w:rsidRDefault="004A1BE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1EAE75BC" w14:textId="77777777" w:rsidR="004A1BE4" w:rsidRPr="00301246" w:rsidRDefault="004A1BE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25E775FB" w14:textId="77777777" w:rsidR="004A1BE4" w:rsidRPr="00301246" w:rsidRDefault="004A1BE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BA5D901" w14:textId="77777777" w:rsidR="004A1BE4" w:rsidRPr="00301246" w:rsidRDefault="004A1BE4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482C564" w14:textId="77777777" w:rsidR="004A1BE4" w:rsidRPr="00301246" w:rsidRDefault="004A1BE4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07DB78DB" w14:textId="77777777" w:rsidR="004A1BE4" w:rsidRPr="00301246" w:rsidRDefault="004A1BE4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09B80FC7" w14:textId="77777777" w:rsidR="004A1BE4" w:rsidRPr="00301246" w:rsidRDefault="004A1BE4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541EAD4" w14:textId="77777777" w:rsidR="004A1BE4" w:rsidRPr="00301246" w:rsidRDefault="004A1BE4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7CDAC74A" w14:textId="77777777" w:rsidR="004A1BE4" w:rsidRPr="00301246" w:rsidRDefault="004A1BE4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701C60E2" w14:textId="77777777" w:rsidR="004A1BE4" w:rsidRPr="00301246" w:rsidRDefault="004A1BE4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BBDB9D0" w14:textId="77777777" w:rsidR="004A1BE4" w:rsidRPr="00301246" w:rsidRDefault="004A1BE4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88E0FD9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4D029C8C" w14:textId="77777777" w:rsidR="004A1BE4" w:rsidRPr="00301246" w:rsidRDefault="004A1BE4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783C80D8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427E471" w14:textId="77777777" w:rsidR="004A1BE4" w:rsidRPr="00301246" w:rsidRDefault="004A1BE4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49739433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2093780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6A31492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959149C" w14:textId="77777777" w:rsidR="004A1BE4" w:rsidRPr="00301246" w:rsidRDefault="004A1BE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97869E9" w14:textId="77777777" w:rsidR="004A1BE4" w:rsidRPr="00301246" w:rsidRDefault="004A1BE4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6B83BCD3" w14:textId="77777777" w:rsidR="004A1BE4" w:rsidRPr="00301246" w:rsidRDefault="004A1BE4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37EFD8CC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075CE48D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1B8B1EB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58E3CCA" w14:textId="77777777" w:rsidR="004A1BE4" w:rsidRDefault="004A1BE4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CBF08F7" w14:textId="77777777" w:rsidR="004A1BE4" w:rsidRPr="00301246" w:rsidRDefault="004A1BE4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Фамиев</w:t>
      </w:r>
      <w:proofErr w:type="gramEnd"/>
      <w:r w:rsidRPr="00730A68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77C7E809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B1D884C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7029C28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A2D8E7C" w14:textId="77777777" w:rsidR="004A1BE4" w:rsidRPr="00301246" w:rsidRDefault="004A1BE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50C010B9" w14:textId="77777777" w:rsidR="004A1BE4" w:rsidRPr="00301246" w:rsidRDefault="004A1BE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734E75B3" w14:textId="77777777" w:rsidR="004A1BE4" w:rsidRDefault="004A1BE4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4A1BE4" w:rsidSect="004A1BE4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240654D5" w14:textId="77777777" w:rsidR="004A1BE4" w:rsidRPr="00301246" w:rsidRDefault="004A1BE4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4A1BE4" w:rsidRPr="00301246" w:rsidSect="004A1BE4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A14F1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B7102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1BE4"/>
    <w:rsid w:val="004A3F4C"/>
    <w:rsid w:val="0053189C"/>
    <w:rsid w:val="005F5D04"/>
    <w:rsid w:val="00606C7D"/>
    <w:rsid w:val="00610639"/>
    <w:rsid w:val="006453FF"/>
    <w:rsid w:val="0065574C"/>
    <w:rsid w:val="00683E2E"/>
    <w:rsid w:val="00691830"/>
    <w:rsid w:val="006978AE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D54A2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AE7791"/>
    <w:rsid w:val="00B11DE0"/>
    <w:rsid w:val="00B15AA2"/>
    <w:rsid w:val="00B54E08"/>
    <w:rsid w:val="00B5535B"/>
    <w:rsid w:val="00B65056"/>
    <w:rsid w:val="00B81F9C"/>
    <w:rsid w:val="00B873F9"/>
    <w:rsid w:val="00BC48F7"/>
    <w:rsid w:val="00C3558E"/>
    <w:rsid w:val="00C366EE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2491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76D32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2025-07-01T11:19:00Z</dcterms:created>
  <dcterms:modified xsi:type="dcterms:W3CDTF">2025-07-01T11:20:00Z</dcterms:modified>
</cp:coreProperties>
</file>