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741" w:rsidRPr="00A05140" w:rsidRDefault="000E7FC0" w:rsidP="0022274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C03AC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22741" w:rsidRPr="00A05140" w:rsidRDefault="00222741" w:rsidP="00222741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приобретаемого на</w:t>
      </w:r>
      <w:r>
        <w:rPr>
          <w:rFonts w:ascii="Times New Roman" w:hAnsi="Times New Roman" w:cs="Times New Roman"/>
          <w:sz w:val="24"/>
          <w:szCs w:val="24"/>
        </w:rPr>
        <w:t xml:space="preserve"> торгах, организуемых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финансовым </w:t>
      </w:r>
      <w:r w:rsidRPr="00A05140">
        <w:rPr>
          <w:rFonts w:ascii="Times New Roman" w:hAnsi="Times New Roman" w:cs="Times New Roman"/>
          <w:sz w:val="24"/>
          <w:szCs w:val="24"/>
        </w:rPr>
        <w:t xml:space="preserve"> управляющим</w:t>
      </w:r>
      <w:proofErr w:type="gramEnd"/>
    </w:p>
    <w:p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:rsidR="00222741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 xml:space="preserve">.Уфа                                                                       </w:t>
      </w:r>
      <w:r w:rsidRPr="00A05140">
        <w:rPr>
          <w:rFonts w:ascii="Times New Roman" w:hAnsi="Times New Roman" w:cs="Times New Roman"/>
          <w:sz w:val="24"/>
          <w:szCs w:val="24"/>
        </w:rPr>
        <w:t xml:space="preserve">                                   "__"________ ____ г.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Финансовый управляющий</w:t>
      </w:r>
      <w:r w:rsidR="000D31A0">
        <w:rPr>
          <w:rFonts w:ascii="Times New Roman" w:hAnsi="Times New Roman" w:cs="Times New Roman"/>
          <w:sz w:val="24"/>
          <w:szCs w:val="24"/>
        </w:rPr>
        <w:t xml:space="preserve"> </w:t>
      </w:r>
      <w:r w:rsidR="00C62C80">
        <w:rPr>
          <w:rFonts w:ascii="Times New Roman" w:hAnsi="Times New Roman" w:cs="Times New Roman"/>
          <w:sz w:val="24"/>
          <w:szCs w:val="24"/>
        </w:rPr>
        <w:t>Г</w:t>
      </w:r>
      <w:r w:rsidR="00C62C80" w:rsidRPr="00C62C80">
        <w:rPr>
          <w:rFonts w:ascii="Times New Roman" w:hAnsi="Times New Roman" w:cs="Times New Roman"/>
          <w:sz w:val="24"/>
          <w:szCs w:val="24"/>
        </w:rPr>
        <w:t xml:space="preserve">убайдуллина </w:t>
      </w:r>
      <w:proofErr w:type="spellStart"/>
      <w:r w:rsidR="00C62C80" w:rsidRPr="00C62C80">
        <w:rPr>
          <w:rFonts w:ascii="Times New Roman" w:hAnsi="Times New Roman" w:cs="Times New Roman"/>
          <w:sz w:val="24"/>
          <w:szCs w:val="24"/>
        </w:rPr>
        <w:t>Фаргата</w:t>
      </w:r>
      <w:proofErr w:type="spellEnd"/>
      <w:r w:rsidR="00C62C80" w:rsidRPr="00C62C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2C80" w:rsidRPr="00C62C80">
        <w:rPr>
          <w:rFonts w:ascii="Times New Roman" w:hAnsi="Times New Roman" w:cs="Times New Roman"/>
          <w:sz w:val="24"/>
          <w:szCs w:val="24"/>
        </w:rPr>
        <w:t>Талгатовича</w:t>
      </w:r>
      <w:proofErr w:type="spellEnd"/>
      <w:r w:rsidR="00C62C80" w:rsidRPr="00C62C80">
        <w:rPr>
          <w:rFonts w:ascii="Times New Roman" w:hAnsi="Times New Roman" w:cs="Times New Roman"/>
          <w:sz w:val="24"/>
          <w:szCs w:val="24"/>
        </w:rPr>
        <w:t xml:space="preserve"> (19.03.1997г.р., </w:t>
      </w:r>
      <w:proofErr w:type="spellStart"/>
      <w:r w:rsidR="00C62C80" w:rsidRPr="00C62C80">
        <w:rPr>
          <w:rFonts w:ascii="Times New Roman" w:hAnsi="Times New Roman" w:cs="Times New Roman"/>
          <w:sz w:val="24"/>
          <w:szCs w:val="24"/>
        </w:rPr>
        <w:t>м.р</w:t>
      </w:r>
      <w:proofErr w:type="spellEnd"/>
      <w:r w:rsidR="00C62C80" w:rsidRPr="00C62C80">
        <w:rPr>
          <w:rFonts w:ascii="Times New Roman" w:hAnsi="Times New Roman" w:cs="Times New Roman"/>
          <w:sz w:val="24"/>
          <w:szCs w:val="24"/>
        </w:rPr>
        <w:t xml:space="preserve">.: </w:t>
      </w:r>
      <w:proofErr w:type="spellStart"/>
      <w:r w:rsidR="00C62C80" w:rsidRPr="00C62C80">
        <w:rPr>
          <w:rFonts w:ascii="Times New Roman" w:hAnsi="Times New Roman" w:cs="Times New Roman"/>
          <w:sz w:val="24"/>
          <w:szCs w:val="24"/>
        </w:rPr>
        <w:t>с.Сабаево</w:t>
      </w:r>
      <w:proofErr w:type="spellEnd"/>
      <w:r w:rsidR="00C62C80" w:rsidRPr="00C62C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2C80" w:rsidRPr="00C62C80">
        <w:rPr>
          <w:rFonts w:ascii="Times New Roman" w:hAnsi="Times New Roman" w:cs="Times New Roman"/>
          <w:sz w:val="24"/>
          <w:szCs w:val="24"/>
        </w:rPr>
        <w:t>Буздякского</w:t>
      </w:r>
      <w:proofErr w:type="spellEnd"/>
      <w:r w:rsidR="00C62C80" w:rsidRPr="00C62C80">
        <w:rPr>
          <w:rFonts w:ascii="Times New Roman" w:hAnsi="Times New Roman" w:cs="Times New Roman"/>
          <w:sz w:val="24"/>
          <w:szCs w:val="24"/>
        </w:rPr>
        <w:t xml:space="preserve"> р-на РБ, ИНН 021603486402, СНИЛС 170-389-041 67, адрес: 452716, РБ, </w:t>
      </w:r>
      <w:proofErr w:type="spellStart"/>
      <w:r w:rsidR="00C62C80" w:rsidRPr="00C62C80">
        <w:rPr>
          <w:rFonts w:ascii="Times New Roman" w:hAnsi="Times New Roman" w:cs="Times New Roman"/>
          <w:sz w:val="24"/>
          <w:szCs w:val="24"/>
        </w:rPr>
        <w:t>Буздякский</w:t>
      </w:r>
      <w:proofErr w:type="spellEnd"/>
      <w:r w:rsidR="00C62C80" w:rsidRPr="00C62C80">
        <w:rPr>
          <w:rFonts w:ascii="Times New Roman" w:hAnsi="Times New Roman" w:cs="Times New Roman"/>
          <w:sz w:val="24"/>
          <w:szCs w:val="24"/>
        </w:rPr>
        <w:t xml:space="preserve"> р-н, </w:t>
      </w:r>
      <w:proofErr w:type="spellStart"/>
      <w:r w:rsidR="00C62C80" w:rsidRPr="00C62C80">
        <w:rPr>
          <w:rFonts w:ascii="Times New Roman" w:hAnsi="Times New Roman" w:cs="Times New Roman"/>
          <w:sz w:val="24"/>
          <w:szCs w:val="24"/>
        </w:rPr>
        <w:t>с.Сабаево</w:t>
      </w:r>
      <w:proofErr w:type="spellEnd"/>
      <w:r w:rsidR="00C62C80" w:rsidRPr="00C62C80">
        <w:rPr>
          <w:rFonts w:ascii="Times New Roman" w:hAnsi="Times New Roman" w:cs="Times New Roman"/>
          <w:sz w:val="24"/>
          <w:szCs w:val="24"/>
        </w:rPr>
        <w:t xml:space="preserve">, ул. Чапаева, д.43)  - Зотова Наталья Валерьевна (ИНН 027412235984, СНИЛС 050-646-117 31, почтовый адрес:450092, г.Уфа, </w:t>
      </w:r>
      <w:proofErr w:type="spellStart"/>
      <w:r w:rsidR="00C62C80" w:rsidRPr="00C62C80">
        <w:rPr>
          <w:rFonts w:ascii="Times New Roman" w:hAnsi="Times New Roman" w:cs="Times New Roman"/>
          <w:sz w:val="24"/>
          <w:szCs w:val="24"/>
        </w:rPr>
        <w:t>ул.Батырская</w:t>
      </w:r>
      <w:proofErr w:type="spellEnd"/>
      <w:r w:rsidR="00C62C80" w:rsidRPr="00C62C80">
        <w:rPr>
          <w:rFonts w:ascii="Times New Roman" w:hAnsi="Times New Roman" w:cs="Times New Roman"/>
          <w:sz w:val="24"/>
          <w:szCs w:val="24"/>
        </w:rPr>
        <w:t>, д.10/1,кв.19) утвержден решением Арбитражного суда Республики Башкортостан от 03.02.2025 по делу №А07-32190/2024</w:t>
      </w:r>
      <w:r w:rsidR="00C62C80">
        <w:rPr>
          <w:rFonts w:ascii="Times New Roman" w:hAnsi="Times New Roman" w:cs="Times New Roman"/>
          <w:sz w:val="24"/>
          <w:szCs w:val="24"/>
        </w:rPr>
        <w:t xml:space="preserve"> </w:t>
      </w:r>
      <w:r w:rsidR="000D31A0" w:rsidRPr="000D31A0">
        <w:rPr>
          <w:rFonts w:ascii="Times New Roman" w:hAnsi="Times New Roman" w:cs="Times New Roman"/>
          <w:sz w:val="24"/>
          <w:szCs w:val="24"/>
        </w:rPr>
        <w:t>о введении процедуры реализации имущества гражданина</w:t>
      </w:r>
      <w:r w:rsidR="0024517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Pr="00A05140">
        <w:rPr>
          <w:rFonts w:ascii="Times New Roman" w:hAnsi="Times New Roman" w:cs="Times New Roman"/>
          <w:sz w:val="24"/>
          <w:szCs w:val="24"/>
        </w:rPr>
        <w:t xml:space="preserve">"Организатор торгов", с одной стороны, </w:t>
      </w:r>
      <w:r>
        <w:rPr>
          <w:rFonts w:ascii="Times New Roman" w:hAnsi="Times New Roman" w:cs="Times New Roman"/>
          <w:sz w:val="24"/>
          <w:szCs w:val="24"/>
        </w:rPr>
        <w:t xml:space="preserve">и ____________________________, </w:t>
      </w:r>
      <w:r w:rsidRPr="00A05140">
        <w:rPr>
          <w:rFonts w:ascii="Times New Roman" w:hAnsi="Times New Roman" w:cs="Times New Roman"/>
          <w:sz w:val="24"/>
          <w:szCs w:val="24"/>
        </w:rPr>
        <w:t>именуем___ в дальнейшем "Претендент", в</w:t>
      </w:r>
      <w:r>
        <w:rPr>
          <w:rFonts w:ascii="Times New Roman" w:hAnsi="Times New Roman" w:cs="Times New Roman"/>
          <w:sz w:val="24"/>
          <w:szCs w:val="24"/>
        </w:rPr>
        <w:t xml:space="preserve"> лице ________________________, </w:t>
      </w:r>
      <w:r w:rsidRPr="00A05140">
        <w:rPr>
          <w:rFonts w:ascii="Times New Roman" w:hAnsi="Times New Roman" w:cs="Times New Roman"/>
          <w:sz w:val="24"/>
          <w:szCs w:val="24"/>
        </w:rPr>
        <w:t>действующего на основании 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____________, с другой стороны, </w:t>
      </w:r>
      <w:r w:rsidRPr="00A05140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C62C8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</w:t>
      </w:r>
      <w:r>
        <w:rPr>
          <w:rFonts w:ascii="Times New Roman" w:hAnsi="Times New Roman" w:cs="Times New Roman"/>
          <w:sz w:val="24"/>
          <w:szCs w:val="24"/>
        </w:rPr>
        <w:t>должника</w:t>
      </w:r>
      <w:r w:rsidRPr="00A05140">
        <w:rPr>
          <w:rFonts w:ascii="Times New Roman" w:hAnsi="Times New Roman" w:cs="Times New Roman"/>
          <w:sz w:val="24"/>
          <w:szCs w:val="24"/>
        </w:rPr>
        <w:t xml:space="preserve"> зад</w:t>
      </w:r>
      <w:r w:rsidR="00C62C80">
        <w:rPr>
          <w:rFonts w:ascii="Times New Roman" w:hAnsi="Times New Roman" w:cs="Times New Roman"/>
          <w:sz w:val="24"/>
          <w:szCs w:val="24"/>
        </w:rPr>
        <w:t>аток в размере 1</w:t>
      </w:r>
      <w:r>
        <w:rPr>
          <w:rFonts w:ascii="Times New Roman" w:hAnsi="Times New Roman" w:cs="Times New Roman"/>
          <w:sz w:val="24"/>
          <w:szCs w:val="24"/>
        </w:rPr>
        <w:t>0%</w:t>
      </w:r>
      <w:r w:rsidRPr="00A051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начальной цена продажи имущества</w:t>
      </w:r>
      <w:r w:rsidRPr="00A05140">
        <w:rPr>
          <w:rFonts w:ascii="Times New Roman" w:hAnsi="Times New Roman" w:cs="Times New Roman"/>
          <w:sz w:val="24"/>
          <w:szCs w:val="24"/>
        </w:rPr>
        <w:t xml:space="preserve"> в счет обеспечения оплаты следующего приобретаемого на про</w:t>
      </w:r>
      <w:r w:rsidR="0021755F">
        <w:rPr>
          <w:rFonts w:ascii="Times New Roman" w:hAnsi="Times New Roman" w:cs="Times New Roman"/>
          <w:sz w:val="24"/>
          <w:szCs w:val="24"/>
        </w:rPr>
        <w:t xml:space="preserve">водимых Организатором торгов </w:t>
      </w:r>
      <w:r w:rsidR="004C73BA" w:rsidRPr="004C73BA">
        <w:rPr>
          <w:rFonts w:ascii="Times New Roman" w:hAnsi="Times New Roman" w:cs="Times New Roman"/>
          <w:sz w:val="24"/>
          <w:szCs w:val="24"/>
        </w:rPr>
        <w:t xml:space="preserve">продажи лота №1 </w:t>
      </w:r>
      <w:r w:rsidR="0024517B">
        <w:rPr>
          <w:rFonts w:ascii="Times New Roman" w:hAnsi="Times New Roman" w:cs="Times New Roman"/>
          <w:sz w:val="24"/>
          <w:szCs w:val="24"/>
        </w:rPr>
        <w:t>–</w:t>
      </w:r>
      <w:r w:rsidR="000D31A0">
        <w:rPr>
          <w:rFonts w:ascii="Times New Roman" w:hAnsi="Times New Roman" w:cs="Times New Roman"/>
          <w:sz w:val="24"/>
          <w:szCs w:val="24"/>
        </w:rPr>
        <w:t xml:space="preserve"> </w:t>
      </w:r>
      <w:r w:rsidR="00C62C80" w:rsidRPr="00C62C80">
        <w:rPr>
          <w:rFonts w:ascii="Times New Roman" w:hAnsi="Times New Roman" w:cs="Times New Roman"/>
          <w:sz w:val="24"/>
          <w:szCs w:val="24"/>
        </w:rPr>
        <w:t xml:space="preserve">Автомобиль КИА </w:t>
      </w:r>
      <w:r w:rsidR="00C62C80" w:rsidRPr="00C62C80">
        <w:rPr>
          <w:rFonts w:ascii="Times New Roman" w:hAnsi="Times New Roman" w:cs="Times New Roman"/>
          <w:sz w:val="24"/>
          <w:szCs w:val="24"/>
          <w:lang w:val="en-US"/>
        </w:rPr>
        <w:t>JD</w:t>
      </w:r>
      <w:r w:rsidR="00C62C80" w:rsidRPr="00C62C80">
        <w:rPr>
          <w:rFonts w:ascii="Times New Roman" w:hAnsi="Times New Roman" w:cs="Times New Roman"/>
          <w:sz w:val="24"/>
          <w:szCs w:val="24"/>
        </w:rPr>
        <w:t xml:space="preserve"> (</w:t>
      </w:r>
      <w:r w:rsidR="00C62C80" w:rsidRPr="00C62C80">
        <w:rPr>
          <w:rFonts w:ascii="Times New Roman" w:hAnsi="Times New Roman" w:cs="Times New Roman"/>
          <w:sz w:val="24"/>
          <w:szCs w:val="24"/>
          <w:lang w:val="en-US"/>
        </w:rPr>
        <w:t>CEE</w:t>
      </w:r>
      <w:r w:rsidR="00C62C80" w:rsidRPr="00C62C80">
        <w:rPr>
          <w:rFonts w:ascii="Times New Roman" w:hAnsi="Times New Roman" w:cs="Times New Roman"/>
          <w:sz w:val="24"/>
          <w:szCs w:val="24"/>
        </w:rPr>
        <w:t>’</w:t>
      </w:r>
      <w:r w:rsidR="00C62C80" w:rsidRPr="00C62C8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C62C80" w:rsidRPr="00C62C80">
        <w:rPr>
          <w:rFonts w:ascii="Times New Roman" w:hAnsi="Times New Roman" w:cs="Times New Roman"/>
          <w:sz w:val="24"/>
          <w:szCs w:val="24"/>
        </w:rPr>
        <w:t xml:space="preserve">) 2014г.в., </w:t>
      </w:r>
      <w:proofErr w:type="spellStart"/>
      <w:r w:rsidR="00C62C80" w:rsidRPr="00C62C80">
        <w:rPr>
          <w:rFonts w:ascii="Times New Roman" w:hAnsi="Times New Roman" w:cs="Times New Roman"/>
          <w:sz w:val="24"/>
          <w:szCs w:val="24"/>
        </w:rPr>
        <w:t>гос.номер</w:t>
      </w:r>
      <w:proofErr w:type="spellEnd"/>
      <w:r w:rsidR="00C62C80" w:rsidRPr="00C62C80">
        <w:rPr>
          <w:rFonts w:ascii="Times New Roman" w:hAnsi="Times New Roman" w:cs="Times New Roman"/>
          <w:sz w:val="24"/>
          <w:szCs w:val="24"/>
        </w:rPr>
        <w:t xml:space="preserve"> В672УЕ702, номер двигателя </w:t>
      </w:r>
      <w:r w:rsidR="00C62C80" w:rsidRPr="00C62C80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C62C80" w:rsidRPr="00C62C80">
        <w:rPr>
          <w:rFonts w:ascii="Times New Roman" w:hAnsi="Times New Roman" w:cs="Times New Roman"/>
          <w:sz w:val="24"/>
          <w:szCs w:val="24"/>
        </w:rPr>
        <w:t>4</w:t>
      </w:r>
      <w:r w:rsidR="00C62C80" w:rsidRPr="00C62C80">
        <w:rPr>
          <w:rFonts w:ascii="Times New Roman" w:hAnsi="Times New Roman" w:cs="Times New Roman"/>
          <w:sz w:val="24"/>
          <w:szCs w:val="24"/>
          <w:lang w:val="en-US"/>
        </w:rPr>
        <w:t>FGEZ</w:t>
      </w:r>
      <w:r w:rsidR="00C62C80" w:rsidRPr="00C62C80">
        <w:rPr>
          <w:rFonts w:ascii="Times New Roman" w:hAnsi="Times New Roman" w:cs="Times New Roman"/>
          <w:sz w:val="24"/>
          <w:szCs w:val="24"/>
        </w:rPr>
        <w:t xml:space="preserve">841351, VIN </w:t>
      </w:r>
      <w:r w:rsidR="00C62C80" w:rsidRPr="00C62C80">
        <w:rPr>
          <w:rFonts w:ascii="Times New Roman" w:hAnsi="Times New Roman" w:cs="Times New Roman"/>
          <w:sz w:val="24"/>
          <w:szCs w:val="24"/>
          <w:lang w:val="en-US"/>
        </w:rPr>
        <w:t>XWEHN</w:t>
      </w:r>
      <w:r w:rsidR="00C62C80" w:rsidRPr="00C62C80">
        <w:rPr>
          <w:rFonts w:ascii="Times New Roman" w:hAnsi="Times New Roman" w:cs="Times New Roman"/>
          <w:sz w:val="24"/>
          <w:szCs w:val="24"/>
        </w:rPr>
        <w:t>512</w:t>
      </w:r>
      <w:r w:rsidR="00C62C80" w:rsidRPr="00C62C80">
        <w:rPr>
          <w:rFonts w:ascii="Times New Roman" w:hAnsi="Times New Roman" w:cs="Times New Roman"/>
          <w:sz w:val="24"/>
          <w:szCs w:val="24"/>
          <w:lang w:val="en-US"/>
        </w:rPr>
        <w:t>BE</w:t>
      </w:r>
      <w:r w:rsidR="00C62C80" w:rsidRPr="00C62C80">
        <w:rPr>
          <w:rFonts w:ascii="Times New Roman" w:hAnsi="Times New Roman" w:cs="Times New Roman"/>
          <w:sz w:val="24"/>
          <w:szCs w:val="24"/>
        </w:rPr>
        <w:t xml:space="preserve">0022118. Цвет – коричневый, ПТС 39РН 078196 выдан 04.03.2021, находящийся в залоге </w:t>
      </w:r>
      <w:r w:rsidR="00C62C80" w:rsidRPr="00C62C80">
        <w:rPr>
          <w:rFonts w:ascii="Times New Roman" w:hAnsi="Times New Roman" w:cs="Times New Roman"/>
          <w:bCs/>
          <w:sz w:val="24"/>
          <w:szCs w:val="24"/>
        </w:rPr>
        <w:t xml:space="preserve">АО «Авто </w:t>
      </w:r>
      <w:proofErr w:type="spellStart"/>
      <w:r w:rsidR="00C62C80" w:rsidRPr="00C62C80">
        <w:rPr>
          <w:rFonts w:ascii="Times New Roman" w:hAnsi="Times New Roman" w:cs="Times New Roman"/>
          <w:bCs/>
          <w:sz w:val="24"/>
          <w:szCs w:val="24"/>
        </w:rPr>
        <w:t>Финанс</w:t>
      </w:r>
      <w:proofErr w:type="spellEnd"/>
      <w:r w:rsidR="00C62C80" w:rsidRPr="00C62C80">
        <w:rPr>
          <w:rFonts w:ascii="Times New Roman" w:hAnsi="Times New Roman" w:cs="Times New Roman"/>
          <w:bCs/>
          <w:sz w:val="24"/>
          <w:szCs w:val="24"/>
        </w:rPr>
        <w:t xml:space="preserve"> Банк»</w:t>
      </w:r>
      <w:r w:rsidR="00C62C80" w:rsidRPr="00C62C80">
        <w:rPr>
          <w:rFonts w:ascii="Times New Roman" w:hAnsi="Times New Roman" w:cs="Times New Roman"/>
          <w:sz w:val="24"/>
          <w:szCs w:val="24"/>
        </w:rPr>
        <w:t xml:space="preserve"> по кредитному договору №77735-0922 от 21.09.2022. </w:t>
      </w:r>
    </w:p>
    <w:p w:rsidR="00C62C80" w:rsidRDefault="00C62C80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62C80">
        <w:rPr>
          <w:rFonts w:ascii="Times New Roman" w:hAnsi="Times New Roman" w:cs="Times New Roman"/>
          <w:sz w:val="24"/>
          <w:szCs w:val="24"/>
        </w:rPr>
        <w:t xml:space="preserve">Начальная цена продажи – </w:t>
      </w:r>
      <w:r w:rsidR="00F73E85">
        <w:rPr>
          <w:rFonts w:ascii="Times New Roman" w:hAnsi="Times New Roman" w:cs="Times New Roman"/>
          <w:sz w:val="24"/>
          <w:szCs w:val="24"/>
        </w:rPr>
        <w:t>9</w:t>
      </w:r>
      <w:r w:rsidRPr="00C62C80">
        <w:rPr>
          <w:rFonts w:ascii="Times New Roman" w:hAnsi="Times New Roman" w:cs="Times New Roman"/>
          <w:sz w:val="24"/>
          <w:szCs w:val="24"/>
        </w:rPr>
        <w:t>00 000,00 рублей.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счет </w:t>
      </w:r>
      <w:r w:rsidR="005856C8">
        <w:rPr>
          <w:rFonts w:ascii="Times New Roman" w:hAnsi="Times New Roman" w:cs="Times New Roman"/>
          <w:sz w:val="24"/>
          <w:szCs w:val="24"/>
        </w:rPr>
        <w:t>должника в срок</w:t>
      </w:r>
      <w:r w:rsidR="00F73E85">
        <w:rPr>
          <w:rFonts w:ascii="Times New Roman" w:hAnsi="Times New Roman" w:cs="Times New Roman"/>
          <w:sz w:val="24"/>
          <w:szCs w:val="24"/>
        </w:rPr>
        <w:t xml:space="preserve"> до 11 ноября</w:t>
      </w:r>
      <w:bookmarkStart w:id="0" w:name="_GoBack"/>
      <w:bookmarkEnd w:id="0"/>
      <w:r w:rsidR="00C62C80">
        <w:rPr>
          <w:rFonts w:ascii="Times New Roman" w:hAnsi="Times New Roman" w:cs="Times New Roman"/>
          <w:sz w:val="24"/>
          <w:szCs w:val="24"/>
        </w:rPr>
        <w:t xml:space="preserve"> 2025г.</w:t>
      </w:r>
      <w:r w:rsidR="00C95A3F">
        <w:rPr>
          <w:rFonts w:ascii="Times New Roman" w:hAnsi="Times New Roman" w:cs="Times New Roman"/>
          <w:sz w:val="24"/>
          <w:szCs w:val="24"/>
        </w:rPr>
        <w:t xml:space="preserve"> включительно</w:t>
      </w:r>
      <w:r w:rsidR="00BD5937">
        <w:rPr>
          <w:rFonts w:ascii="Times New Roman" w:hAnsi="Times New Roman" w:cs="Times New Roman"/>
          <w:sz w:val="24"/>
          <w:szCs w:val="24"/>
        </w:rPr>
        <w:t>.</w:t>
      </w: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</w:t>
      </w:r>
      <w:r>
        <w:rPr>
          <w:rFonts w:ascii="Times New Roman" w:hAnsi="Times New Roman" w:cs="Times New Roman"/>
          <w:sz w:val="24"/>
          <w:szCs w:val="24"/>
        </w:rPr>
        <w:t>м аукциона в срок не позднее 10</w:t>
      </w:r>
      <w:r w:rsidRPr="00A05140">
        <w:rPr>
          <w:rFonts w:ascii="Times New Roman" w:hAnsi="Times New Roman" w:cs="Times New Roman"/>
          <w:sz w:val="24"/>
          <w:szCs w:val="24"/>
        </w:rPr>
        <w:t xml:space="preserve">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</w:t>
      </w:r>
      <w:r>
        <w:rPr>
          <w:rFonts w:ascii="Times New Roman" w:hAnsi="Times New Roman" w:cs="Times New Roman"/>
          <w:sz w:val="24"/>
          <w:szCs w:val="24"/>
        </w:rPr>
        <w:t>заявки в срок не позднее 5 дней</w:t>
      </w:r>
      <w:r w:rsidRPr="00A05140">
        <w:rPr>
          <w:rFonts w:ascii="Times New Roman" w:hAnsi="Times New Roman" w:cs="Times New Roman"/>
          <w:sz w:val="24"/>
          <w:szCs w:val="24"/>
        </w:rPr>
        <w:t xml:space="preserve"> до окончания срока приема </w:t>
      </w:r>
      <w:r>
        <w:rPr>
          <w:rFonts w:ascii="Times New Roman" w:hAnsi="Times New Roman" w:cs="Times New Roman"/>
          <w:sz w:val="24"/>
          <w:szCs w:val="24"/>
        </w:rPr>
        <w:t>заявок, вернуть задаток в течение 5</w:t>
      </w:r>
      <w:r w:rsidRPr="00A0514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ти рабочих дней</w:t>
      </w:r>
      <w:r w:rsidRPr="00A05140">
        <w:rPr>
          <w:rFonts w:ascii="Times New Roman" w:hAnsi="Times New Roman" w:cs="Times New Roman"/>
          <w:sz w:val="24"/>
          <w:szCs w:val="24"/>
        </w:rPr>
        <w:t xml:space="preserve"> срок со дня поступления уведомления об отзыве заявки на счет, указанный Претендентом.</w:t>
      </w: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аукциона, вернуть задаток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794F50">
        <w:rPr>
          <w:rFonts w:ascii="Times New Roman" w:hAnsi="Times New Roman" w:cs="Times New Roman"/>
          <w:sz w:val="24"/>
          <w:szCs w:val="24"/>
        </w:rPr>
        <w:t xml:space="preserve">течение 5-ти рабочих </w:t>
      </w:r>
      <w:proofErr w:type="gramStart"/>
      <w:r w:rsidRPr="00794F50">
        <w:rPr>
          <w:rFonts w:ascii="Times New Roman" w:hAnsi="Times New Roman" w:cs="Times New Roman"/>
          <w:sz w:val="24"/>
          <w:szCs w:val="24"/>
        </w:rPr>
        <w:t xml:space="preserve">дней </w:t>
      </w:r>
      <w:r w:rsidRPr="00A05140">
        <w:rPr>
          <w:rFonts w:ascii="Times New Roman" w:hAnsi="Times New Roman" w:cs="Times New Roman"/>
          <w:sz w:val="24"/>
          <w:szCs w:val="24"/>
        </w:rPr>
        <w:t xml:space="preserve"> со</w:t>
      </w:r>
      <w:proofErr w:type="gramEnd"/>
      <w:r w:rsidRPr="00A05140">
        <w:rPr>
          <w:rFonts w:ascii="Times New Roman" w:hAnsi="Times New Roman" w:cs="Times New Roman"/>
          <w:sz w:val="24"/>
          <w:szCs w:val="24"/>
        </w:rPr>
        <w:t xml:space="preserve"> дня принятия решения об отмене аукциона.</w:t>
      </w: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2.2.3. В случае принятия решения комиссией по проведению аукциона об отказе в допуске Претендента к участию в а</w:t>
      </w:r>
      <w:r>
        <w:rPr>
          <w:rFonts w:ascii="Times New Roman" w:hAnsi="Times New Roman" w:cs="Times New Roman"/>
          <w:sz w:val="24"/>
          <w:szCs w:val="24"/>
        </w:rPr>
        <w:t xml:space="preserve">укционе, вернуть задаток в </w:t>
      </w:r>
      <w:r w:rsidRPr="00794F50">
        <w:rPr>
          <w:rFonts w:ascii="Times New Roman" w:hAnsi="Times New Roman" w:cs="Times New Roman"/>
          <w:sz w:val="24"/>
          <w:szCs w:val="24"/>
        </w:rPr>
        <w:t xml:space="preserve">течение 5-ти рабочих дней </w:t>
      </w:r>
      <w:r w:rsidRPr="00A05140">
        <w:rPr>
          <w:rFonts w:ascii="Times New Roman" w:hAnsi="Times New Roman" w:cs="Times New Roman"/>
          <w:sz w:val="24"/>
          <w:szCs w:val="24"/>
        </w:rPr>
        <w:t>со дня подписания комиссией протокола об ит</w:t>
      </w:r>
      <w:r>
        <w:rPr>
          <w:rFonts w:ascii="Times New Roman" w:hAnsi="Times New Roman" w:cs="Times New Roman"/>
          <w:sz w:val="24"/>
          <w:szCs w:val="24"/>
        </w:rPr>
        <w:t xml:space="preserve">огах приема заявок либо в </w:t>
      </w:r>
      <w:r w:rsidRPr="00794F50">
        <w:rPr>
          <w:rFonts w:ascii="Times New Roman" w:hAnsi="Times New Roman" w:cs="Times New Roman"/>
          <w:sz w:val="24"/>
          <w:szCs w:val="24"/>
        </w:rPr>
        <w:t xml:space="preserve">течение 5-ти рабочих дней </w:t>
      </w:r>
      <w:r w:rsidRPr="00A05140">
        <w:rPr>
          <w:rFonts w:ascii="Times New Roman" w:hAnsi="Times New Roman" w:cs="Times New Roman"/>
          <w:sz w:val="24"/>
          <w:szCs w:val="24"/>
        </w:rPr>
        <w:t>с момента поступления задатка на счет Организатора торгов.</w:t>
      </w: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</w:t>
      </w:r>
      <w:r>
        <w:rPr>
          <w:rFonts w:ascii="Times New Roman" w:hAnsi="Times New Roman" w:cs="Times New Roman"/>
          <w:sz w:val="24"/>
          <w:szCs w:val="24"/>
        </w:rPr>
        <w:t xml:space="preserve">циона, вернуть задаток в </w:t>
      </w:r>
      <w:r w:rsidRPr="00794F50">
        <w:rPr>
          <w:rFonts w:ascii="Times New Roman" w:hAnsi="Times New Roman" w:cs="Times New Roman"/>
          <w:sz w:val="24"/>
          <w:szCs w:val="24"/>
        </w:rPr>
        <w:t xml:space="preserve">течение 5-ти рабочих дней </w:t>
      </w:r>
      <w:r w:rsidRPr="00A05140">
        <w:rPr>
          <w:rFonts w:ascii="Times New Roman" w:hAnsi="Times New Roman" w:cs="Times New Roman"/>
          <w:sz w:val="24"/>
          <w:szCs w:val="24"/>
        </w:rPr>
        <w:t>со дня учреждения Организатором торгов протокола об итогах аукциона.</w:t>
      </w:r>
    </w:p>
    <w:p w:rsidR="00222741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A05140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A05140">
        <w:rPr>
          <w:rFonts w:ascii="Times New Roman" w:hAnsi="Times New Roman" w:cs="Times New Roman"/>
          <w:sz w:val="24"/>
          <w:szCs w:val="24"/>
        </w:rPr>
        <w:t xml:space="preserve"> согласия - рассматриваютс</w:t>
      </w:r>
      <w:r>
        <w:rPr>
          <w:rFonts w:ascii="Times New Roman" w:hAnsi="Times New Roman" w:cs="Times New Roman"/>
          <w:sz w:val="24"/>
          <w:szCs w:val="24"/>
        </w:rPr>
        <w:t>я в Арбитражном суде Республики Башкортостан.</w:t>
      </w: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Default="00420238" w:rsidP="0022274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Реквизиты счета</w:t>
      </w:r>
      <w:r w:rsidR="0022274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22741" w:rsidRDefault="00222741" w:rsidP="0022274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222741" w:rsidRPr="00B4058F" w:rsidRDefault="00222741" w:rsidP="0022274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794F50">
        <w:rPr>
          <w:rFonts w:ascii="Times New Roman" w:hAnsi="Times New Roman" w:cs="Times New Roman"/>
          <w:bCs/>
          <w:sz w:val="24"/>
          <w:szCs w:val="24"/>
        </w:rPr>
        <w:t>расчетный счет</w:t>
      </w:r>
      <w:r w:rsidR="004C73BA">
        <w:rPr>
          <w:rFonts w:ascii="Times New Roman" w:hAnsi="Times New Roman" w:cs="Times New Roman"/>
          <w:bCs/>
          <w:sz w:val="24"/>
          <w:szCs w:val="24"/>
        </w:rPr>
        <w:t>:</w:t>
      </w:r>
      <w:r w:rsidR="00C95A3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62C80" w:rsidRPr="00C62C80">
        <w:rPr>
          <w:rFonts w:ascii="Times New Roman" w:hAnsi="Times New Roman" w:cs="Times New Roman"/>
          <w:sz w:val="24"/>
          <w:szCs w:val="24"/>
        </w:rPr>
        <w:t xml:space="preserve">Губайдуллин </w:t>
      </w:r>
      <w:proofErr w:type="spellStart"/>
      <w:r w:rsidR="00C62C80" w:rsidRPr="00C62C80">
        <w:rPr>
          <w:rFonts w:ascii="Times New Roman" w:hAnsi="Times New Roman" w:cs="Times New Roman"/>
          <w:sz w:val="24"/>
          <w:szCs w:val="24"/>
        </w:rPr>
        <w:t>Фаргат</w:t>
      </w:r>
      <w:proofErr w:type="spellEnd"/>
      <w:r w:rsidR="00C62C80" w:rsidRPr="00C62C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2C80" w:rsidRPr="00C62C80">
        <w:rPr>
          <w:rFonts w:ascii="Times New Roman" w:hAnsi="Times New Roman" w:cs="Times New Roman"/>
          <w:sz w:val="24"/>
          <w:szCs w:val="24"/>
        </w:rPr>
        <w:t>Талгатович</w:t>
      </w:r>
      <w:proofErr w:type="spellEnd"/>
      <w:r w:rsidR="00C62C80" w:rsidRPr="00C62C80">
        <w:rPr>
          <w:rFonts w:ascii="Times New Roman" w:hAnsi="Times New Roman" w:cs="Times New Roman"/>
          <w:sz w:val="24"/>
          <w:szCs w:val="24"/>
        </w:rPr>
        <w:t xml:space="preserve"> (ИНН 021603486402, счет 40817810806463325883 в Башкирском отделении №8598 ПАО «Сбербанк России», г.Уфа, БИК 048073601, </w:t>
      </w:r>
      <w:proofErr w:type="spellStart"/>
      <w:r w:rsidR="00C62C80" w:rsidRPr="00C62C80">
        <w:rPr>
          <w:rFonts w:ascii="Times New Roman" w:hAnsi="Times New Roman" w:cs="Times New Roman"/>
          <w:sz w:val="24"/>
          <w:szCs w:val="24"/>
        </w:rPr>
        <w:t>кор.счет</w:t>
      </w:r>
      <w:proofErr w:type="spellEnd"/>
      <w:r w:rsidR="00C62C80" w:rsidRPr="00C62C80">
        <w:rPr>
          <w:rFonts w:ascii="Times New Roman" w:hAnsi="Times New Roman" w:cs="Times New Roman"/>
          <w:sz w:val="24"/>
          <w:szCs w:val="24"/>
        </w:rPr>
        <w:t xml:space="preserve"> 30101810300000000601</w:t>
      </w:r>
      <w:r w:rsidR="00C62C80">
        <w:rPr>
          <w:rFonts w:ascii="Times New Roman" w:hAnsi="Times New Roman" w:cs="Times New Roman"/>
          <w:sz w:val="24"/>
          <w:szCs w:val="24"/>
        </w:rPr>
        <w:t>.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     Претендент: _____________________________________________________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                          6. ПОДПИСИ СТОРОН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    Организатор </w:t>
      </w:r>
      <w:proofErr w:type="gramStart"/>
      <w:r w:rsidRPr="00A05140">
        <w:rPr>
          <w:rFonts w:ascii="Times New Roman" w:hAnsi="Times New Roman" w:cs="Times New Roman"/>
          <w:sz w:val="24"/>
          <w:szCs w:val="24"/>
        </w:rPr>
        <w:t xml:space="preserve">торгов:   </w:t>
      </w:r>
      <w:proofErr w:type="gramEnd"/>
      <w:r w:rsidRPr="00A05140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A05140">
        <w:rPr>
          <w:rFonts w:ascii="Times New Roman" w:hAnsi="Times New Roman" w:cs="Times New Roman"/>
          <w:sz w:val="24"/>
          <w:szCs w:val="24"/>
        </w:rPr>
        <w:t xml:space="preserve">   Претендент: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___________________________                  _________________________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___________________________                  _________________________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          М.П.                                          М.П.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nformat"/>
        <w:widowControl/>
        <w:pBdr>
          <w:top w:val="single" w:sz="6" w:space="0" w:color="auto"/>
        </w:pBdr>
        <w:ind w:right="0"/>
        <w:rPr>
          <w:rFonts w:ascii="Times New Roman" w:hAnsi="Times New Roman" w:cs="Times New Roman"/>
          <w:sz w:val="24"/>
          <w:szCs w:val="24"/>
        </w:rPr>
      </w:pPr>
    </w:p>
    <w:p w:rsidR="000E7FC0" w:rsidRPr="00C03AC8" w:rsidRDefault="000E7FC0" w:rsidP="000E7FC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sectPr w:rsidR="000E7FC0" w:rsidRPr="00C03AC8" w:rsidSect="00C03AC8">
      <w:pgSz w:w="11906" w:h="16838" w:code="9"/>
      <w:pgMar w:top="720" w:right="1361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D2FAD"/>
    <w:multiLevelType w:val="hybridMultilevel"/>
    <w:tmpl w:val="56DEE038"/>
    <w:lvl w:ilvl="0" w:tplc="6B3091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E274AF"/>
    <w:multiLevelType w:val="multilevel"/>
    <w:tmpl w:val="469AC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FA1"/>
    <w:rsid w:val="000A114C"/>
    <w:rsid w:val="000C7077"/>
    <w:rsid w:val="000D31A0"/>
    <w:rsid w:val="000E7FC0"/>
    <w:rsid w:val="00172A5E"/>
    <w:rsid w:val="0018487A"/>
    <w:rsid w:val="0021755F"/>
    <w:rsid w:val="00222741"/>
    <w:rsid w:val="00244E4C"/>
    <w:rsid w:val="0024517B"/>
    <w:rsid w:val="00254EF7"/>
    <w:rsid w:val="002C2522"/>
    <w:rsid w:val="002E2F8A"/>
    <w:rsid w:val="002F5101"/>
    <w:rsid w:val="00302B7E"/>
    <w:rsid w:val="003452ED"/>
    <w:rsid w:val="00395E99"/>
    <w:rsid w:val="003C160E"/>
    <w:rsid w:val="003E4B07"/>
    <w:rsid w:val="00420238"/>
    <w:rsid w:val="0044044D"/>
    <w:rsid w:val="004B6E26"/>
    <w:rsid w:val="004C519C"/>
    <w:rsid w:val="004C73BA"/>
    <w:rsid w:val="004F0315"/>
    <w:rsid w:val="00563906"/>
    <w:rsid w:val="00582F6A"/>
    <w:rsid w:val="005856C8"/>
    <w:rsid w:val="005A7525"/>
    <w:rsid w:val="005B642B"/>
    <w:rsid w:val="00665993"/>
    <w:rsid w:val="006B42D0"/>
    <w:rsid w:val="00721885"/>
    <w:rsid w:val="007E6745"/>
    <w:rsid w:val="008007A4"/>
    <w:rsid w:val="008210CC"/>
    <w:rsid w:val="00824B7F"/>
    <w:rsid w:val="00860853"/>
    <w:rsid w:val="00887013"/>
    <w:rsid w:val="008B0309"/>
    <w:rsid w:val="008C752C"/>
    <w:rsid w:val="008F0B90"/>
    <w:rsid w:val="0096258C"/>
    <w:rsid w:val="00963566"/>
    <w:rsid w:val="009A13CB"/>
    <w:rsid w:val="009B1CD8"/>
    <w:rsid w:val="009E328F"/>
    <w:rsid w:val="009E4FA1"/>
    <w:rsid w:val="00A06032"/>
    <w:rsid w:val="00A27344"/>
    <w:rsid w:val="00A52CAF"/>
    <w:rsid w:val="00AB5123"/>
    <w:rsid w:val="00B05E50"/>
    <w:rsid w:val="00B30A7F"/>
    <w:rsid w:val="00BA64C5"/>
    <w:rsid w:val="00BA78BB"/>
    <w:rsid w:val="00BD5937"/>
    <w:rsid w:val="00BD795C"/>
    <w:rsid w:val="00BE0771"/>
    <w:rsid w:val="00C03AC8"/>
    <w:rsid w:val="00C62C80"/>
    <w:rsid w:val="00C95A3F"/>
    <w:rsid w:val="00CA44B9"/>
    <w:rsid w:val="00CF067F"/>
    <w:rsid w:val="00D822D0"/>
    <w:rsid w:val="00E22676"/>
    <w:rsid w:val="00E81445"/>
    <w:rsid w:val="00EC04A1"/>
    <w:rsid w:val="00F04C3D"/>
    <w:rsid w:val="00F73E85"/>
    <w:rsid w:val="00F8570C"/>
    <w:rsid w:val="00FA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58B8EA-8D6C-4AB4-9A1C-2F0538456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42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B42D0"/>
    <w:rPr>
      <w:rFonts w:ascii="Segoe UI" w:hAnsi="Segoe UI" w:cs="Segoe UI"/>
      <w:sz w:val="18"/>
      <w:szCs w:val="18"/>
    </w:rPr>
  </w:style>
  <w:style w:type="paragraph" w:customStyle="1" w:styleId="ConsNormal">
    <w:name w:val="ConsNormal"/>
    <w:uiPriority w:val="99"/>
    <w:rsid w:val="0022274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2274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2274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03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732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Валидова</dc:creator>
  <cp:keywords/>
  <dc:description/>
  <cp:lastModifiedBy>Учетная запись Майкрософт</cp:lastModifiedBy>
  <cp:revision>22</cp:revision>
  <cp:lastPrinted>2019-08-25T18:03:00Z</cp:lastPrinted>
  <dcterms:created xsi:type="dcterms:W3CDTF">2019-12-08T20:05:00Z</dcterms:created>
  <dcterms:modified xsi:type="dcterms:W3CDTF">2025-10-02T08:29:00Z</dcterms:modified>
</cp:coreProperties>
</file>