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944554" w14:textId="77777777" w:rsidR="00366866" w:rsidRDefault="0036686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334767E" w14:textId="77777777" w:rsidR="00366866" w:rsidRDefault="00366866">
      <w:pPr>
        <w:ind w:firstLine="720"/>
        <w:rPr>
          <w:b/>
          <w:sz w:val="24"/>
          <w:szCs w:val="24"/>
        </w:rPr>
      </w:pPr>
    </w:p>
    <w:p w14:paraId="5EB2847B" w14:textId="77777777" w:rsidR="00366866" w:rsidRDefault="00366866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0191522E" w14:textId="77777777" w:rsidR="00366866" w:rsidRDefault="00366866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79BD436D" w14:textId="3744350E" w:rsidR="00A62DC0" w:rsidRPr="00A62DC0" w:rsidRDefault="00366866" w:rsidP="00A62DC0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Финансовый </w:t>
      </w:r>
      <w:r w:rsidR="004B50F1">
        <w:rPr>
          <w:sz w:val="24"/>
          <w:szCs w:val="24"/>
        </w:rPr>
        <w:t xml:space="preserve">управляющий </w:t>
      </w:r>
      <w:r w:rsidR="00A62DC0" w:rsidRPr="00A62DC0">
        <w:rPr>
          <w:sz w:val="24"/>
          <w:szCs w:val="24"/>
        </w:rPr>
        <w:t>– Громов</w:t>
      </w:r>
      <w:r w:rsidR="00A62DC0">
        <w:rPr>
          <w:sz w:val="24"/>
          <w:szCs w:val="24"/>
        </w:rPr>
        <w:t>а Андрея</w:t>
      </w:r>
      <w:r w:rsidR="00A62DC0" w:rsidRPr="00A62DC0">
        <w:rPr>
          <w:sz w:val="24"/>
          <w:szCs w:val="24"/>
        </w:rPr>
        <w:t xml:space="preserve"> Александрович</w:t>
      </w:r>
      <w:r w:rsidR="00A62DC0">
        <w:rPr>
          <w:sz w:val="24"/>
          <w:szCs w:val="24"/>
        </w:rPr>
        <w:t>а</w:t>
      </w:r>
      <w:r w:rsidR="00A62DC0" w:rsidRPr="00A62DC0">
        <w:rPr>
          <w:sz w:val="24"/>
          <w:szCs w:val="24"/>
        </w:rPr>
        <w:t xml:space="preserve"> (дата</w:t>
      </w:r>
      <w:r w:rsidR="00A62DC0">
        <w:rPr>
          <w:sz w:val="24"/>
          <w:szCs w:val="24"/>
        </w:rPr>
        <w:t xml:space="preserve">/место рождения: 06.05.1993, г. </w:t>
      </w:r>
      <w:r w:rsidR="00A62DC0" w:rsidRPr="00A62DC0">
        <w:rPr>
          <w:sz w:val="24"/>
          <w:szCs w:val="24"/>
        </w:rPr>
        <w:t>Казань, СНИЛС 140-150-520 91, ИНН 165919685390, адрес регистрации: 420139,</w:t>
      </w:r>
    </w:p>
    <w:p w14:paraId="0F5E3F05" w14:textId="779875AB" w:rsidR="00CC4584" w:rsidRPr="0050700B" w:rsidRDefault="00A62DC0" w:rsidP="00A62DC0">
      <w:pPr>
        <w:shd w:val="clear" w:color="auto" w:fill="FFFFFF" w:themeFill="background1"/>
        <w:jc w:val="both"/>
        <w:rPr>
          <w:sz w:val="24"/>
          <w:szCs w:val="24"/>
        </w:rPr>
      </w:pPr>
      <w:r w:rsidRPr="00A62DC0">
        <w:rPr>
          <w:sz w:val="24"/>
          <w:szCs w:val="24"/>
        </w:rPr>
        <w:t xml:space="preserve">Республика Татарстан, г Казань, </w:t>
      </w:r>
      <w:proofErr w:type="spellStart"/>
      <w:r w:rsidRPr="00A62DC0">
        <w:rPr>
          <w:sz w:val="24"/>
          <w:szCs w:val="24"/>
        </w:rPr>
        <w:t>ул</w:t>
      </w:r>
      <w:proofErr w:type="spellEnd"/>
      <w:r w:rsidRPr="00A62DC0">
        <w:rPr>
          <w:sz w:val="24"/>
          <w:szCs w:val="24"/>
        </w:rPr>
        <w:t xml:space="preserve"> </w:t>
      </w:r>
      <w:proofErr w:type="spellStart"/>
      <w:r w:rsidRPr="00A62DC0">
        <w:rPr>
          <w:sz w:val="24"/>
          <w:szCs w:val="24"/>
        </w:rPr>
        <w:t>Юлиуса</w:t>
      </w:r>
      <w:proofErr w:type="spellEnd"/>
      <w:r w:rsidRPr="00A62DC0">
        <w:rPr>
          <w:sz w:val="24"/>
          <w:szCs w:val="24"/>
        </w:rPr>
        <w:t xml:space="preserve"> Фучика, д 36, </w:t>
      </w:r>
      <w:proofErr w:type="spellStart"/>
      <w:r w:rsidRPr="00A62DC0">
        <w:rPr>
          <w:sz w:val="24"/>
          <w:szCs w:val="24"/>
        </w:rPr>
        <w:t>кв</w:t>
      </w:r>
      <w:proofErr w:type="spellEnd"/>
      <w:r w:rsidRPr="00A62DC0">
        <w:rPr>
          <w:sz w:val="24"/>
          <w:szCs w:val="24"/>
        </w:rPr>
        <w:t xml:space="preserve"> 45)</w:t>
      </w:r>
      <w:r w:rsidR="0050700B" w:rsidRPr="0050700B">
        <w:rPr>
          <w:sz w:val="24"/>
          <w:szCs w:val="24"/>
        </w:rPr>
        <w:t xml:space="preserve"> </w:t>
      </w:r>
      <w:r w:rsidR="00366866" w:rsidRPr="00F97116">
        <w:rPr>
          <w:noProof/>
          <w:sz w:val="24"/>
          <w:szCs w:val="24"/>
        </w:rPr>
        <w:t xml:space="preserve"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</w:t>
      </w:r>
      <w:r w:rsidR="00366866" w:rsidRPr="004A4B01">
        <w:rPr>
          <w:noProof/>
          <w:sz w:val="24"/>
          <w:szCs w:val="24"/>
        </w:rPr>
        <w:t>на основании</w:t>
      </w:r>
      <w:r w:rsidR="00366866" w:rsidRPr="004A4B01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  <w:shd w:val="clear" w:color="auto" w:fill="FFFFFF" w:themeFill="background1"/>
        </w:rPr>
        <w:t>Решения</w:t>
      </w:r>
      <w:r w:rsidRPr="00A62DC0">
        <w:rPr>
          <w:color w:val="auto"/>
          <w:sz w:val="24"/>
          <w:szCs w:val="24"/>
          <w:shd w:val="clear" w:color="auto" w:fill="FFFFFF" w:themeFill="background1"/>
        </w:rPr>
        <w:t xml:space="preserve"> Арбитражного суда Республики Татарстан от 23.04.2025 (резолютивная часть объявлена 23.04.2025) по делу № А65-9253/2025</w:t>
      </w:r>
      <w:r w:rsidR="0005664E" w:rsidRPr="00DD0083">
        <w:rPr>
          <w:noProof/>
          <w:color w:val="auto"/>
          <w:sz w:val="24"/>
          <w:szCs w:val="24"/>
          <w:shd w:val="clear" w:color="auto" w:fill="FFFFFF" w:themeFill="background1"/>
        </w:rPr>
        <w:t xml:space="preserve">, </w:t>
      </w:r>
      <w:r w:rsidR="00366866" w:rsidRPr="00CE27FD">
        <w:rPr>
          <w:color w:val="auto"/>
          <w:sz w:val="24"/>
          <w:szCs w:val="24"/>
          <w:shd w:val="clear" w:color="auto" w:fill="FFFFFF" w:themeFill="background1"/>
        </w:rPr>
        <w:t>именуемый</w:t>
      </w:r>
      <w:r w:rsidR="00366866" w:rsidRPr="0038097B">
        <w:rPr>
          <w:color w:val="auto"/>
          <w:sz w:val="24"/>
          <w:szCs w:val="24"/>
        </w:rPr>
        <w:t xml:space="preserve"> </w:t>
      </w:r>
      <w:r w:rsidR="00366866" w:rsidRPr="004A4B01">
        <w:rPr>
          <w:color w:val="auto"/>
          <w:sz w:val="24"/>
          <w:szCs w:val="24"/>
        </w:rPr>
        <w:t xml:space="preserve">в дальнейшем </w:t>
      </w:r>
      <w:r w:rsidR="00366866" w:rsidRPr="004A4B01">
        <w:rPr>
          <w:b/>
          <w:color w:val="auto"/>
          <w:sz w:val="24"/>
          <w:szCs w:val="24"/>
        </w:rPr>
        <w:t>«Продавец»</w:t>
      </w:r>
      <w:r w:rsidR="00366866" w:rsidRPr="004A4B01">
        <w:rPr>
          <w:b/>
          <w:bCs/>
          <w:color w:val="auto"/>
          <w:sz w:val="24"/>
          <w:szCs w:val="24"/>
        </w:rPr>
        <w:t xml:space="preserve">, </w:t>
      </w:r>
      <w:r w:rsidR="00366866" w:rsidRPr="004A4B01">
        <w:rPr>
          <w:color w:val="auto"/>
          <w:sz w:val="24"/>
          <w:szCs w:val="24"/>
        </w:rPr>
        <w:t xml:space="preserve">с одной стороны, и ___________________, именуемый </w:t>
      </w:r>
      <w:r w:rsidR="00366866">
        <w:rPr>
          <w:sz w:val="24"/>
          <w:szCs w:val="24"/>
        </w:rPr>
        <w:t>в дальнейшем «</w:t>
      </w:r>
      <w:r w:rsidR="00366866">
        <w:rPr>
          <w:b/>
          <w:bCs/>
          <w:sz w:val="24"/>
          <w:szCs w:val="24"/>
        </w:rPr>
        <w:t>Покупатель»</w:t>
      </w:r>
      <w:r w:rsidR="00366866"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 w:rsidR="00050AEA">
        <w:rPr>
          <w:sz w:val="24"/>
          <w:szCs w:val="24"/>
        </w:rPr>
        <w:t xml:space="preserve"> </w:t>
      </w:r>
      <w:r w:rsidRPr="00A62DC0">
        <w:rPr>
          <w:sz w:val="24"/>
          <w:szCs w:val="24"/>
        </w:rPr>
        <w:t>Громов</w:t>
      </w:r>
      <w:r>
        <w:rPr>
          <w:sz w:val="24"/>
          <w:szCs w:val="24"/>
        </w:rPr>
        <w:t>а Андрея</w:t>
      </w:r>
      <w:r w:rsidRPr="00A62DC0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>а</w:t>
      </w:r>
      <w:r w:rsidRPr="00A62DC0">
        <w:rPr>
          <w:sz w:val="24"/>
          <w:szCs w:val="24"/>
        </w:rPr>
        <w:t xml:space="preserve"> </w:t>
      </w:r>
      <w:r w:rsidR="00366866" w:rsidRPr="00706A8F">
        <w:rPr>
          <w:sz w:val="24"/>
          <w:szCs w:val="24"/>
        </w:rPr>
        <w:t>настоящий Договор о нижеследующем:</w:t>
      </w:r>
      <w:r w:rsidR="00366866">
        <w:rPr>
          <w:color w:val="FF0000"/>
          <w:sz w:val="24"/>
          <w:szCs w:val="24"/>
        </w:rPr>
        <w:t xml:space="preserve">  </w:t>
      </w:r>
    </w:p>
    <w:p w14:paraId="38E4B048" w14:textId="128EE976" w:rsidR="00366866" w:rsidRDefault="00AA46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6866">
        <w:rPr>
          <w:b/>
          <w:sz w:val="24"/>
          <w:szCs w:val="24"/>
        </w:rPr>
        <w:t xml:space="preserve">    </w:t>
      </w:r>
      <w:r w:rsidR="00366866">
        <w:rPr>
          <w:b/>
          <w:sz w:val="24"/>
          <w:szCs w:val="24"/>
          <w:lang w:val="en-US"/>
        </w:rPr>
        <w:t>I</w:t>
      </w:r>
      <w:r w:rsidR="00366866">
        <w:rPr>
          <w:b/>
          <w:sz w:val="24"/>
          <w:szCs w:val="24"/>
        </w:rPr>
        <w:t>. Предмет Договора</w:t>
      </w:r>
    </w:p>
    <w:p w14:paraId="384B8FF3" w14:textId="77777777" w:rsidR="00366866" w:rsidRPr="004A4B01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</w:t>
      </w:r>
      <w:r w:rsidRPr="004A4B01">
        <w:rPr>
          <w:sz w:val="24"/>
          <w:szCs w:val="24"/>
        </w:rPr>
        <w:t xml:space="preserve">оплатить следующее имущество (объект): </w:t>
      </w:r>
    </w:p>
    <w:p w14:paraId="78D5ACFD" w14:textId="136E6E8D" w:rsidR="00366866" w:rsidRDefault="00366866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00064D1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C8DEE0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11AF798" w14:textId="77777777" w:rsidR="00366866" w:rsidRDefault="00366866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52993689" w14:textId="77777777" w:rsidR="00366866" w:rsidRDefault="00366866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5ACE15E1" w14:textId="77777777" w:rsidR="00366866" w:rsidRDefault="00366866">
      <w:pPr>
        <w:jc w:val="both"/>
      </w:pPr>
    </w:p>
    <w:p w14:paraId="2F2A46E2" w14:textId="77777777" w:rsidR="00366866" w:rsidRDefault="00366866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067E0B84" w14:textId="55B237D7" w:rsidR="00580F4B" w:rsidRPr="00580F4B" w:rsidRDefault="00A5284C" w:rsidP="00580F4B">
      <w:pPr>
        <w:ind w:firstLine="709"/>
        <w:jc w:val="both"/>
        <w:rPr>
          <w:sz w:val="24"/>
        </w:rPr>
      </w:pPr>
      <w:r>
        <w:rPr>
          <w:sz w:val="24"/>
        </w:rPr>
        <w:t>Получатель</w:t>
      </w:r>
      <w:r w:rsidRPr="00A5284C">
        <w:rPr>
          <w:sz w:val="24"/>
        </w:rPr>
        <w:t xml:space="preserve"> </w:t>
      </w:r>
      <w:r w:rsidR="00A62DC0" w:rsidRPr="00A62DC0">
        <w:rPr>
          <w:sz w:val="24"/>
          <w:szCs w:val="24"/>
        </w:rPr>
        <w:t>Громов</w:t>
      </w:r>
      <w:r w:rsidR="00A62DC0">
        <w:rPr>
          <w:sz w:val="24"/>
          <w:szCs w:val="24"/>
        </w:rPr>
        <w:t xml:space="preserve"> Андрей</w:t>
      </w:r>
      <w:r w:rsidR="00A62DC0" w:rsidRPr="00A62DC0">
        <w:rPr>
          <w:sz w:val="24"/>
          <w:szCs w:val="24"/>
        </w:rPr>
        <w:t xml:space="preserve"> Александрович</w:t>
      </w:r>
    </w:p>
    <w:p w14:paraId="42AF75B2" w14:textId="5CEF551E" w:rsidR="004A4B01" w:rsidRPr="00CE27FD" w:rsidRDefault="00580F4B" w:rsidP="00580F4B">
      <w:pPr>
        <w:ind w:firstLine="709"/>
        <w:jc w:val="both"/>
        <w:rPr>
          <w:sz w:val="24"/>
          <w:szCs w:val="24"/>
        </w:rPr>
      </w:pPr>
      <w:r w:rsidRPr="00580F4B">
        <w:rPr>
          <w:sz w:val="24"/>
        </w:rPr>
        <w:t xml:space="preserve">ИНН </w:t>
      </w:r>
      <w:r w:rsidRPr="00CE27FD">
        <w:rPr>
          <w:sz w:val="24"/>
          <w:szCs w:val="24"/>
        </w:rPr>
        <w:t xml:space="preserve">получателя </w:t>
      </w:r>
      <w:r w:rsidR="00A62DC0" w:rsidRPr="00A62DC0">
        <w:rPr>
          <w:sz w:val="24"/>
          <w:szCs w:val="24"/>
        </w:rPr>
        <w:t>165919685390</w:t>
      </w:r>
    </w:p>
    <w:p w14:paraId="26FC2035" w14:textId="2C2B0C97" w:rsidR="00580F4B" w:rsidRPr="00CE27FD" w:rsidRDefault="00580F4B" w:rsidP="00580F4B">
      <w:pPr>
        <w:ind w:firstLine="709"/>
        <w:jc w:val="both"/>
        <w:rPr>
          <w:sz w:val="24"/>
          <w:szCs w:val="24"/>
        </w:rPr>
      </w:pPr>
      <w:r w:rsidRPr="00CE27FD">
        <w:rPr>
          <w:sz w:val="24"/>
          <w:szCs w:val="24"/>
        </w:rPr>
        <w:t xml:space="preserve">Счет </w:t>
      </w:r>
      <w:r w:rsidRPr="00F84AE0">
        <w:rPr>
          <w:sz w:val="24"/>
          <w:szCs w:val="24"/>
        </w:rPr>
        <w:t>получателя</w:t>
      </w:r>
      <w:r w:rsidRPr="00DD0083">
        <w:rPr>
          <w:sz w:val="24"/>
          <w:szCs w:val="24"/>
        </w:rPr>
        <w:t xml:space="preserve"> </w:t>
      </w:r>
      <w:r w:rsidR="00A62DC0" w:rsidRPr="00A62DC0">
        <w:rPr>
          <w:sz w:val="24"/>
          <w:szCs w:val="24"/>
        </w:rPr>
        <w:t>40817810150200849334</w:t>
      </w:r>
    </w:p>
    <w:p w14:paraId="7C1CB479" w14:textId="77777777" w:rsid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 xml:space="preserve">Наименование банка получателя ФИЛИАЛ "ЦЕНТРАЛЬНЫЙ" </w:t>
      </w:r>
    </w:p>
    <w:p w14:paraId="316C66AC" w14:textId="701F4EBE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ПАО "СОВКОМБАНК"(БЕРДСК)</w:t>
      </w:r>
    </w:p>
    <w:p w14:paraId="26ABB106" w14:textId="77777777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Корреспондентский счет 30101810150040000763</w:t>
      </w:r>
    </w:p>
    <w:p w14:paraId="4061D9EB" w14:textId="23B2F32C" w:rsidR="00EB426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БИК 045004763</w:t>
      </w:r>
    </w:p>
    <w:p w14:paraId="40DCC285" w14:textId="77777777" w:rsidR="00580F4B" w:rsidRDefault="00580F4B" w:rsidP="00580F4B">
      <w:pPr>
        <w:ind w:firstLine="709"/>
        <w:jc w:val="both"/>
        <w:rPr>
          <w:sz w:val="24"/>
        </w:rPr>
      </w:pPr>
    </w:p>
    <w:p w14:paraId="48CA5BC7" w14:textId="77777777" w:rsidR="00366866" w:rsidRDefault="00366866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62FBE48" w14:textId="77777777" w:rsidR="00366866" w:rsidRDefault="00366866">
      <w:pPr>
        <w:shd w:val="clear" w:color="auto" w:fill="FFFFFF"/>
        <w:jc w:val="both"/>
        <w:rPr>
          <w:sz w:val="24"/>
          <w:szCs w:val="24"/>
        </w:rPr>
      </w:pPr>
    </w:p>
    <w:p w14:paraId="40A39398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5E61F3FA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ED99BC7" w14:textId="77777777" w:rsidR="00366866" w:rsidRDefault="0036686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2D3A18F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Default="0036686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09C54ED" w14:textId="77777777" w:rsidR="00366866" w:rsidRDefault="00366866">
      <w:pPr>
        <w:ind w:firstLine="720"/>
        <w:jc w:val="both"/>
        <w:rPr>
          <w:b/>
          <w:color w:val="FF0000"/>
          <w:sz w:val="24"/>
          <w:szCs w:val="24"/>
        </w:rPr>
      </w:pPr>
    </w:p>
    <w:p w14:paraId="2872CDD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750288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2F479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Default="00366866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3E94EF4A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72ACBEB3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81CCA8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14:paraId="1FED93E7" w14:textId="77777777">
        <w:tc>
          <w:tcPr>
            <w:tcW w:w="881" w:type="dxa"/>
          </w:tcPr>
          <w:p w14:paraId="33931788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66866" w14:paraId="334E53B7" w14:textId="77777777">
        <w:tc>
          <w:tcPr>
            <w:tcW w:w="881" w:type="dxa"/>
          </w:tcPr>
          <w:p w14:paraId="784FD0BE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66866" w14:paraId="3159174E" w14:textId="77777777">
        <w:tc>
          <w:tcPr>
            <w:tcW w:w="881" w:type="dxa"/>
          </w:tcPr>
          <w:p w14:paraId="5EEE6F5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41DFE3A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14:paraId="452E439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AE47065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CE2B00E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4F88F189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3A6F6B3" w14:textId="77777777" w:rsidR="00366866" w:rsidRDefault="00366866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Default="00366866">
      <w:pPr>
        <w:ind w:firstLine="720"/>
        <w:jc w:val="both"/>
      </w:pPr>
    </w:p>
    <w:p w14:paraId="5A27BD8C" w14:textId="77777777" w:rsidR="00366866" w:rsidRDefault="00366866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19F9A8C" w14:textId="77777777" w:rsidR="00366866" w:rsidRDefault="0036686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14:paraId="293BF36D" w14:textId="77777777">
        <w:tc>
          <w:tcPr>
            <w:tcW w:w="5210" w:type="dxa"/>
          </w:tcPr>
          <w:p w14:paraId="22F8BBE9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98B6012" w14:textId="77777777" w:rsidR="00A62DC0" w:rsidRPr="00A62DC0" w:rsidRDefault="00366866" w:rsidP="00A62DC0">
            <w:pPr>
              <w:shd w:val="clear" w:color="auto" w:fill="FFFFFF" w:themeFill="background1"/>
              <w:ind w:firstLine="567"/>
              <w:jc w:val="both"/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A62DC0" w:rsidRPr="00A62DC0">
              <w:rPr>
                <w:sz w:val="24"/>
                <w:szCs w:val="24"/>
              </w:rPr>
              <w:t>Громов</w:t>
            </w:r>
            <w:r w:rsidR="00A62DC0">
              <w:rPr>
                <w:sz w:val="24"/>
                <w:szCs w:val="24"/>
              </w:rPr>
              <w:t>а Андрея</w:t>
            </w:r>
            <w:r w:rsidR="00A62DC0" w:rsidRPr="00A62DC0">
              <w:rPr>
                <w:sz w:val="24"/>
                <w:szCs w:val="24"/>
              </w:rPr>
              <w:t xml:space="preserve"> Александрович</w:t>
            </w:r>
            <w:r w:rsidR="00A62DC0">
              <w:rPr>
                <w:sz w:val="24"/>
                <w:szCs w:val="24"/>
              </w:rPr>
              <w:t>а</w:t>
            </w:r>
            <w:r w:rsidR="00A62DC0" w:rsidRPr="00A62DC0">
              <w:rPr>
                <w:sz w:val="24"/>
                <w:szCs w:val="24"/>
              </w:rPr>
              <w:t xml:space="preserve"> (дата</w:t>
            </w:r>
            <w:r w:rsidR="00A62DC0">
              <w:rPr>
                <w:sz w:val="24"/>
                <w:szCs w:val="24"/>
              </w:rPr>
              <w:t xml:space="preserve">/место рождения: 06.05.1993, г. </w:t>
            </w:r>
            <w:r w:rsidR="00A62DC0" w:rsidRPr="00A62DC0">
              <w:rPr>
                <w:sz w:val="24"/>
                <w:szCs w:val="24"/>
              </w:rPr>
              <w:t>Казань, СНИЛС 140-150-520 91, ИНН 165919685390, адрес регистрации: 420139,</w:t>
            </w:r>
          </w:p>
          <w:p w14:paraId="1AC58955" w14:textId="12F15694" w:rsidR="0050700B" w:rsidRDefault="00A62DC0" w:rsidP="00A62DC0">
            <w:pPr>
              <w:rPr>
                <w:sz w:val="24"/>
                <w:szCs w:val="24"/>
              </w:rPr>
            </w:pPr>
            <w:r w:rsidRPr="00A62DC0">
              <w:rPr>
                <w:sz w:val="24"/>
                <w:szCs w:val="24"/>
              </w:rPr>
              <w:t xml:space="preserve">Республика Татарстан, г Казань, </w:t>
            </w:r>
            <w:proofErr w:type="spellStart"/>
            <w:r w:rsidRPr="00A62DC0">
              <w:rPr>
                <w:sz w:val="24"/>
                <w:szCs w:val="24"/>
              </w:rPr>
              <w:t>ул</w:t>
            </w:r>
            <w:proofErr w:type="spellEnd"/>
            <w:r w:rsidRPr="00A62DC0">
              <w:rPr>
                <w:sz w:val="24"/>
                <w:szCs w:val="24"/>
              </w:rPr>
              <w:t xml:space="preserve"> </w:t>
            </w:r>
            <w:proofErr w:type="spellStart"/>
            <w:r w:rsidRPr="00A62DC0">
              <w:rPr>
                <w:sz w:val="24"/>
                <w:szCs w:val="24"/>
              </w:rPr>
              <w:t>Юлиуса</w:t>
            </w:r>
            <w:proofErr w:type="spellEnd"/>
            <w:r w:rsidRPr="00A62DC0">
              <w:rPr>
                <w:sz w:val="24"/>
                <w:szCs w:val="24"/>
              </w:rPr>
              <w:t xml:space="preserve"> Фучика, д 36, </w:t>
            </w:r>
            <w:proofErr w:type="spellStart"/>
            <w:r w:rsidRPr="00A62DC0">
              <w:rPr>
                <w:sz w:val="24"/>
                <w:szCs w:val="24"/>
              </w:rPr>
              <w:t>кв</w:t>
            </w:r>
            <w:proofErr w:type="spellEnd"/>
            <w:r w:rsidRPr="00A62DC0">
              <w:rPr>
                <w:sz w:val="24"/>
                <w:szCs w:val="24"/>
              </w:rPr>
              <w:t xml:space="preserve"> 45)</w:t>
            </w:r>
          </w:p>
          <w:p w14:paraId="3B4DA553" w14:textId="2732422B" w:rsidR="00366866" w:rsidRDefault="00366866">
            <w:pPr>
              <w:rPr>
                <w:sz w:val="24"/>
                <w:szCs w:val="24"/>
              </w:rPr>
            </w:pPr>
            <w:r w:rsidRPr="00F97116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2CCC262A" w14:textId="77777777" w:rsidR="00366866" w:rsidRDefault="00366866">
            <w:pPr>
              <w:rPr>
                <w:sz w:val="24"/>
                <w:szCs w:val="24"/>
                <w:highlight w:val="yellow"/>
              </w:rPr>
            </w:pPr>
          </w:p>
          <w:p w14:paraId="2EE0D7E6" w14:textId="77777777" w:rsidR="00366866" w:rsidRDefault="00366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007CB4E8" w14:textId="20EA6105" w:rsidR="00A62DC0" w:rsidRPr="00580F4B" w:rsidRDefault="00935E43" w:rsidP="00A62DC0">
            <w:pPr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Наименование получателя</w:t>
            </w:r>
            <w:r w:rsidR="00A62DC0" w:rsidRPr="00A5284C">
              <w:rPr>
                <w:sz w:val="24"/>
              </w:rPr>
              <w:t xml:space="preserve"> </w:t>
            </w:r>
            <w:r w:rsidR="00A62DC0" w:rsidRPr="00A62DC0">
              <w:rPr>
                <w:sz w:val="24"/>
                <w:szCs w:val="24"/>
              </w:rPr>
              <w:t>Громов</w:t>
            </w:r>
            <w:r w:rsidR="00A62DC0">
              <w:rPr>
                <w:sz w:val="24"/>
                <w:szCs w:val="24"/>
              </w:rPr>
              <w:t xml:space="preserve"> Андрей</w:t>
            </w:r>
            <w:r w:rsidR="00A62DC0" w:rsidRPr="00A62DC0">
              <w:rPr>
                <w:sz w:val="24"/>
                <w:szCs w:val="24"/>
              </w:rPr>
              <w:t xml:space="preserve"> Александрович</w:t>
            </w:r>
          </w:p>
          <w:p w14:paraId="4B34DC35" w14:textId="77777777" w:rsidR="00A62DC0" w:rsidRPr="00CE27FD" w:rsidRDefault="00A62DC0" w:rsidP="00A62DC0">
            <w:pPr>
              <w:jc w:val="both"/>
              <w:rPr>
                <w:sz w:val="24"/>
                <w:szCs w:val="24"/>
              </w:rPr>
            </w:pPr>
            <w:r w:rsidRPr="00580F4B">
              <w:rPr>
                <w:sz w:val="24"/>
              </w:rPr>
              <w:t xml:space="preserve">ИНН </w:t>
            </w:r>
            <w:r w:rsidRPr="00CE27FD">
              <w:rPr>
                <w:sz w:val="24"/>
                <w:szCs w:val="24"/>
              </w:rPr>
              <w:t xml:space="preserve">получателя </w:t>
            </w:r>
            <w:r w:rsidRPr="00A62DC0">
              <w:rPr>
                <w:sz w:val="24"/>
                <w:szCs w:val="24"/>
              </w:rPr>
              <w:t>165919685390</w:t>
            </w:r>
          </w:p>
          <w:p w14:paraId="45F0B260" w14:textId="77777777" w:rsidR="00A62DC0" w:rsidRPr="00CE27FD" w:rsidRDefault="00A62DC0" w:rsidP="00A62DC0">
            <w:pPr>
              <w:jc w:val="both"/>
              <w:rPr>
                <w:sz w:val="24"/>
                <w:szCs w:val="24"/>
              </w:rPr>
            </w:pPr>
            <w:r w:rsidRPr="00CE27FD">
              <w:rPr>
                <w:sz w:val="24"/>
                <w:szCs w:val="24"/>
              </w:rPr>
              <w:t xml:space="preserve">Счет </w:t>
            </w:r>
            <w:r w:rsidRPr="00F84AE0">
              <w:rPr>
                <w:sz w:val="24"/>
                <w:szCs w:val="24"/>
              </w:rPr>
              <w:t>получателя</w:t>
            </w:r>
            <w:r w:rsidRPr="00DD0083">
              <w:rPr>
                <w:sz w:val="24"/>
                <w:szCs w:val="24"/>
              </w:rPr>
              <w:t xml:space="preserve"> </w:t>
            </w:r>
            <w:r w:rsidRPr="00A62DC0">
              <w:rPr>
                <w:sz w:val="24"/>
                <w:szCs w:val="24"/>
              </w:rPr>
              <w:t>40817810150200849334</w:t>
            </w:r>
          </w:p>
          <w:p w14:paraId="68352D6D" w14:textId="1015FD50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5B1C91BA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ПАО "СОВКОМБАНК"(БЕРДСК)</w:t>
            </w:r>
          </w:p>
          <w:p w14:paraId="720F7252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Корреспондентский счет 30101810150040000763</w:t>
            </w:r>
          </w:p>
          <w:p w14:paraId="3E71E64F" w14:textId="55A1A741" w:rsidR="00EB426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lastRenderedPageBreak/>
              <w:t>БИК 045004763</w:t>
            </w:r>
          </w:p>
          <w:bookmarkEnd w:id="0"/>
          <w:p w14:paraId="796FF3C2" w14:textId="77777777" w:rsidR="00580F4B" w:rsidRDefault="00580F4B" w:rsidP="00580F4B">
            <w:pPr>
              <w:rPr>
                <w:b/>
                <w:sz w:val="24"/>
                <w:szCs w:val="24"/>
              </w:rPr>
            </w:pPr>
          </w:p>
          <w:p w14:paraId="205616C0" w14:textId="02175B58" w:rsidR="00C61518" w:rsidRDefault="00366866" w:rsidP="00B63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3BD89244" w14:textId="31247908" w:rsidR="00366866" w:rsidRDefault="00A62DC0" w:rsidP="00717507">
            <w:r w:rsidRPr="00A62DC0">
              <w:rPr>
                <w:sz w:val="24"/>
                <w:szCs w:val="24"/>
              </w:rPr>
              <w:t>Громов</w:t>
            </w:r>
            <w:r>
              <w:rPr>
                <w:sz w:val="24"/>
                <w:szCs w:val="24"/>
              </w:rPr>
              <w:t>а Андрея</w:t>
            </w:r>
            <w:r w:rsidRPr="00A62DC0">
              <w:rPr>
                <w:sz w:val="24"/>
                <w:szCs w:val="24"/>
              </w:rPr>
              <w:t xml:space="preserve"> Александрович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366866">
              <w:rPr>
                <w:sz w:val="24"/>
                <w:szCs w:val="24"/>
              </w:rPr>
              <w:t xml:space="preserve">_____________________ </w:t>
            </w:r>
            <w:r w:rsidR="00366866" w:rsidRPr="00F97116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BF659F6" w14:textId="77777777" w:rsidR="00366866" w:rsidRDefault="003668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4E62981" w14:textId="77777777" w:rsidR="00366866" w:rsidRDefault="00366866"/>
    <w:p w14:paraId="7CD30C81" w14:textId="77777777" w:rsidR="00366866" w:rsidRDefault="00366866"/>
    <w:p w14:paraId="4793BE7A" w14:textId="77777777" w:rsidR="00366866" w:rsidRDefault="00366866">
      <w:pPr>
        <w:sectPr w:rsidR="00366866" w:rsidSect="00366866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Default="00366866"/>
    <w:sectPr w:rsidR="00366866" w:rsidSect="00366866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57873" w14:textId="77777777" w:rsidR="003E0089" w:rsidRDefault="003E0089">
      <w:r>
        <w:separator/>
      </w:r>
    </w:p>
  </w:endnote>
  <w:endnote w:type="continuationSeparator" w:id="0">
    <w:p w14:paraId="5B37D456" w14:textId="77777777" w:rsidR="003E0089" w:rsidRDefault="003E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2034" w14:textId="77777777" w:rsidR="003E0089" w:rsidRDefault="003E0089">
      <w:r>
        <w:separator/>
      </w:r>
    </w:p>
  </w:footnote>
  <w:footnote w:type="continuationSeparator" w:id="0">
    <w:p w14:paraId="0BA801D8" w14:textId="77777777" w:rsidR="003E0089" w:rsidRDefault="003E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6"/>
    <w:rsid w:val="00036DE9"/>
    <w:rsid w:val="000502E7"/>
    <w:rsid w:val="00050AEA"/>
    <w:rsid w:val="0005664E"/>
    <w:rsid w:val="00076763"/>
    <w:rsid w:val="0009694D"/>
    <w:rsid w:val="000B2E0A"/>
    <w:rsid w:val="000B46C2"/>
    <w:rsid w:val="000B7CE9"/>
    <w:rsid w:val="000E3921"/>
    <w:rsid w:val="001052B5"/>
    <w:rsid w:val="00127FFD"/>
    <w:rsid w:val="00187982"/>
    <w:rsid w:val="00245688"/>
    <w:rsid w:val="002918B9"/>
    <w:rsid w:val="003014CA"/>
    <w:rsid w:val="00366866"/>
    <w:rsid w:val="0037627F"/>
    <w:rsid w:val="0038097B"/>
    <w:rsid w:val="00383B7D"/>
    <w:rsid w:val="00396DF9"/>
    <w:rsid w:val="003A19DB"/>
    <w:rsid w:val="003D4128"/>
    <w:rsid w:val="003E0089"/>
    <w:rsid w:val="003E66C3"/>
    <w:rsid w:val="00421740"/>
    <w:rsid w:val="00445CCD"/>
    <w:rsid w:val="00471FA2"/>
    <w:rsid w:val="004851E8"/>
    <w:rsid w:val="004A4B01"/>
    <w:rsid w:val="004B50F1"/>
    <w:rsid w:val="004D4825"/>
    <w:rsid w:val="004E78D6"/>
    <w:rsid w:val="004F4178"/>
    <w:rsid w:val="0050700B"/>
    <w:rsid w:val="005711E8"/>
    <w:rsid w:val="005806EC"/>
    <w:rsid w:val="00580F4B"/>
    <w:rsid w:val="005D59D6"/>
    <w:rsid w:val="005E721A"/>
    <w:rsid w:val="006002EF"/>
    <w:rsid w:val="00626714"/>
    <w:rsid w:val="00645E60"/>
    <w:rsid w:val="0068513F"/>
    <w:rsid w:val="006C5444"/>
    <w:rsid w:val="006F2241"/>
    <w:rsid w:val="00700330"/>
    <w:rsid w:val="007059DA"/>
    <w:rsid w:val="00706A8F"/>
    <w:rsid w:val="00717507"/>
    <w:rsid w:val="0072608F"/>
    <w:rsid w:val="00762DEE"/>
    <w:rsid w:val="007654A3"/>
    <w:rsid w:val="00783F55"/>
    <w:rsid w:val="0089700A"/>
    <w:rsid w:val="008B6499"/>
    <w:rsid w:val="008B7720"/>
    <w:rsid w:val="008D358E"/>
    <w:rsid w:val="008F4B3D"/>
    <w:rsid w:val="00914BAD"/>
    <w:rsid w:val="00935E43"/>
    <w:rsid w:val="00946B46"/>
    <w:rsid w:val="00950ED7"/>
    <w:rsid w:val="009C7BF3"/>
    <w:rsid w:val="00A205E7"/>
    <w:rsid w:val="00A5284C"/>
    <w:rsid w:val="00A612EA"/>
    <w:rsid w:val="00A62DC0"/>
    <w:rsid w:val="00A8074A"/>
    <w:rsid w:val="00AA46DC"/>
    <w:rsid w:val="00AE7940"/>
    <w:rsid w:val="00AF2AF2"/>
    <w:rsid w:val="00B63EBD"/>
    <w:rsid w:val="00BD359D"/>
    <w:rsid w:val="00BF1D28"/>
    <w:rsid w:val="00C61518"/>
    <w:rsid w:val="00C7180F"/>
    <w:rsid w:val="00C879D6"/>
    <w:rsid w:val="00CA225B"/>
    <w:rsid w:val="00CC4584"/>
    <w:rsid w:val="00CC494A"/>
    <w:rsid w:val="00CC7F13"/>
    <w:rsid w:val="00CE27FD"/>
    <w:rsid w:val="00CF7B1D"/>
    <w:rsid w:val="00D25373"/>
    <w:rsid w:val="00D3247A"/>
    <w:rsid w:val="00D77687"/>
    <w:rsid w:val="00DB2E41"/>
    <w:rsid w:val="00DB328D"/>
    <w:rsid w:val="00DD0083"/>
    <w:rsid w:val="00E12AA8"/>
    <w:rsid w:val="00E238A1"/>
    <w:rsid w:val="00E5491C"/>
    <w:rsid w:val="00E72316"/>
    <w:rsid w:val="00EB0C2E"/>
    <w:rsid w:val="00EB426B"/>
    <w:rsid w:val="00F355A8"/>
    <w:rsid w:val="00F51B86"/>
    <w:rsid w:val="00F84AE0"/>
    <w:rsid w:val="00FA0FF2"/>
    <w:rsid w:val="00FE4489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  <w15:docId w15:val="{0DFE98B3-B6CA-4505-80E7-CF6444B8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Алсу Фаттахова</cp:lastModifiedBy>
  <cp:revision>4</cp:revision>
  <cp:lastPrinted>2018-05-12T10:19:00Z</cp:lastPrinted>
  <dcterms:created xsi:type="dcterms:W3CDTF">2025-08-20T06:23:00Z</dcterms:created>
  <dcterms:modified xsi:type="dcterms:W3CDTF">2025-08-20T06:50:00Z</dcterms:modified>
  <dc:language>en-US</dc:language>
</cp:coreProperties>
</file>