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416D4A01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9A5311" w:rsidRPr="009A5311">
        <w:rPr>
          <w:noProof/>
          <w:sz w:val="24"/>
          <w:szCs w:val="24"/>
        </w:rPr>
        <w:t>Бахарева Романа Николаевича</w:t>
      </w:r>
      <w:r w:rsidR="009A5311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="00023B9E">
        <w:rPr>
          <w:noProof/>
          <w:sz w:val="24"/>
          <w:szCs w:val="24"/>
        </w:rPr>
        <w:t xml:space="preserve"> </w:t>
      </w:r>
      <w:r w:rsidR="009A5311" w:rsidRPr="009A5311">
        <w:rPr>
          <w:noProof/>
          <w:sz w:val="24"/>
          <w:szCs w:val="24"/>
        </w:rPr>
        <w:t>решения Арбитражного суда Волгоградской области от 12.03.2025 по делу № А12-3083/2025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9A5311" w:rsidRPr="009A5311">
        <w:rPr>
          <w:noProof/>
          <w:sz w:val="24"/>
          <w:szCs w:val="24"/>
        </w:rPr>
        <w:t>Бахарева Романа Николаевича</w:t>
      </w:r>
      <w:r w:rsidR="009A5311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C6D5733" w14:textId="77777777" w:rsidR="009A5311" w:rsidRPr="009A5311" w:rsidRDefault="009A5311" w:rsidP="009A5311">
      <w:pPr>
        <w:ind w:firstLine="709"/>
        <w:jc w:val="both"/>
        <w:rPr>
          <w:sz w:val="24"/>
          <w:szCs w:val="24"/>
        </w:rPr>
      </w:pPr>
      <w:r w:rsidRPr="009A5311">
        <w:rPr>
          <w:sz w:val="24"/>
          <w:szCs w:val="24"/>
        </w:rPr>
        <w:t>Наименование получателя БАХАРЕВ РОМАН НИКОЛАЕВИЧ</w:t>
      </w:r>
    </w:p>
    <w:p w14:paraId="29B6FEB2" w14:textId="77777777" w:rsidR="009A5311" w:rsidRPr="009A5311" w:rsidRDefault="009A5311" w:rsidP="009A5311">
      <w:pPr>
        <w:ind w:firstLine="709"/>
        <w:jc w:val="both"/>
        <w:rPr>
          <w:sz w:val="24"/>
          <w:szCs w:val="24"/>
        </w:rPr>
      </w:pPr>
      <w:r w:rsidRPr="009A5311">
        <w:rPr>
          <w:sz w:val="24"/>
          <w:szCs w:val="24"/>
        </w:rPr>
        <w:t>ИНН получателя 343502421869</w:t>
      </w:r>
    </w:p>
    <w:p w14:paraId="6C55AADC" w14:textId="77777777" w:rsidR="009A5311" w:rsidRPr="009A5311" w:rsidRDefault="009A5311" w:rsidP="009A5311">
      <w:pPr>
        <w:ind w:firstLine="709"/>
        <w:jc w:val="both"/>
        <w:rPr>
          <w:sz w:val="24"/>
          <w:szCs w:val="24"/>
        </w:rPr>
      </w:pPr>
      <w:r w:rsidRPr="009A5311">
        <w:rPr>
          <w:sz w:val="24"/>
          <w:szCs w:val="24"/>
        </w:rPr>
        <w:t>Счет получателя 40817810750192036503</w:t>
      </w:r>
    </w:p>
    <w:p w14:paraId="3B24B911" w14:textId="77777777" w:rsidR="009A5311" w:rsidRDefault="009A5311" w:rsidP="009A5311">
      <w:pPr>
        <w:ind w:firstLine="709"/>
        <w:jc w:val="both"/>
        <w:rPr>
          <w:sz w:val="24"/>
          <w:szCs w:val="24"/>
        </w:rPr>
      </w:pPr>
      <w:r w:rsidRPr="009A5311">
        <w:rPr>
          <w:sz w:val="24"/>
          <w:szCs w:val="24"/>
        </w:rPr>
        <w:t>Наименование банка получателя ФИЛИАЛ "ЦЕНТРАЛЬНЫЙ" ПАО</w:t>
      </w:r>
      <w:r>
        <w:rPr>
          <w:sz w:val="24"/>
          <w:szCs w:val="24"/>
        </w:rPr>
        <w:t xml:space="preserve"> </w:t>
      </w:r>
    </w:p>
    <w:p w14:paraId="6CECA253" w14:textId="3D8F3D05" w:rsidR="009A5311" w:rsidRPr="009A5311" w:rsidRDefault="009A5311" w:rsidP="009A5311">
      <w:pPr>
        <w:ind w:firstLine="709"/>
        <w:jc w:val="both"/>
        <w:rPr>
          <w:sz w:val="24"/>
          <w:szCs w:val="24"/>
        </w:rPr>
      </w:pPr>
      <w:r w:rsidRPr="009A5311">
        <w:rPr>
          <w:sz w:val="24"/>
          <w:szCs w:val="24"/>
        </w:rPr>
        <w:t>"СОВКОМБАНК"(БЕРДСК)</w:t>
      </w:r>
    </w:p>
    <w:p w14:paraId="4D1C36F3" w14:textId="77777777" w:rsidR="009A5311" w:rsidRPr="009A5311" w:rsidRDefault="009A5311" w:rsidP="009A5311">
      <w:pPr>
        <w:ind w:firstLine="709"/>
        <w:jc w:val="both"/>
        <w:rPr>
          <w:sz w:val="24"/>
          <w:szCs w:val="24"/>
        </w:rPr>
      </w:pPr>
      <w:r w:rsidRPr="009A5311">
        <w:rPr>
          <w:sz w:val="24"/>
          <w:szCs w:val="24"/>
        </w:rPr>
        <w:t>Корреспондентский счет 30101810150040000763</w:t>
      </w:r>
    </w:p>
    <w:p w14:paraId="3BC6A435" w14:textId="4E74D83A" w:rsidR="005A4150" w:rsidRDefault="009A5311" w:rsidP="009A5311">
      <w:pPr>
        <w:ind w:firstLine="709"/>
        <w:jc w:val="both"/>
        <w:rPr>
          <w:sz w:val="24"/>
          <w:szCs w:val="24"/>
        </w:rPr>
      </w:pPr>
      <w:r w:rsidRPr="009A5311">
        <w:rPr>
          <w:sz w:val="24"/>
          <w:szCs w:val="24"/>
        </w:rPr>
        <w:t>БИК 045004763</w:t>
      </w:r>
    </w:p>
    <w:p w14:paraId="289DA2DD" w14:textId="77777777" w:rsidR="009A5311" w:rsidRDefault="009A5311" w:rsidP="009A5311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63F7504A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9A5311" w:rsidRPr="009A5311">
              <w:rPr>
                <w:noProof/>
                <w:sz w:val="24"/>
                <w:szCs w:val="24"/>
              </w:rPr>
              <w:t>Бахарева Романа Николаевича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9A5311" w:rsidRPr="009A5311">
              <w:rPr>
                <w:noProof/>
                <w:sz w:val="24"/>
                <w:szCs w:val="24"/>
              </w:rPr>
              <w:t>дата/место рождения: 06.11.1975, г. Волжский Волгоградская обл., СНИЛС 010-193-854 08, ИНН 343502421869, адрес регистрации: 404106, Волгоградская область, г Волжский, ул Большевистская, д 74, кв 9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7F951609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9A5311" w:rsidRPr="009A5311">
              <w:rPr>
                <w:noProof/>
                <w:sz w:val="24"/>
                <w:szCs w:val="24"/>
              </w:rPr>
              <w:t>Бахарев Роман Николаевич</w:t>
            </w:r>
          </w:p>
          <w:p w14:paraId="6DAC1378" w14:textId="77777777" w:rsidR="009A5311" w:rsidRPr="009A5311" w:rsidRDefault="009A5311" w:rsidP="009A5311">
            <w:pPr>
              <w:rPr>
                <w:sz w:val="24"/>
                <w:szCs w:val="24"/>
              </w:rPr>
            </w:pPr>
            <w:r w:rsidRPr="009A5311">
              <w:rPr>
                <w:sz w:val="24"/>
                <w:szCs w:val="24"/>
              </w:rPr>
              <w:t>ИНН получателя 343502421869</w:t>
            </w:r>
          </w:p>
          <w:p w14:paraId="7D73D5FB" w14:textId="77777777" w:rsidR="009A5311" w:rsidRPr="009A5311" w:rsidRDefault="009A5311" w:rsidP="009A5311">
            <w:pPr>
              <w:rPr>
                <w:sz w:val="24"/>
                <w:szCs w:val="24"/>
              </w:rPr>
            </w:pPr>
            <w:r w:rsidRPr="009A5311">
              <w:rPr>
                <w:sz w:val="24"/>
                <w:szCs w:val="24"/>
              </w:rPr>
              <w:t>Счет получателя 40817810750192036503</w:t>
            </w:r>
          </w:p>
          <w:p w14:paraId="5FE4F3E5" w14:textId="77777777" w:rsidR="009A5311" w:rsidRPr="009A5311" w:rsidRDefault="009A5311" w:rsidP="009A5311">
            <w:pPr>
              <w:rPr>
                <w:sz w:val="24"/>
                <w:szCs w:val="24"/>
              </w:rPr>
            </w:pPr>
            <w:r w:rsidRPr="009A5311">
              <w:rPr>
                <w:sz w:val="24"/>
                <w:szCs w:val="24"/>
              </w:rPr>
              <w:t xml:space="preserve">Наименование банка получателя ФИЛИАЛ "ЦЕНТРАЛЬНЫЙ" ПАО </w:t>
            </w:r>
          </w:p>
          <w:p w14:paraId="6D6D7FD1" w14:textId="77777777" w:rsidR="009A5311" w:rsidRPr="009A5311" w:rsidRDefault="009A5311" w:rsidP="009A5311">
            <w:pPr>
              <w:rPr>
                <w:sz w:val="24"/>
                <w:szCs w:val="24"/>
              </w:rPr>
            </w:pPr>
            <w:r w:rsidRPr="009A5311">
              <w:rPr>
                <w:sz w:val="24"/>
                <w:szCs w:val="24"/>
              </w:rPr>
              <w:t>"СОВКОМБАНК"(БЕРДСК)</w:t>
            </w:r>
          </w:p>
          <w:p w14:paraId="1CCD56C9" w14:textId="77777777" w:rsidR="009A5311" w:rsidRPr="009A5311" w:rsidRDefault="009A5311" w:rsidP="009A5311">
            <w:pPr>
              <w:rPr>
                <w:sz w:val="24"/>
                <w:szCs w:val="24"/>
              </w:rPr>
            </w:pPr>
            <w:r w:rsidRPr="009A5311">
              <w:rPr>
                <w:sz w:val="24"/>
                <w:szCs w:val="24"/>
              </w:rPr>
              <w:t>Корреспондентский счет 30101810150040000763</w:t>
            </w:r>
          </w:p>
          <w:p w14:paraId="754ACAD1" w14:textId="0C871931" w:rsidR="005A4150" w:rsidRDefault="009A5311" w:rsidP="009A5311">
            <w:pPr>
              <w:rPr>
                <w:sz w:val="24"/>
              </w:rPr>
            </w:pPr>
            <w:r w:rsidRPr="009A5311">
              <w:rPr>
                <w:sz w:val="24"/>
                <w:szCs w:val="24"/>
              </w:rPr>
              <w:t>БИК 045004763</w:t>
            </w:r>
          </w:p>
          <w:p w14:paraId="0FF17729" w14:textId="77777777" w:rsidR="009A5311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5153B540" w14:textId="067D4CA1" w:rsidR="005A4150" w:rsidRDefault="009A5311">
            <w:pPr>
              <w:rPr>
                <w:sz w:val="22"/>
                <w:szCs w:val="22"/>
              </w:rPr>
            </w:pPr>
            <w:r w:rsidRPr="009A5311">
              <w:rPr>
                <w:b/>
                <w:noProof/>
                <w:sz w:val="24"/>
                <w:szCs w:val="24"/>
              </w:rPr>
              <w:t>Бахарев Роман Николаевич</w:t>
            </w:r>
          </w:p>
          <w:p w14:paraId="135D45E0" w14:textId="77777777" w:rsidR="005A4150" w:rsidRDefault="005A4150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96956" w14:textId="77777777" w:rsidR="00B678B0" w:rsidRDefault="00B678B0">
      <w:r>
        <w:separator/>
      </w:r>
    </w:p>
  </w:endnote>
  <w:endnote w:type="continuationSeparator" w:id="0">
    <w:p w14:paraId="61E56977" w14:textId="77777777" w:rsidR="00B678B0" w:rsidRDefault="00B67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A5DE0" w14:textId="77777777" w:rsidR="00B678B0" w:rsidRDefault="00B678B0">
      <w:r>
        <w:separator/>
      </w:r>
    </w:p>
  </w:footnote>
  <w:footnote w:type="continuationSeparator" w:id="0">
    <w:p w14:paraId="4351D49D" w14:textId="77777777" w:rsidR="00B678B0" w:rsidRDefault="00B67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E3921"/>
    <w:rsid w:val="00285BD0"/>
    <w:rsid w:val="003D4128"/>
    <w:rsid w:val="00445CCD"/>
    <w:rsid w:val="005A4150"/>
    <w:rsid w:val="005D116C"/>
    <w:rsid w:val="006712F8"/>
    <w:rsid w:val="00700330"/>
    <w:rsid w:val="00706A8F"/>
    <w:rsid w:val="00717507"/>
    <w:rsid w:val="00783F55"/>
    <w:rsid w:val="00946B46"/>
    <w:rsid w:val="009564C5"/>
    <w:rsid w:val="009A5311"/>
    <w:rsid w:val="00B678B0"/>
    <w:rsid w:val="00C7180F"/>
    <w:rsid w:val="00D3247A"/>
    <w:rsid w:val="00DB2E41"/>
    <w:rsid w:val="00DC6839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4</cp:revision>
  <cp:lastPrinted>2018-05-12T10:19:00Z</cp:lastPrinted>
  <dcterms:created xsi:type="dcterms:W3CDTF">2025-07-29T06:34:00Z</dcterms:created>
  <dcterms:modified xsi:type="dcterms:W3CDTF">2025-07-30T11:59:00Z</dcterms:modified>
  <dc:language>en-US</dc:language>
</cp:coreProperties>
</file>