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F7" w:rsidRPr="00013DC3" w:rsidRDefault="000858F7" w:rsidP="000858F7">
      <w:pPr>
        <w:autoSpaceDE w:val="0"/>
        <w:autoSpaceDN w:val="0"/>
        <w:ind w:firstLine="720"/>
        <w:rPr>
          <w:b/>
          <w:bCs/>
          <w:i/>
          <w:color w:val="000000" w:themeColor="text1"/>
          <w:sz w:val="24"/>
          <w:szCs w:val="24"/>
          <w:u w:val="single"/>
        </w:rPr>
      </w:pPr>
      <w:r w:rsidRPr="00013DC3">
        <w:rPr>
          <w:b/>
          <w:bCs/>
          <w:i/>
          <w:color w:val="000000" w:themeColor="text1"/>
          <w:sz w:val="24"/>
          <w:szCs w:val="24"/>
          <w:u w:val="single"/>
        </w:rPr>
        <w:t>ПРОЕКТ</w:t>
      </w:r>
    </w:p>
    <w:p w:rsidR="00D76001" w:rsidRPr="00013DC3" w:rsidRDefault="00BB5E88" w:rsidP="00D76001">
      <w:pPr>
        <w:autoSpaceDE w:val="0"/>
        <w:autoSpaceDN w:val="0"/>
        <w:ind w:firstLine="720"/>
        <w:jc w:val="center"/>
        <w:rPr>
          <w:bCs/>
          <w:color w:val="000000" w:themeColor="text1"/>
          <w:sz w:val="24"/>
          <w:szCs w:val="24"/>
        </w:rPr>
      </w:pPr>
      <w:r w:rsidRPr="00013DC3">
        <w:rPr>
          <w:bCs/>
          <w:color w:val="000000" w:themeColor="text1"/>
          <w:sz w:val="24"/>
          <w:szCs w:val="24"/>
        </w:rPr>
        <w:t>ДОГОВОР КУПЛИ-ПРОДАЖИ</w:t>
      </w:r>
      <w:r w:rsidR="00175137" w:rsidRPr="00013DC3">
        <w:rPr>
          <w:bCs/>
          <w:color w:val="000000" w:themeColor="text1"/>
          <w:sz w:val="24"/>
          <w:szCs w:val="24"/>
        </w:rPr>
        <w:t>.</w:t>
      </w:r>
    </w:p>
    <w:p w:rsidR="00D76001" w:rsidRPr="00013DC3" w:rsidRDefault="00D76001" w:rsidP="00D76001">
      <w:pPr>
        <w:widowControl w:val="0"/>
        <w:jc w:val="both"/>
        <w:rPr>
          <w:rFonts w:eastAsia="Calibri"/>
          <w:color w:val="000000" w:themeColor="text1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13DC3" w:rsidRPr="00013DC3" w:rsidTr="00775C57">
        <w:tc>
          <w:tcPr>
            <w:tcW w:w="4955" w:type="dxa"/>
          </w:tcPr>
          <w:p w:rsidR="00775C57" w:rsidRPr="00013DC3" w:rsidRDefault="00D46FCB" w:rsidP="00D46FCB">
            <w:pPr>
              <w:widowControl w:val="0"/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50122C"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>.202</w:t>
            </w:r>
            <w:r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  <w:t>4</w:t>
            </w:r>
          </w:p>
        </w:tc>
        <w:sdt>
          <w:sdtPr>
            <w:rPr>
              <w:rFonts w:eastAsia="Calibri"/>
              <w:color w:val="000000" w:themeColor="text1"/>
              <w:sz w:val="22"/>
              <w:szCs w:val="22"/>
            </w:rPr>
            <w:id w:val="957835762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956" w:type="dxa"/>
              </w:tcPr>
              <w:p w:rsidR="00775C57" w:rsidRPr="00013DC3" w:rsidRDefault="0050122C" w:rsidP="0050122C">
                <w:pPr>
                  <w:widowControl w:val="0"/>
                  <w:jc w:val="right"/>
                  <w:rPr>
                    <w:rFonts w:eastAsia="Calibri"/>
                    <w:color w:val="000000" w:themeColor="text1"/>
                    <w:sz w:val="22"/>
                    <w:szCs w:val="22"/>
                  </w:rPr>
                </w:pPr>
                <w:r>
                  <w:rPr>
                    <w:rFonts w:eastAsia="Calibri"/>
                    <w:color w:val="000000" w:themeColor="text1"/>
                    <w:sz w:val="22"/>
                    <w:szCs w:val="22"/>
                  </w:rPr>
                  <w:t>г.Санкт-Петербург</w:t>
                </w:r>
              </w:p>
            </w:tc>
          </w:sdtContent>
        </w:sdt>
      </w:tr>
    </w:tbl>
    <w:p w:rsidR="00D76001" w:rsidRPr="00013DC3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color w:val="000000" w:themeColor="text1"/>
          <w:sz w:val="10"/>
          <w:szCs w:val="10"/>
        </w:rPr>
      </w:pPr>
      <w:r w:rsidRPr="00013DC3">
        <w:rPr>
          <w:color w:val="000000" w:themeColor="text1"/>
          <w:sz w:val="22"/>
          <w:szCs w:val="22"/>
        </w:rPr>
        <w:tab/>
      </w:r>
    </w:p>
    <w:p w:rsidR="00D76001" w:rsidRPr="00582A6A" w:rsidRDefault="00190753" w:rsidP="00775C57">
      <w:pPr>
        <w:jc w:val="both"/>
        <w:rPr>
          <w:color w:val="FF0000"/>
        </w:rPr>
      </w:pPr>
      <w:r w:rsidRPr="00582A6A">
        <w:rPr>
          <w:color w:val="FF0000"/>
        </w:rPr>
        <w:t>Кашкин Николай Алексеевич (СНИЛС010-221-674-70,ИНН 471701386078 07.09.1958г.р.,м.р с.Антоновка Камско-Устьинского р-на Татарской АССР,адрес: Ленинградская обл.,пос.Кикерино,ул.Ломакина,21,7)</w:t>
      </w:r>
      <w:r w:rsidR="00310474" w:rsidRPr="00582A6A">
        <w:rPr>
          <w:color w:val="FF0000"/>
        </w:rPr>
        <w:t xml:space="preserve"> </w:t>
      </w:r>
      <w:r w:rsidR="00775C57" w:rsidRPr="00582A6A">
        <w:rPr>
          <w:color w:val="FF0000"/>
          <w:sz w:val="18"/>
          <w:szCs w:val="18"/>
        </w:rPr>
        <w:t xml:space="preserve">в лице финансового управляющего </w:t>
      </w:r>
      <w:r w:rsidR="00691E09" w:rsidRPr="00582A6A">
        <w:rPr>
          <w:color w:val="FF0000"/>
        </w:rPr>
        <w:t>Афанасьев Вячеслав Александрович</w:t>
      </w:r>
      <w:r w:rsidR="00775C57" w:rsidRPr="00582A6A">
        <w:rPr>
          <w:color w:val="FF0000"/>
          <w:sz w:val="18"/>
          <w:szCs w:val="18"/>
        </w:rPr>
        <w:t xml:space="preserve">, действующей на основании </w:t>
      </w:r>
      <w:r w:rsidR="00310474" w:rsidRPr="00582A6A">
        <w:rPr>
          <w:color w:val="FF0000"/>
          <w:sz w:val="24"/>
          <w:szCs w:val="24"/>
        </w:rPr>
        <w:fldChar w:fldCharType="begin"/>
      </w:r>
      <w:r w:rsidR="00310474" w:rsidRPr="00582A6A">
        <w:rPr>
          <w:color w:val="FF0000"/>
          <w:sz w:val="24"/>
          <w:szCs w:val="24"/>
        </w:rPr>
        <w:instrText xml:space="preserve"> MERGEFIELD РРИ </w:instrText>
      </w:r>
      <w:r w:rsidR="00310474" w:rsidRPr="00582A6A">
        <w:rPr>
          <w:color w:val="FF0000"/>
          <w:sz w:val="24"/>
          <w:szCs w:val="24"/>
        </w:rPr>
        <w:fldChar w:fldCharType="separate"/>
      </w:r>
      <w:r w:rsidR="00310474" w:rsidRPr="00582A6A">
        <w:rPr>
          <w:noProof/>
          <w:color w:val="FF0000"/>
          <w:sz w:val="24"/>
          <w:szCs w:val="24"/>
        </w:rPr>
        <w:t>Решения</w:t>
      </w:r>
      <w:r w:rsidR="00310474" w:rsidRPr="00582A6A">
        <w:rPr>
          <w:color w:val="FF0000"/>
          <w:sz w:val="24"/>
          <w:szCs w:val="24"/>
        </w:rPr>
        <w:fldChar w:fldCharType="end"/>
      </w:r>
      <w:r w:rsidR="00310474" w:rsidRPr="00582A6A">
        <w:rPr>
          <w:color w:val="FF0000"/>
          <w:sz w:val="24"/>
          <w:szCs w:val="24"/>
        </w:rPr>
        <w:t xml:space="preserve"> Арбитражного суда </w:t>
      </w:r>
      <w:r w:rsidRPr="00582A6A">
        <w:rPr>
          <w:color w:val="FF0000"/>
        </w:rPr>
        <w:t>г.Санкт-Петербурга и Ленинградской обл. 23.11.2023 А56-82604/2023</w:t>
      </w:r>
      <w:r w:rsidR="00691E09" w:rsidRPr="00582A6A">
        <w:rPr>
          <w:color w:val="FF0000"/>
        </w:rPr>
        <w:t xml:space="preserve">, </w:t>
      </w:r>
      <w:r w:rsidR="00775C57" w:rsidRPr="00582A6A">
        <w:rPr>
          <w:color w:val="FF0000"/>
          <w:sz w:val="18"/>
          <w:szCs w:val="18"/>
        </w:rPr>
        <w:t xml:space="preserve">именуемый в дальнейшем «Продавец», с одной стороны, и </w:t>
      </w:r>
      <w:r w:rsidR="00D46FCB" w:rsidRPr="00582A6A">
        <w:rPr>
          <w:color w:val="FF0000"/>
        </w:rPr>
        <w:t>ФИО</w:t>
      </w:r>
      <w:r w:rsidR="00E46C64" w:rsidRPr="00582A6A">
        <w:rPr>
          <w:color w:val="FF0000"/>
        </w:rPr>
        <w:t xml:space="preserve">, </w:t>
      </w:r>
      <w:r w:rsidR="00D76001" w:rsidRPr="00582A6A">
        <w:rPr>
          <w:color w:val="FF0000"/>
        </w:rPr>
        <w:t>именуемый</w:t>
      </w:r>
      <w:r w:rsidR="000858F7" w:rsidRPr="00582A6A">
        <w:rPr>
          <w:color w:val="FF0000"/>
        </w:rPr>
        <w:t xml:space="preserve"> </w:t>
      </w:r>
      <w:r w:rsidR="00D76001" w:rsidRPr="00582A6A">
        <w:rPr>
          <w:color w:val="FF0000"/>
        </w:rPr>
        <w:t xml:space="preserve">в дальнейшем </w:t>
      </w:r>
      <w:r w:rsidR="00D76001" w:rsidRPr="00582A6A">
        <w:rPr>
          <w:bCs/>
          <w:color w:val="FF0000"/>
        </w:rPr>
        <w:t>«Покупатель»</w:t>
      </w:r>
      <w:r w:rsidR="00D76001" w:rsidRPr="00582A6A">
        <w:rPr>
          <w:color w:val="FF0000"/>
        </w:rPr>
        <w:t>,</w:t>
      </w:r>
      <w:r w:rsidR="0050122C" w:rsidRPr="00582A6A">
        <w:rPr>
          <w:color w:val="FF0000"/>
        </w:rPr>
        <w:t xml:space="preserve"> </w:t>
      </w:r>
      <w:r w:rsidR="00D76001" w:rsidRPr="00582A6A">
        <w:rPr>
          <w:color w:val="FF0000"/>
        </w:rPr>
        <w:t>с другой стороны, совместно именуемые «Сто</w:t>
      </w:r>
      <w:r w:rsidR="0034178B" w:rsidRPr="00582A6A">
        <w:rPr>
          <w:color w:val="FF0000"/>
        </w:rPr>
        <w:t xml:space="preserve">роны» на основании </w:t>
      </w:r>
      <w:r w:rsidR="00AC61D3" w:rsidRPr="00582A6A">
        <w:rPr>
          <w:color w:val="FF0000"/>
        </w:rPr>
        <w:t>Протокола</w:t>
      </w:r>
      <w:r w:rsidR="00E46C64" w:rsidRPr="00582A6A">
        <w:rPr>
          <w:color w:val="FF0000"/>
        </w:rPr>
        <w:t xml:space="preserve"> </w:t>
      </w:r>
      <w:r w:rsidR="00C64444" w:rsidRPr="00582A6A">
        <w:rPr>
          <w:color w:val="FF0000"/>
        </w:rPr>
        <w:t>№</w:t>
      </w:r>
      <w:r w:rsidR="0050122C" w:rsidRPr="00582A6A">
        <w:rPr>
          <w:rStyle w:val="docheader"/>
          <w:b w:val="0"/>
          <w:color w:val="FF0000"/>
          <w:sz w:val="20"/>
          <w:szCs w:val="20"/>
          <w:u w:val="single"/>
        </w:rPr>
        <w:t>1525-1</w:t>
      </w:r>
      <w:r w:rsidR="001E6420" w:rsidRPr="00582A6A">
        <w:rPr>
          <w:rStyle w:val="docheader"/>
          <w:color w:val="FF0000"/>
        </w:rPr>
        <w:t xml:space="preserve"> </w:t>
      </w:r>
      <w:r w:rsidR="00C64444" w:rsidRPr="00582A6A">
        <w:rPr>
          <w:color w:val="FF0000"/>
        </w:rPr>
        <w:t xml:space="preserve">от </w:t>
      </w:r>
      <w:r w:rsidR="0050122C" w:rsidRPr="00582A6A">
        <w:rPr>
          <w:color w:val="FF0000"/>
          <w:u w:val="single"/>
        </w:rPr>
        <w:t>22.09.2023</w:t>
      </w:r>
      <w:r w:rsidR="001E6420" w:rsidRPr="00582A6A">
        <w:rPr>
          <w:color w:val="FF0000"/>
        </w:rPr>
        <w:t>г.</w:t>
      </w:r>
      <w:r w:rsidR="00C64444" w:rsidRPr="00582A6A">
        <w:rPr>
          <w:color w:val="FF0000"/>
        </w:rPr>
        <w:t xml:space="preserve"> </w:t>
      </w:r>
      <w:r w:rsidR="00D76001" w:rsidRPr="00582A6A">
        <w:rPr>
          <w:color w:val="FF0000"/>
        </w:rPr>
        <w:t>заключили настоящий Договор о нижеследующем:</w:t>
      </w:r>
    </w:p>
    <w:p w:rsidR="00D76001" w:rsidRPr="00582A6A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/>
          <w:bCs/>
          <w:color w:val="FF0000"/>
          <w:sz w:val="21"/>
          <w:szCs w:val="21"/>
        </w:rPr>
      </w:pPr>
      <w:r w:rsidRPr="00582A6A">
        <w:rPr>
          <w:b/>
          <w:bCs/>
          <w:color w:val="FF0000"/>
          <w:sz w:val="21"/>
          <w:szCs w:val="21"/>
        </w:rPr>
        <w:t>Предмет Договора</w:t>
      </w:r>
    </w:p>
    <w:p w:rsidR="00691E09" w:rsidRPr="00582A6A" w:rsidRDefault="00251A9F" w:rsidP="00691E09">
      <w:pPr>
        <w:numPr>
          <w:ilvl w:val="1"/>
          <w:numId w:val="9"/>
        </w:numPr>
        <w:tabs>
          <w:tab w:val="left" w:pos="993"/>
        </w:tabs>
        <w:autoSpaceDN w:val="0"/>
        <w:jc w:val="both"/>
        <w:outlineLvl w:val="0"/>
        <w:rPr>
          <w:color w:val="FF0000"/>
        </w:rPr>
      </w:pPr>
      <w:r w:rsidRPr="00582A6A">
        <w:rPr>
          <w:color w:val="FF0000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</w:t>
      </w:r>
      <w:r w:rsidR="002E0C24" w:rsidRPr="00582A6A">
        <w:rPr>
          <w:color w:val="FF0000"/>
        </w:rPr>
        <w:t>:</w:t>
      </w:r>
    </w:p>
    <w:p w:rsidR="00190753" w:rsidRPr="00582A6A" w:rsidRDefault="00190753" w:rsidP="0098496C">
      <w:pPr>
        <w:numPr>
          <w:ilvl w:val="1"/>
          <w:numId w:val="9"/>
        </w:numPr>
        <w:tabs>
          <w:tab w:val="left" w:pos="993"/>
        </w:tabs>
        <w:autoSpaceDN w:val="0"/>
        <w:ind w:left="0" w:firstLine="567"/>
        <w:jc w:val="both"/>
        <w:outlineLvl w:val="0"/>
        <w:rPr>
          <w:color w:val="FF0000"/>
        </w:rPr>
      </w:pPr>
      <w:r w:rsidRPr="00582A6A">
        <w:rPr>
          <w:color w:val="FF0000"/>
        </w:rPr>
        <w:t>транспортное средство – легковой автомобиль</w:t>
      </w:r>
      <w:r w:rsidRPr="00582A6A">
        <w:rPr>
          <w:color w:val="FF0000"/>
        </w:rPr>
        <w:br/>
        <w:t>марка/модель – LADA (ВАЗ) Vesta,</w:t>
      </w:r>
      <w:r w:rsidRPr="00582A6A">
        <w:rPr>
          <w:color w:val="FF0000"/>
        </w:rPr>
        <w:br/>
        <w:t xml:space="preserve">год выпуска – 2020, </w:t>
      </w:r>
      <w:r w:rsidRPr="00582A6A">
        <w:rPr>
          <w:color w:val="FF0000"/>
        </w:rPr>
        <w:br/>
        <w:t>VIN – XTAGFL110LY423479, цвет – серый.</w:t>
      </w:r>
    </w:p>
    <w:p w:rsidR="00F4599A" w:rsidRPr="00582A6A" w:rsidRDefault="00D76001" w:rsidP="0098496C">
      <w:pPr>
        <w:numPr>
          <w:ilvl w:val="1"/>
          <w:numId w:val="9"/>
        </w:numPr>
        <w:tabs>
          <w:tab w:val="left" w:pos="993"/>
        </w:tabs>
        <w:autoSpaceDN w:val="0"/>
        <w:ind w:left="0" w:firstLine="567"/>
        <w:jc w:val="both"/>
        <w:outlineLvl w:val="0"/>
        <w:rPr>
          <w:color w:val="FF0000"/>
        </w:rPr>
      </w:pPr>
      <w:r w:rsidRPr="00582A6A">
        <w:rPr>
          <w:color w:val="FF0000"/>
        </w:rPr>
        <w:t>Им</w:t>
      </w:r>
      <w:r w:rsidR="00ED7165" w:rsidRPr="00582A6A">
        <w:rPr>
          <w:color w:val="FF0000"/>
        </w:rPr>
        <w:t xml:space="preserve">ущество продается на основании </w:t>
      </w:r>
      <w:r w:rsidRPr="00582A6A">
        <w:rPr>
          <w:color w:val="FF0000"/>
        </w:rPr>
        <w:t>Ф</w:t>
      </w:r>
      <w:r w:rsidR="005B28F0" w:rsidRPr="00582A6A">
        <w:rPr>
          <w:color w:val="FF0000"/>
        </w:rPr>
        <w:t>едерального закона</w:t>
      </w:r>
      <w:r w:rsidRPr="00582A6A">
        <w:rPr>
          <w:color w:val="FF0000"/>
        </w:rPr>
        <w:t xml:space="preserve"> «О несостоятельности (банкротстве)» №127-ФЗ от 26 октября 2002 года.</w:t>
      </w:r>
    </w:p>
    <w:p w:rsidR="0022799C" w:rsidRPr="00013DC3" w:rsidRDefault="0022799C" w:rsidP="00041E1A">
      <w:pPr>
        <w:numPr>
          <w:ilvl w:val="1"/>
          <w:numId w:val="9"/>
        </w:numPr>
        <w:tabs>
          <w:tab w:val="left" w:pos="567"/>
        </w:tabs>
        <w:autoSpaceDN w:val="0"/>
        <w:ind w:left="0" w:firstLine="567"/>
        <w:jc w:val="both"/>
        <w:outlineLvl w:val="0"/>
        <w:rPr>
          <w:color w:val="000000" w:themeColor="text1"/>
          <w:sz w:val="21"/>
          <w:szCs w:val="21"/>
        </w:rPr>
      </w:pPr>
      <w:r w:rsidRPr="00582A6A">
        <w:rPr>
          <w:color w:val="FF0000"/>
        </w:rPr>
        <w:t xml:space="preserve">На момент подписания настоящего договора указанно имущество обременено залогом в пользу </w:t>
      </w:r>
      <w:r w:rsidR="00310474" w:rsidRPr="00582A6A">
        <w:rPr>
          <w:color w:val="FF0000"/>
        </w:rPr>
        <w:t>ООО «ПКО «МАРШАЛ» инн 7734449219</w:t>
      </w:r>
      <w:r w:rsidR="00041E1A" w:rsidRPr="00013DC3">
        <w:rPr>
          <w:color w:val="000000" w:themeColor="text1"/>
        </w:rPr>
        <w:t>, принадлежащее на праве собственности</w:t>
      </w:r>
      <w:r w:rsidR="00775C57" w:rsidRPr="00013DC3">
        <w:rPr>
          <w:color w:val="000000" w:themeColor="text1"/>
        </w:rPr>
        <w:t xml:space="preserve"> </w:t>
      </w:r>
      <w:r w:rsidR="00190753">
        <w:t>Кашкин Николай Алексеевич</w:t>
      </w:r>
      <w:r w:rsidR="00041E1A" w:rsidRPr="00013DC3">
        <w:rPr>
          <w:color w:val="000000" w:themeColor="text1"/>
        </w:rPr>
        <w:t xml:space="preserve">. </w:t>
      </w:r>
      <w:r w:rsidRPr="00013DC3">
        <w:rPr>
          <w:b/>
          <w:bCs/>
          <w:color w:val="000000" w:themeColor="text1"/>
        </w:rPr>
        <w:t>В соответствии с п.5 ст.18.1 Федерального закона «О несостоятельности (банкротстве)» №127-ФЗ от 26 октября 2002 года</w:t>
      </w:r>
      <w:r w:rsidRPr="00013DC3">
        <w:rPr>
          <w:rStyle w:val="blk"/>
          <w:b/>
          <w:bCs/>
          <w:color w:val="000000" w:themeColor="text1"/>
        </w:rPr>
        <w:t xml:space="preserve">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Pr="00013DC3">
        <w:rPr>
          <w:rStyle w:val="blk"/>
          <w:color w:val="000000" w:themeColor="text1"/>
        </w:rPr>
        <w:t>.</w:t>
      </w:r>
    </w:p>
    <w:p w:rsidR="002D4042" w:rsidRPr="00013DC3" w:rsidRDefault="002D4042" w:rsidP="00983D6F">
      <w:pPr>
        <w:autoSpaceDE w:val="0"/>
        <w:autoSpaceDN w:val="0"/>
        <w:ind w:firstLine="540"/>
        <w:jc w:val="both"/>
        <w:rPr>
          <w:b/>
          <w:bCs/>
          <w:color w:val="000000" w:themeColor="text1"/>
          <w:sz w:val="10"/>
          <w:szCs w:val="10"/>
        </w:rPr>
      </w:pPr>
    </w:p>
    <w:p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2. Права и обязанности Сторон</w:t>
      </w:r>
    </w:p>
    <w:p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2.1. Продавец обязан:</w:t>
      </w:r>
    </w:p>
    <w:p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2.1.1. Подготовить Имущество к передаче, включая составление акта</w:t>
      </w:r>
      <w:r w:rsidR="00151807" w:rsidRPr="00013DC3">
        <w:rPr>
          <w:color w:val="000000" w:themeColor="text1"/>
        </w:rPr>
        <w:t xml:space="preserve"> приема-передачи</w:t>
      </w:r>
      <w:r w:rsidRPr="00013DC3">
        <w:rPr>
          <w:color w:val="000000" w:themeColor="text1"/>
        </w:rPr>
        <w:t xml:space="preserve">, указанного в </w:t>
      </w:r>
      <w:hyperlink r:id="rId8" w:history="1">
        <w:r w:rsidRPr="00013DC3">
          <w:rPr>
            <w:color w:val="000000" w:themeColor="text1"/>
          </w:rPr>
          <w:t>п.</w:t>
        </w:r>
      </w:hyperlink>
      <w:r w:rsidRPr="00013DC3">
        <w:rPr>
          <w:color w:val="000000" w:themeColor="text1"/>
        </w:rPr>
        <w:t xml:space="preserve"> 4.1. настоящего договора.</w:t>
      </w:r>
    </w:p>
    <w:p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 xml:space="preserve">2.1.2. Передать Покупателю Имущество по акту </w:t>
      </w:r>
      <w:r w:rsidR="00CE0309" w:rsidRPr="00013DC3">
        <w:rPr>
          <w:color w:val="000000" w:themeColor="text1"/>
        </w:rPr>
        <w:t xml:space="preserve">приема-передачи </w:t>
      </w:r>
      <w:r w:rsidRPr="00013DC3">
        <w:rPr>
          <w:color w:val="000000" w:themeColor="text1"/>
        </w:rPr>
        <w:t xml:space="preserve">в срок, установленный </w:t>
      </w:r>
      <w:hyperlink r:id="rId9" w:history="1">
        <w:r w:rsidRPr="00013DC3">
          <w:rPr>
            <w:color w:val="000000" w:themeColor="text1"/>
          </w:rPr>
          <w:t>п.</w:t>
        </w:r>
      </w:hyperlink>
      <w:r w:rsidRPr="00013DC3">
        <w:rPr>
          <w:color w:val="000000" w:themeColor="text1"/>
        </w:rPr>
        <w:t xml:space="preserve"> 4.2. настоящего договора.</w:t>
      </w:r>
    </w:p>
    <w:p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 Покупатель обязан:</w:t>
      </w:r>
    </w:p>
    <w:p w:rsidR="00D76001" w:rsidRPr="00013DC3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2.2.1. Оплатить цену, указанную в п. 3.1. настоящего договора, в порядке, предусмотренном настоящим договором.</w:t>
      </w:r>
    </w:p>
    <w:p w:rsidR="004F6001" w:rsidRPr="00013DC3" w:rsidRDefault="004F6001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</w:rPr>
      </w:pPr>
      <w:r w:rsidRPr="00013DC3">
        <w:rPr>
          <w:color w:val="000000" w:themeColor="text1"/>
        </w:rPr>
        <w:t>2.2.2. Принять Имущество</w:t>
      </w:r>
      <w:r w:rsidR="00CE0309" w:rsidRPr="00013DC3">
        <w:rPr>
          <w:color w:val="000000" w:themeColor="text1"/>
        </w:rPr>
        <w:t xml:space="preserve"> у Продавца по акту приема-передачи в срок, установленный </w:t>
      </w:r>
      <w:hyperlink r:id="rId10" w:history="1">
        <w:r w:rsidR="00CE0309" w:rsidRPr="00013DC3">
          <w:rPr>
            <w:color w:val="000000" w:themeColor="text1"/>
          </w:rPr>
          <w:t>п.</w:t>
        </w:r>
      </w:hyperlink>
      <w:r w:rsidR="00CE0309" w:rsidRPr="00013DC3">
        <w:rPr>
          <w:color w:val="000000" w:themeColor="text1"/>
        </w:rPr>
        <w:t xml:space="preserve"> 4.2. настоящего договора</w:t>
      </w:r>
    </w:p>
    <w:p w:rsidR="00772D85" w:rsidRPr="00013DC3" w:rsidRDefault="00772D85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>2.2.</w:t>
      </w:r>
      <w:r w:rsidR="00D455F6" w:rsidRPr="00013DC3">
        <w:rPr>
          <w:color w:val="000000" w:themeColor="text1"/>
        </w:rPr>
        <w:t>3.</w:t>
      </w:r>
      <w:r w:rsidRPr="00013DC3">
        <w:rPr>
          <w:color w:val="000000" w:themeColor="text1"/>
        </w:rPr>
        <w:t xml:space="preserve"> </w:t>
      </w:r>
      <w:r w:rsidR="00954CEC" w:rsidRPr="00013DC3">
        <w:rPr>
          <w:color w:val="000000" w:themeColor="text1"/>
        </w:rPr>
        <w:t xml:space="preserve">В течение </w:t>
      </w:r>
      <w:r w:rsidR="000858F7" w:rsidRPr="00013DC3">
        <w:rPr>
          <w:color w:val="000000" w:themeColor="text1"/>
        </w:rPr>
        <w:t>1</w:t>
      </w:r>
      <w:r w:rsidR="005A7659" w:rsidRPr="00013DC3">
        <w:rPr>
          <w:color w:val="000000" w:themeColor="text1"/>
        </w:rPr>
        <w:t>0</w:t>
      </w:r>
      <w:r w:rsidR="00954CEC" w:rsidRPr="00013DC3">
        <w:rPr>
          <w:color w:val="000000" w:themeColor="text1"/>
        </w:rPr>
        <w:t xml:space="preserve"> (</w:t>
      </w:r>
      <w:r w:rsidR="000858F7" w:rsidRPr="00013DC3">
        <w:rPr>
          <w:color w:val="000000" w:themeColor="text1"/>
        </w:rPr>
        <w:t>деся</w:t>
      </w:r>
      <w:r w:rsidR="00954CEC" w:rsidRPr="00013DC3">
        <w:rPr>
          <w:color w:val="000000" w:themeColor="text1"/>
        </w:rPr>
        <w:t xml:space="preserve">ть) дней с даты подписания </w:t>
      </w:r>
      <w:r w:rsidR="005A7659" w:rsidRPr="00013DC3">
        <w:rPr>
          <w:color w:val="000000" w:themeColor="text1"/>
        </w:rPr>
        <w:t>акта приема-передачи имущества, указанного в п.1.1. настоящего договора,</w:t>
      </w:r>
      <w:r w:rsidR="00954CEC" w:rsidRPr="00013DC3">
        <w:rPr>
          <w:color w:val="000000" w:themeColor="text1"/>
        </w:rPr>
        <w:t xml:space="preserve"> провести все необходимые мероприятия, связанные с переоформлением права собственности на </w:t>
      </w:r>
      <w:r w:rsidR="002D4042" w:rsidRPr="00013DC3">
        <w:rPr>
          <w:color w:val="000000" w:themeColor="text1"/>
        </w:rPr>
        <w:t>имущество</w:t>
      </w:r>
      <w:r w:rsidR="00954CEC" w:rsidRPr="00013DC3">
        <w:rPr>
          <w:color w:val="000000" w:themeColor="text1"/>
        </w:rPr>
        <w:t>, указанное в п.1.1 настоящего договора.</w:t>
      </w:r>
    </w:p>
    <w:p w:rsidR="008F6B83" w:rsidRPr="00013DC3" w:rsidRDefault="008F6B83" w:rsidP="00D76001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10"/>
          <w:szCs w:val="10"/>
        </w:rPr>
      </w:pPr>
    </w:p>
    <w:p w:rsidR="00D76001" w:rsidRPr="00013DC3" w:rsidRDefault="00D76001" w:rsidP="00D76001">
      <w:pPr>
        <w:autoSpaceDE w:val="0"/>
        <w:autoSpaceDN w:val="0"/>
        <w:ind w:left="36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3. Стоимость Имущества и порядок его оплаты</w:t>
      </w:r>
    </w:p>
    <w:p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3.1. Общая стоимость Имущества составляет </w:t>
      </w:r>
      <w:r w:rsidR="00310474">
        <w:rPr>
          <w:color w:val="FF0000"/>
        </w:rPr>
        <w:t xml:space="preserve">1 000 </w:t>
      </w:r>
      <w:r w:rsidR="0050122C" w:rsidRPr="00D46FCB">
        <w:rPr>
          <w:color w:val="FF0000"/>
        </w:rPr>
        <w:t xml:space="preserve"> </w:t>
      </w:r>
      <w:r w:rsidR="000059C3" w:rsidRPr="00D46FCB">
        <w:rPr>
          <w:color w:val="FF0000"/>
        </w:rPr>
        <w:t>(</w:t>
      </w:r>
      <w:r w:rsidR="0050122C" w:rsidRPr="00D46FCB">
        <w:rPr>
          <w:color w:val="FF0000"/>
          <w:u w:val="single"/>
        </w:rPr>
        <w:t>два миллиона семьсот девяноста тысяч</w:t>
      </w:r>
      <w:r w:rsidR="000059C3" w:rsidRPr="00D46FCB">
        <w:rPr>
          <w:color w:val="FF0000"/>
        </w:rPr>
        <w:t>) рублей</w:t>
      </w:r>
      <w:r w:rsidR="00F85345" w:rsidRPr="00D46FCB">
        <w:rPr>
          <w:color w:val="FF0000"/>
        </w:rPr>
        <w:t xml:space="preserve"> 00 </w:t>
      </w:r>
      <w:r w:rsidR="000059C3" w:rsidRPr="00013DC3">
        <w:rPr>
          <w:color w:val="000000" w:themeColor="text1"/>
        </w:rPr>
        <w:t>копеек</w:t>
      </w:r>
      <w:r w:rsidR="004B1C2F" w:rsidRPr="00013DC3">
        <w:rPr>
          <w:color w:val="000000" w:themeColor="text1"/>
        </w:rPr>
        <w:t>.</w:t>
      </w:r>
    </w:p>
    <w:p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3.2. Задаток в сумме</w:t>
      </w:r>
      <w:r w:rsidR="0050122C">
        <w:rPr>
          <w:color w:val="000000" w:themeColor="text1"/>
        </w:rPr>
        <w:t xml:space="preserve"> </w:t>
      </w:r>
      <w:r w:rsidR="0050122C" w:rsidRPr="00D46FCB">
        <w:rPr>
          <w:color w:val="FF0000"/>
        </w:rPr>
        <w:t>279 000</w:t>
      </w:r>
      <w:r w:rsidR="00F85345" w:rsidRPr="00D46FCB">
        <w:rPr>
          <w:color w:val="FF0000"/>
        </w:rPr>
        <w:t xml:space="preserve"> </w:t>
      </w:r>
      <w:r w:rsidR="000C7A34" w:rsidRPr="00D46FCB">
        <w:rPr>
          <w:color w:val="FF0000"/>
        </w:rPr>
        <w:t>(</w:t>
      </w:r>
      <w:r w:rsidR="0050122C" w:rsidRPr="00D46FCB">
        <w:rPr>
          <w:color w:val="FF0000"/>
          <w:u w:val="single"/>
        </w:rPr>
        <w:t>двести семьдесят девять тысяч</w:t>
      </w:r>
      <w:r w:rsidR="000C7A34" w:rsidRPr="00D46FCB">
        <w:rPr>
          <w:color w:val="FF0000"/>
        </w:rPr>
        <w:t>)</w:t>
      </w:r>
      <w:r w:rsidRPr="00D46FCB">
        <w:rPr>
          <w:color w:val="FF0000"/>
        </w:rPr>
        <w:t xml:space="preserve"> рубл</w:t>
      </w:r>
      <w:r w:rsidR="0050122C" w:rsidRPr="00D46FCB">
        <w:rPr>
          <w:color w:val="FF0000"/>
        </w:rPr>
        <w:t>ей</w:t>
      </w:r>
      <w:r w:rsidR="000C7A34" w:rsidRPr="00D46FCB">
        <w:rPr>
          <w:color w:val="FF0000"/>
        </w:rPr>
        <w:t xml:space="preserve"> </w:t>
      </w:r>
      <w:r w:rsidR="00F85345" w:rsidRPr="00D46FCB">
        <w:rPr>
          <w:color w:val="FF0000"/>
          <w:u w:val="single"/>
        </w:rPr>
        <w:t xml:space="preserve"> 00 </w:t>
      </w:r>
      <w:r w:rsidR="000C7A34" w:rsidRPr="00D46FCB">
        <w:rPr>
          <w:color w:val="FF0000"/>
        </w:rPr>
        <w:t xml:space="preserve"> </w:t>
      </w:r>
      <w:r w:rsidRPr="00D46FCB">
        <w:rPr>
          <w:color w:val="FF0000"/>
        </w:rPr>
        <w:t>копеек</w:t>
      </w:r>
      <w:r w:rsidRPr="00013DC3">
        <w:rPr>
          <w:color w:val="000000" w:themeColor="text1"/>
        </w:rPr>
        <w:t xml:space="preserve">, перечисленный Покупателем </w:t>
      </w:r>
      <w:r w:rsidR="002F4D34" w:rsidRPr="00013DC3">
        <w:rPr>
          <w:color w:val="000000" w:themeColor="text1"/>
        </w:rPr>
        <w:t>в соответствии с условиями проведения торгов</w:t>
      </w:r>
      <w:r w:rsidRPr="00013DC3">
        <w:rPr>
          <w:color w:val="000000" w:themeColor="text1"/>
        </w:rPr>
        <w:t>, засчитывается в счет оплаты Имущества.</w:t>
      </w:r>
    </w:p>
    <w:p w:rsidR="00582A6A" w:rsidRDefault="00D76001" w:rsidP="00582A6A">
      <w:r w:rsidRPr="00013DC3">
        <w:rPr>
          <w:color w:val="000000" w:themeColor="text1"/>
        </w:rPr>
        <w:t xml:space="preserve">3.3. За вычетом суммы задатка Покупатель </w:t>
      </w:r>
      <w:r w:rsidRPr="00D46FCB">
        <w:rPr>
          <w:color w:val="FF0000"/>
        </w:rPr>
        <w:t xml:space="preserve">должен </w:t>
      </w:r>
      <w:r w:rsidR="0050122C" w:rsidRPr="00D46FCB">
        <w:rPr>
          <w:color w:val="FF0000"/>
          <w:u w:val="single"/>
        </w:rPr>
        <w:t>2 511 000</w:t>
      </w:r>
      <w:r w:rsidR="00805932" w:rsidRPr="00D46FCB">
        <w:rPr>
          <w:color w:val="FF0000"/>
        </w:rPr>
        <w:t>(</w:t>
      </w:r>
      <w:r w:rsidR="0050122C" w:rsidRPr="00D46FCB">
        <w:rPr>
          <w:color w:val="FF0000"/>
        </w:rPr>
        <w:t>два миллиона пятьсот одиннадцать тысяч</w:t>
      </w:r>
      <w:r w:rsidR="000858F7" w:rsidRPr="00D46FCB">
        <w:rPr>
          <w:color w:val="FF0000"/>
          <w:u w:val="single"/>
        </w:rPr>
        <w:t xml:space="preserve">  </w:t>
      </w:r>
      <w:r w:rsidR="00805932" w:rsidRPr="00D46FCB">
        <w:rPr>
          <w:color w:val="FF0000"/>
        </w:rPr>
        <w:t xml:space="preserve">) рублей 00 </w:t>
      </w:r>
      <w:r w:rsidR="00805932" w:rsidRPr="00013DC3">
        <w:rPr>
          <w:color w:val="000000" w:themeColor="text1"/>
        </w:rPr>
        <w:t>копеек</w:t>
      </w:r>
      <w:r w:rsidRPr="00013DC3">
        <w:rPr>
          <w:color w:val="000000" w:themeColor="text1"/>
        </w:rPr>
        <w:t xml:space="preserve"> в течение 30 дней после подписания настоящего договора. Оплата производится по реквизитам: </w:t>
      </w:r>
      <w:r w:rsidR="00691E09">
        <w:t xml:space="preserve">Название банка </w:t>
      </w:r>
      <w:r w:rsidR="00582A6A">
        <w:t>ПАО Сбербанк</w:t>
      </w:r>
      <w:r w:rsidR="00582A6A">
        <w:br/>
        <w:t>БИК 044030653</w:t>
      </w:r>
      <w:r w:rsidR="00582A6A">
        <w:br/>
        <w:t>Расчетный счет 40817 810 8 5517 9691822</w:t>
      </w:r>
      <w:r w:rsidR="00582A6A">
        <w:br/>
        <w:t>Кор.счет 30101810500000000653</w:t>
      </w:r>
      <w:r w:rsidR="00582A6A">
        <w:br/>
        <w:t>Получатель Баскакова Виктория Викторовна</w:t>
      </w:r>
      <w:r w:rsidR="00582A6A">
        <w:br/>
        <w:t>Инн получателя 7707083893</w:t>
      </w:r>
      <w:r w:rsidR="00582A6A">
        <w:br/>
        <w:t>Кпп получателя 784243001</w:t>
      </w:r>
    </w:p>
    <w:p w:rsidR="00D76001" w:rsidRPr="00013DC3" w:rsidRDefault="00D76001" w:rsidP="00582A6A">
      <w:pPr>
        <w:rPr>
          <w:color w:val="000000" w:themeColor="text1"/>
        </w:rPr>
      </w:pPr>
      <w:r w:rsidRPr="00013DC3">
        <w:rPr>
          <w:color w:val="000000" w:themeColor="text1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8F6B83" w:rsidRPr="00013DC3" w:rsidRDefault="008F6B83" w:rsidP="00274AA9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:rsidR="00D76001" w:rsidRPr="00013DC3" w:rsidRDefault="00D76001" w:rsidP="00D76001">
      <w:pPr>
        <w:autoSpaceDE w:val="0"/>
        <w:autoSpaceDN w:val="0"/>
        <w:ind w:left="36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4. Передача Имущества</w:t>
      </w:r>
    </w:p>
    <w:p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4.1. Передача Имущества Продавцом и принятие его Покупателем осуществляется по подписываемому сторонами акту</w:t>
      </w:r>
      <w:r w:rsidR="00E96EF5" w:rsidRPr="00013DC3">
        <w:rPr>
          <w:color w:val="000000" w:themeColor="text1"/>
        </w:rPr>
        <w:t xml:space="preserve"> приема-передачи</w:t>
      </w:r>
      <w:r w:rsidRPr="00013DC3">
        <w:rPr>
          <w:color w:val="000000" w:themeColor="text1"/>
        </w:rPr>
        <w:t>.</w:t>
      </w:r>
    </w:p>
    <w:p w:rsidR="00D76001" w:rsidRPr="00013DC3" w:rsidRDefault="00D76001" w:rsidP="00274AA9">
      <w:pPr>
        <w:tabs>
          <w:tab w:val="center" w:pos="8505"/>
        </w:tabs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4.2. Передача Имущества должна быть осуществлена в течение </w:t>
      </w:r>
      <w:r w:rsidR="006C1496" w:rsidRPr="00013DC3">
        <w:rPr>
          <w:color w:val="000000" w:themeColor="text1"/>
        </w:rPr>
        <w:t>14</w:t>
      </w:r>
      <w:r w:rsidRPr="00013DC3">
        <w:rPr>
          <w:color w:val="000000" w:themeColor="text1"/>
        </w:rPr>
        <w:t xml:space="preserve"> </w:t>
      </w:r>
      <w:r w:rsidR="006C1496" w:rsidRPr="00013DC3">
        <w:rPr>
          <w:color w:val="000000" w:themeColor="text1"/>
        </w:rPr>
        <w:t>д</w:t>
      </w:r>
      <w:r w:rsidRPr="00013DC3">
        <w:rPr>
          <w:color w:val="000000" w:themeColor="text1"/>
        </w:rPr>
        <w:t>ней со дня его полной оплаты, согласно раздела 3 настоящего договора.</w:t>
      </w:r>
      <w:r w:rsidRPr="00013DC3">
        <w:rPr>
          <w:color w:val="000000" w:themeColor="text1"/>
        </w:rPr>
        <w:tab/>
      </w:r>
    </w:p>
    <w:p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>4.3. Принятое Покупателем Имущество обмену и возврату не подлежит.</w:t>
      </w:r>
      <w:r w:rsidRPr="00013DC3">
        <w:rPr>
          <w:color w:val="000000" w:themeColor="text1"/>
          <w:sz w:val="21"/>
          <w:szCs w:val="21"/>
        </w:rPr>
        <w:t xml:space="preserve">  </w:t>
      </w:r>
    </w:p>
    <w:p w:rsidR="008F6B83" w:rsidRPr="00013DC3" w:rsidRDefault="008F6B83" w:rsidP="00274AA9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:rsidR="00D76001" w:rsidRPr="00013DC3" w:rsidRDefault="00D76001" w:rsidP="00274AA9">
      <w:pPr>
        <w:autoSpaceDE w:val="0"/>
        <w:autoSpaceDN w:val="0"/>
        <w:ind w:firstLine="54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5. Переход права собственности на Имущество</w:t>
      </w:r>
    </w:p>
    <w:p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D76001" w:rsidRPr="00013DC3" w:rsidRDefault="00D76001" w:rsidP="00274AA9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lastRenderedPageBreak/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6. Ответственность сторон</w:t>
      </w:r>
    </w:p>
    <w:p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 xml:space="preserve">6.1 Покупатель обязан в течение </w:t>
      </w:r>
      <w:r w:rsidR="000858F7" w:rsidRPr="00013DC3">
        <w:rPr>
          <w:rFonts w:ascii="Times New Roman" w:hAnsi="Times New Roman" w:cs="Times New Roman"/>
          <w:color w:val="000000" w:themeColor="text1"/>
        </w:rPr>
        <w:t>1</w:t>
      </w:r>
      <w:r w:rsidR="005A7659" w:rsidRPr="00013DC3">
        <w:rPr>
          <w:rFonts w:ascii="Times New Roman" w:hAnsi="Times New Roman" w:cs="Times New Roman"/>
          <w:color w:val="000000" w:themeColor="text1"/>
        </w:rPr>
        <w:t>0 (</w:t>
      </w:r>
      <w:r w:rsidR="000858F7" w:rsidRPr="00013DC3">
        <w:rPr>
          <w:rFonts w:ascii="Times New Roman" w:hAnsi="Times New Roman" w:cs="Times New Roman"/>
          <w:color w:val="000000" w:themeColor="text1"/>
        </w:rPr>
        <w:t>деся</w:t>
      </w:r>
      <w:r w:rsidR="005A7659" w:rsidRPr="00013DC3">
        <w:rPr>
          <w:rFonts w:ascii="Times New Roman" w:hAnsi="Times New Roman" w:cs="Times New Roman"/>
          <w:color w:val="000000" w:themeColor="text1"/>
        </w:rPr>
        <w:t>ть) дней с даты подписания акта приема-передачи имущества, указанного в п.1.1. настоящего договора, провести все необходимые мероприятия, связанные с переоформлением права собственности на имущество, указанное в п.1.1 настоящего договора.</w:t>
      </w:r>
    </w:p>
    <w:p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6.2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6.3 Стороны договорились, что в случае не поступления денежных средств от Покупателя в счет оплаты Имущества в сумме и в сроки, указанные в п.2.1, 2.2. настоящего договора,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 Настоящий договор прекращает свое действие с момента направления Продавцом указанного уведомления, при этом Покупатель теряет право на получение указанного имущества.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6.4 В случае, если Покупатель уклоняется от принятия Имущества, в установленный настоящим договором срок, он уплачивает Продавцу пеню в размере 0,01% от общей стоимости Имущества за каждый день просрочки.</w:t>
      </w:r>
    </w:p>
    <w:p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6.5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5% от стоимости Имущества.</w:t>
      </w:r>
    </w:p>
    <w:p w:rsidR="00121166" w:rsidRPr="00013DC3" w:rsidRDefault="00121166" w:rsidP="001211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013DC3">
        <w:rPr>
          <w:rFonts w:ascii="Times New Roman" w:hAnsi="Times New Roman" w:cs="Times New Roman"/>
          <w:color w:val="000000" w:themeColor="text1"/>
        </w:rPr>
        <w:t>6.6 В случае уклонения Продавца от фактической передачи Имущества в установленный настоящим договором срок, он уплачивает Победителю торгов пеню (штраф) в размере 0,01% от общей стоимости Имущества за каждый день просрочки.</w:t>
      </w:r>
    </w:p>
    <w:p w:rsidR="00D76001" w:rsidRPr="00013DC3" w:rsidRDefault="00121166" w:rsidP="00121166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6.7 Все расходы, связанные с регистрацией (</w:t>
      </w:r>
      <w:r w:rsidR="00175137" w:rsidRPr="00013DC3">
        <w:rPr>
          <w:color w:val="000000" w:themeColor="text1"/>
        </w:rPr>
        <w:t>оформлением перехода права собственности</w:t>
      </w:r>
      <w:r w:rsidRPr="00013DC3">
        <w:rPr>
          <w:color w:val="000000" w:themeColor="text1"/>
        </w:rPr>
        <w:t>) имущества</w:t>
      </w:r>
      <w:r w:rsidR="005A7659" w:rsidRPr="00013DC3">
        <w:rPr>
          <w:color w:val="000000" w:themeColor="text1"/>
        </w:rPr>
        <w:t>, указанного в п.1.1. настоящего договора</w:t>
      </w:r>
      <w:r w:rsidRPr="00013DC3">
        <w:rPr>
          <w:color w:val="000000" w:themeColor="text1"/>
        </w:rPr>
        <w:t>, возлагаются на Покупателя.</w:t>
      </w:r>
    </w:p>
    <w:p w:rsidR="002E0C24" w:rsidRPr="00013DC3" w:rsidRDefault="00CE7382" w:rsidP="00121166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6.8 В случае расторжения настоящего договора купли-продажи, сумма задатка, уплаченного Покупателем, возврату не подлежит, а сумма доплаты, предусмотренной п.3.3 настоящего договора, подлежит возврату Продавцом Покупателю за вычетом суммы комиссии, взимаемой банком при осуществлении соответствующего платежа.</w:t>
      </w:r>
    </w:p>
    <w:p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7. Прочие условия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7.1. Настоящий Договор вступает в силу с момента его подписания </w:t>
      </w:r>
      <w:r w:rsidR="004B1C2F" w:rsidRPr="00013DC3">
        <w:rPr>
          <w:color w:val="000000" w:themeColor="text1"/>
        </w:rPr>
        <w:t xml:space="preserve">обеими из сторон </w:t>
      </w:r>
      <w:r w:rsidRPr="00013DC3">
        <w:rPr>
          <w:color w:val="000000" w:themeColor="text1"/>
        </w:rPr>
        <w:t>и прекращает свое действие при: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надлежащем исполнении Сторонами своих обязательств;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расторжении в предусмотренных законодательством Российской Федерации и настоящим Договором случаях;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- в иных случаях, предусмотренных законодательством Российской Федерации.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7.3. Все уведомления и сообщения должны направляться в письменной форме.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</w:rPr>
      </w:pPr>
      <w:r w:rsidRPr="00013DC3">
        <w:rPr>
          <w:color w:val="000000" w:themeColor="text1"/>
        </w:rPr>
        <w:t>7.5.</w:t>
      </w:r>
      <w:r w:rsidRPr="00013DC3">
        <w:rPr>
          <w:color w:val="000000" w:themeColor="text1"/>
          <w:lang w:val="en-US"/>
        </w:rPr>
        <w:t> </w:t>
      </w:r>
      <w:r w:rsidRPr="00013DC3">
        <w:rPr>
          <w:color w:val="000000" w:themeColor="text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76001" w:rsidRPr="00013DC3" w:rsidRDefault="00D76001" w:rsidP="008A0997">
      <w:pPr>
        <w:autoSpaceDE w:val="0"/>
        <w:autoSpaceDN w:val="0"/>
        <w:ind w:firstLine="540"/>
        <w:jc w:val="both"/>
        <w:rPr>
          <w:color w:val="000000" w:themeColor="text1"/>
          <w:sz w:val="21"/>
          <w:szCs w:val="21"/>
        </w:rPr>
      </w:pPr>
      <w:r w:rsidRPr="00013DC3">
        <w:rPr>
          <w:color w:val="000000" w:themeColor="text1"/>
        </w:rPr>
        <w:t xml:space="preserve">При не урегулировании в процессе переговоров спорных вопросов споры разрешаются в </w:t>
      </w:r>
      <w:r w:rsidR="00B17775" w:rsidRPr="00013DC3">
        <w:rPr>
          <w:noProof/>
          <w:color w:val="000000" w:themeColor="text1"/>
          <w:spacing w:val="5"/>
        </w:rPr>
        <w:t>порядке, установленном действующим законодательством Российской Федерации</w:t>
      </w:r>
      <w:r w:rsidRPr="00013DC3">
        <w:rPr>
          <w:color w:val="000000" w:themeColor="text1"/>
        </w:rPr>
        <w:t>.</w:t>
      </w:r>
    </w:p>
    <w:p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8. Заключительные положения</w:t>
      </w:r>
    </w:p>
    <w:p w:rsidR="00D76001" w:rsidRPr="00013DC3" w:rsidRDefault="00D76001" w:rsidP="00D76001">
      <w:pPr>
        <w:autoSpaceDE w:val="0"/>
        <w:autoSpaceDN w:val="0"/>
        <w:ind w:firstLine="720"/>
        <w:jc w:val="both"/>
        <w:rPr>
          <w:color w:val="000000" w:themeColor="text1"/>
        </w:rPr>
      </w:pPr>
      <w:r w:rsidRPr="00013DC3">
        <w:rPr>
          <w:color w:val="000000" w:themeColor="text1"/>
        </w:rPr>
        <w:t xml:space="preserve">8.1. Настоящий Договор составлен в </w:t>
      </w:r>
      <w:r w:rsidR="00175137" w:rsidRPr="00013DC3">
        <w:rPr>
          <w:color w:val="000000" w:themeColor="text1"/>
        </w:rPr>
        <w:t>тре</w:t>
      </w:r>
      <w:r w:rsidRPr="00013DC3">
        <w:rPr>
          <w:color w:val="000000" w:themeColor="text1"/>
        </w:rPr>
        <w:t>х экземплярах, имеющих одинаковую юридическую силу, по одному экземпляру для каждой из Сторон</w:t>
      </w:r>
      <w:r w:rsidR="00175137" w:rsidRPr="00013DC3">
        <w:rPr>
          <w:color w:val="000000" w:themeColor="text1"/>
        </w:rPr>
        <w:t xml:space="preserve"> и один экземпляр – для предоставления в </w:t>
      </w:r>
      <w:r w:rsidR="000858F7" w:rsidRPr="00013DC3">
        <w:rPr>
          <w:color w:val="000000" w:themeColor="text1"/>
        </w:rPr>
        <w:t xml:space="preserve">орган, осуществляющий регистрацию </w:t>
      </w:r>
      <w:r w:rsidR="00CE2515" w:rsidRPr="00013DC3">
        <w:rPr>
          <w:color w:val="000000" w:themeColor="text1"/>
        </w:rPr>
        <w:t xml:space="preserve">права собственности на </w:t>
      </w:r>
      <w:r w:rsidR="000858F7" w:rsidRPr="00013DC3">
        <w:rPr>
          <w:color w:val="000000" w:themeColor="text1"/>
        </w:rPr>
        <w:t>транспортные средства</w:t>
      </w:r>
      <w:r w:rsidR="00175137" w:rsidRPr="00013DC3">
        <w:rPr>
          <w:color w:val="000000" w:themeColor="text1"/>
        </w:rPr>
        <w:t>.</w:t>
      </w:r>
    </w:p>
    <w:p w:rsidR="00175137" w:rsidRPr="00013DC3" w:rsidRDefault="00175137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10"/>
          <w:szCs w:val="10"/>
        </w:rPr>
      </w:pPr>
    </w:p>
    <w:p w:rsidR="00D76001" w:rsidRPr="00013DC3" w:rsidRDefault="00D76001" w:rsidP="00D76001">
      <w:pPr>
        <w:autoSpaceDE w:val="0"/>
        <w:autoSpaceDN w:val="0"/>
        <w:ind w:firstLine="720"/>
        <w:jc w:val="center"/>
        <w:rPr>
          <w:b/>
          <w:bCs/>
          <w:color w:val="000000" w:themeColor="text1"/>
          <w:sz w:val="21"/>
          <w:szCs w:val="21"/>
        </w:rPr>
      </w:pPr>
      <w:r w:rsidRPr="00013DC3">
        <w:rPr>
          <w:b/>
          <w:bCs/>
          <w:color w:val="000000" w:themeColor="text1"/>
          <w:sz w:val="21"/>
          <w:szCs w:val="21"/>
        </w:rPr>
        <w:t>9. Место нахождения и банковск</w:t>
      </w:r>
      <w:bookmarkStart w:id="0" w:name="_GoBack"/>
      <w:bookmarkEnd w:id="0"/>
      <w:r w:rsidRPr="00013DC3">
        <w:rPr>
          <w:b/>
          <w:bCs/>
          <w:color w:val="000000" w:themeColor="text1"/>
          <w:sz w:val="21"/>
          <w:szCs w:val="21"/>
        </w:rPr>
        <w:t>ие реквизиты Сторон</w:t>
      </w:r>
    </w:p>
    <w:tbl>
      <w:tblPr>
        <w:tblW w:w="10249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808"/>
      </w:tblGrid>
      <w:tr w:rsidR="00013DC3" w:rsidRPr="00013DC3" w:rsidTr="000B16C0">
        <w:trPr>
          <w:trHeight w:val="278"/>
        </w:trPr>
        <w:tc>
          <w:tcPr>
            <w:tcW w:w="5441" w:type="dxa"/>
            <w:vAlign w:val="bottom"/>
          </w:tcPr>
          <w:p w:rsidR="00D76001" w:rsidRPr="00013DC3" w:rsidRDefault="00D76001" w:rsidP="0031140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013DC3">
              <w:rPr>
                <w:bCs/>
                <w:color w:val="000000" w:themeColor="text1"/>
                <w:sz w:val="22"/>
                <w:szCs w:val="22"/>
              </w:rPr>
              <w:t>Продав</w:t>
            </w:r>
            <w:r w:rsidR="00AF203A" w:rsidRPr="00013DC3">
              <w:rPr>
                <w:bCs/>
                <w:color w:val="000000" w:themeColor="text1"/>
                <w:sz w:val="22"/>
                <w:szCs w:val="22"/>
              </w:rPr>
              <w:t>е</w:t>
            </w:r>
            <w:r w:rsidRPr="00013DC3">
              <w:rPr>
                <w:bCs/>
                <w:color w:val="000000" w:themeColor="text1"/>
                <w:sz w:val="22"/>
                <w:szCs w:val="22"/>
              </w:rPr>
              <w:t>ц</w:t>
            </w:r>
            <w:r w:rsidR="004B1C2F" w:rsidRPr="00013DC3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808" w:type="dxa"/>
            <w:vAlign w:val="bottom"/>
          </w:tcPr>
          <w:p w:rsidR="00D76001" w:rsidRPr="00013DC3" w:rsidRDefault="00D76001" w:rsidP="00311406">
            <w:pPr>
              <w:autoSpaceDE w:val="0"/>
              <w:autoSpaceDN w:val="0"/>
              <w:rPr>
                <w:bCs/>
                <w:color w:val="000000" w:themeColor="text1"/>
                <w:sz w:val="22"/>
                <w:szCs w:val="22"/>
              </w:rPr>
            </w:pPr>
            <w:r w:rsidRPr="00013DC3">
              <w:rPr>
                <w:bCs/>
                <w:color w:val="000000" w:themeColor="text1"/>
                <w:sz w:val="22"/>
                <w:szCs w:val="22"/>
              </w:rPr>
              <w:t>Покупатель</w:t>
            </w:r>
            <w:r w:rsidR="004B1C2F" w:rsidRPr="00013DC3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013DC3" w:rsidRPr="00013DC3" w:rsidTr="000B16C0">
        <w:trPr>
          <w:trHeight w:val="2106"/>
        </w:trPr>
        <w:tc>
          <w:tcPr>
            <w:tcW w:w="5441" w:type="dxa"/>
          </w:tcPr>
          <w:tbl>
            <w:tblPr>
              <w:tblW w:w="5395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95"/>
            </w:tblGrid>
            <w:tr w:rsidR="00013DC3" w:rsidRPr="00013DC3" w:rsidTr="00794D0C">
              <w:trPr>
                <w:trHeight w:val="2106"/>
              </w:trPr>
              <w:tc>
                <w:tcPr>
                  <w:tcW w:w="5395" w:type="dxa"/>
                </w:tcPr>
                <w:p w:rsidR="00794D0C" w:rsidRPr="00582A6A" w:rsidRDefault="00310474" w:rsidP="00311406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582A6A">
                    <w:rPr>
                      <w:bCs/>
                      <w:color w:val="FF0000"/>
                      <w:sz w:val="24"/>
                      <w:szCs w:val="24"/>
                    </w:rPr>
                    <w:fldChar w:fldCharType="begin"/>
                  </w:r>
                  <w:r w:rsidRPr="00582A6A">
                    <w:rPr>
                      <w:bCs/>
                      <w:color w:val="FF0000"/>
                      <w:sz w:val="24"/>
                      <w:szCs w:val="24"/>
                    </w:rPr>
                    <w:instrText xml:space="preserve"> MERGEFIELD ФИО </w:instrText>
                  </w:r>
                  <w:r w:rsidRPr="00582A6A">
                    <w:rPr>
                      <w:bCs/>
                      <w:color w:val="FF0000"/>
                      <w:sz w:val="24"/>
                      <w:szCs w:val="24"/>
                    </w:rPr>
                    <w:fldChar w:fldCharType="separate"/>
                  </w:r>
                  <w:r w:rsidRPr="00582A6A">
                    <w:rPr>
                      <w:bCs/>
                      <w:noProof/>
                      <w:color w:val="FF0000"/>
                      <w:sz w:val="24"/>
                      <w:szCs w:val="24"/>
                    </w:rPr>
                    <w:t>Зверева Зоя Николаевна</w:t>
                  </w:r>
                  <w:r w:rsidRPr="00582A6A">
                    <w:rPr>
                      <w:bCs/>
                      <w:color w:val="FF0000"/>
                      <w:sz w:val="24"/>
                      <w:szCs w:val="24"/>
                    </w:rPr>
                    <w:fldChar w:fldCharType="end"/>
                  </w:r>
                </w:p>
                <w:p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2A6725" w:rsidRPr="00013DC3" w:rsidRDefault="002A6725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794D0C" w:rsidRPr="00013DC3" w:rsidRDefault="00794D0C" w:rsidP="00311406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794D0C" w:rsidRPr="00013DC3" w:rsidRDefault="00794D0C" w:rsidP="00323179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013DC3">
                    <w:rPr>
                      <w:color w:val="000000" w:themeColor="text1"/>
                      <w:sz w:val="18"/>
                      <w:szCs w:val="18"/>
                      <w:u w:val="single"/>
                    </w:rPr>
                    <w:t xml:space="preserve">                                               </w:t>
                  </w:r>
                  <w:r w:rsidR="00DA0614" w:rsidRPr="00013DC3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  <w:r w:rsidR="00323179">
                    <w:rPr>
                      <w:color w:val="000000" w:themeColor="text1"/>
                      <w:sz w:val="18"/>
                      <w:szCs w:val="18"/>
                    </w:rPr>
                    <w:t>Афанасьев В.А.(финансовый управляющий)</w:t>
                  </w:r>
                  <w:r w:rsidRPr="00013DC3">
                    <w:rPr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</w:tr>
          </w:tbl>
          <w:p w:rsidR="00175137" w:rsidRPr="00013DC3" w:rsidRDefault="00175137" w:rsidP="00311406">
            <w:pPr>
              <w:rPr>
                <w:color w:val="000000" w:themeColor="text1"/>
              </w:rPr>
            </w:pPr>
          </w:p>
        </w:tc>
        <w:tc>
          <w:tcPr>
            <w:tcW w:w="4808" w:type="dxa"/>
          </w:tcPr>
          <w:p w:rsidR="002A6725" w:rsidRPr="00013DC3" w:rsidRDefault="00D46FCB" w:rsidP="00311406">
            <w:pPr>
              <w:rPr>
                <w:color w:val="000000" w:themeColor="text1"/>
                <w:sz w:val="18"/>
                <w:szCs w:val="18"/>
              </w:rPr>
            </w:pPr>
            <w:r>
              <w:t xml:space="preserve"> </w:t>
            </w:r>
          </w:p>
          <w:p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:rsidR="00B17775" w:rsidRPr="00013DC3" w:rsidRDefault="00B17775" w:rsidP="00311406">
            <w:pPr>
              <w:rPr>
                <w:color w:val="000000" w:themeColor="text1"/>
                <w:sz w:val="18"/>
                <w:szCs w:val="18"/>
              </w:rPr>
            </w:pPr>
          </w:p>
          <w:p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</w:p>
          <w:p w:rsidR="00175137" w:rsidRPr="00013DC3" w:rsidRDefault="00175137" w:rsidP="00311406">
            <w:pPr>
              <w:rPr>
                <w:color w:val="000000" w:themeColor="text1"/>
                <w:sz w:val="18"/>
                <w:szCs w:val="18"/>
              </w:rPr>
            </w:pPr>
            <w:r w:rsidRPr="00013DC3">
              <w:rPr>
                <w:color w:val="000000" w:themeColor="text1"/>
                <w:sz w:val="18"/>
                <w:szCs w:val="18"/>
                <w:u w:val="single"/>
              </w:rPr>
              <w:t xml:space="preserve">                                               </w:t>
            </w:r>
            <w:r w:rsidRPr="00013DC3">
              <w:rPr>
                <w:color w:val="000000" w:themeColor="text1"/>
                <w:sz w:val="18"/>
                <w:szCs w:val="18"/>
              </w:rPr>
              <w:t xml:space="preserve">/ </w:t>
            </w:r>
            <w:r w:rsidR="00794D0C" w:rsidRPr="00013DC3">
              <w:rPr>
                <w:color w:val="000000" w:themeColor="text1"/>
                <w:sz w:val="18"/>
                <w:szCs w:val="18"/>
                <w:u w:val="single"/>
              </w:rPr>
              <w:t xml:space="preserve">                                                 </w:t>
            </w:r>
            <w:r w:rsidRPr="00013DC3">
              <w:rPr>
                <w:color w:val="000000" w:themeColor="text1"/>
                <w:sz w:val="18"/>
                <w:szCs w:val="18"/>
              </w:rPr>
              <w:t xml:space="preserve"> /</w:t>
            </w:r>
          </w:p>
        </w:tc>
      </w:tr>
    </w:tbl>
    <w:p w:rsidR="00800CCA" w:rsidRPr="00013DC3" w:rsidRDefault="00800CCA" w:rsidP="00D76001">
      <w:pPr>
        <w:rPr>
          <w:color w:val="000000" w:themeColor="text1"/>
        </w:rPr>
      </w:pPr>
    </w:p>
    <w:sectPr w:rsidR="00800CCA" w:rsidRPr="00013DC3" w:rsidSect="00A46177">
      <w:footerReference w:type="even" r:id="rId11"/>
      <w:footerReference w:type="default" r:id="rId12"/>
      <w:type w:val="continuous"/>
      <w:pgSz w:w="11906" w:h="16838"/>
      <w:pgMar w:top="360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DF" w:rsidRDefault="00F114DF">
      <w:r>
        <w:separator/>
      </w:r>
    </w:p>
  </w:endnote>
  <w:endnote w:type="continuationSeparator" w:id="0">
    <w:p w:rsidR="00F114DF" w:rsidRDefault="00F1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F4" w:rsidRDefault="009B1EF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EF4" w:rsidRDefault="009B1EF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F4" w:rsidRDefault="009B1EF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14DF">
      <w:rPr>
        <w:rStyle w:val="a6"/>
        <w:noProof/>
      </w:rPr>
      <w:t>1</w:t>
    </w:r>
    <w:r>
      <w:rPr>
        <w:rStyle w:val="a6"/>
      </w:rPr>
      <w:fldChar w:fldCharType="end"/>
    </w:r>
  </w:p>
  <w:p w:rsidR="009B1EF4" w:rsidRDefault="009B1EF4" w:rsidP="00B24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DF" w:rsidRDefault="00F114DF">
      <w:r>
        <w:separator/>
      </w:r>
    </w:p>
  </w:footnote>
  <w:footnote w:type="continuationSeparator" w:id="0">
    <w:p w:rsidR="00F114DF" w:rsidRDefault="00F11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F6AF4"/>
    <w:multiLevelType w:val="multilevel"/>
    <w:tmpl w:val="ADD4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0A"/>
    <w:rsid w:val="00003CEE"/>
    <w:rsid w:val="0000522B"/>
    <w:rsid w:val="000059C3"/>
    <w:rsid w:val="00006846"/>
    <w:rsid w:val="000071E4"/>
    <w:rsid w:val="00007BA4"/>
    <w:rsid w:val="00010E1F"/>
    <w:rsid w:val="000116A3"/>
    <w:rsid w:val="00011D95"/>
    <w:rsid w:val="00012431"/>
    <w:rsid w:val="00013DC3"/>
    <w:rsid w:val="00015BDB"/>
    <w:rsid w:val="000174F6"/>
    <w:rsid w:val="000201A7"/>
    <w:rsid w:val="000215D4"/>
    <w:rsid w:val="0002179A"/>
    <w:rsid w:val="00022360"/>
    <w:rsid w:val="000253DC"/>
    <w:rsid w:val="000259E6"/>
    <w:rsid w:val="00027CA7"/>
    <w:rsid w:val="000319A2"/>
    <w:rsid w:val="00031AFF"/>
    <w:rsid w:val="00041E1A"/>
    <w:rsid w:val="00042753"/>
    <w:rsid w:val="000443A2"/>
    <w:rsid w:val="000468D2"/>
    <w:rsid w:val="0005163C"/>
    <w:rsid w:val="00056CA1"/>
    <w:rsid w:val="00056D67"/>
    <w:rsid w:val="000629C6"/>
    <w:rsid w:val="000637D7"/>
    <w:rsid w:val="000640B0"/>
    <w:rsid w:val="00066FAD"/>
    <w:rsid w:val="00074356"/>
    <w:rsid w:val="00080398"/>
    <w:rsid w:val="00080E38"/>
    <w:rsid w:val="0008350E"/>
    <w:rsid w:val="000858F7"/>
    <w:rsid w:val="00091B10"/>
    <w:rsid w:val="00092213"/>
    <w:rsid w:val="00092B15"/>
    <w:rsid w:val="000959C7"/>
    <w:rsid w:val="000A1DAD"/>
    <w:rsid w:val="000A4CBE"/>
    <w:rsid w:val="000B07FF"/>
    <w:rsid w:val="000B16C0"/>
    <w:rsid w:val="000B1C8A"/>
    <w:rsid w:val="000B1ED6"/>
    <w:rsid w:val="000B2175"/>
    <w:rsid w:val="000B34B0"/>
    <w:rsid w:val="000B3E68"/>
    <w:rsid w:val="000B45C1"/>
    <w:rsid w:val="000C03E4"/>
    <w:rsid w:val="000C1384"/>
    <w:rsid w:val="000C3FA9"/>
    <w:rsid w:val="000C5E8C"/>
    <w:rsid w:val="000C718A"/>
    <w:rsid w:val="000C765C"/>
    <w:rsid w:val="000C7A34"/>
    <w:rsid w:val="000D08B5"/>
    <w:rsid w:val="000D351A"/>
    <w:rsid w:val="000E4AF7"/>
    <w:rsid w:val="000F0024"/>
    <w:rsid w:val="000F1AE9"/>
    <w:rsid w:val="000F5BF0"/>
    <w:rsid w:val="00100CD6"/>
    <w:rsid w:val="00103EA5"/>
    <w:rsid w:val="00104062"/>
    <w:rsid w:val="00107EBE"/>
    <w:rsid w:val="001112AF"/>
    <w:rsid w:val="00111EC6"/>
    <w:rsid w:val="0011485D"/>
    <w:rsid w:val="001203CC"/>
    <w:rsid w:val="00121166"/>
    <w:rsid w:val="00123910"/>
    <w:rsid w:val="00125936"/>
    <w:rsid w:val="00130145"/>
    <w:rsid w:val="001331A5"/>
    <w:rsid w:val="00137561"/>
    <w:rsid w:val="00140057"/>
    <w:rsid w:val="00141BC6"/>
    <w:rsid w:val="00141CDF"/>
    <w:rsid w:val="001432F9"/>
    <w:rsid w:val="00150DF7"/>
    <w:rsid w:val="00151807"/>
    <w:rsid w:val="00155331"/>
    <w:rsid w:val="0015698C"/>
    <w:rsid w:val="00156EF9"/>
    <w:rsid w:val="0015745A"/>
    <w:rsid w:val="00162BB6"/>
    <w:rsid w:val="001653B6"/>
    <w:rsid w:val="00171C98"/>
    <w:rsid w:val="00171F98"/>
    <w:rsid w:val="00172930"/>
    <w:rsid w:val="001731E2"/>
    <w:rsid w:val="001736B7"/>
    <w:rsid w:val="00173DC5"/>
    <w:rsid w:val="0017435B"/>
    <w:rsid w:val="001743E4"/>
    <w:rsid w:val="00175137"/>
    <w:rsid w:val="00176C1B"/>
    <w:rsid w:val="00180499"/>
    <w:rsid w:val="00180894"/>
    <w:rsid w:val="00180F4C"/>
    <w:rsid w:val="0018251C"/>
    <w:rsid w:val="001864E4"/>
    <w:rsid w:val="00186DAA"/>
    <w:rsid w:val="0018744E"/>
    <w:rsid w:val="00187682"/>
    <w:rsid w:val="00190753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5F4E"/>
    <w:rsid w:val="001B656B"/>
    <w:rsid w:val="001B690C"/>
    <w:rsid w:val="001B7240"/>
    <w:rsid w:val="001B7590"/>
    <w:rsid w:val="001C0AF6"/>
    <w:rsid w:val="001C3B71"/>
    <w:rsid w:val="001C441F"/>
    <w:rsid w:val="001C4A02"/>
    <w:rsid w:val="001C4F62"/>
    <w:rsid w:val="001C6375"/>
    <w:rsid w:val="001D0430"/>
    <w:rsid w:val="001D1070"/>
    <w:rsid w:val="001D19CF"/>
    <w:rsid w:val="001E225F"/>
    <w:rsid w:val="001E3521"/>
    <w:rsid w:val="001E4D88"/>
    <w:rsid w:val="001E4F83"/>
    <w:rsid w:val="001E6420"/>
    <w:rsid w:val="001F00E4"/>
    <w:rsid w:val="001F0933"/>
    <w:rsid w:val="001F3160"/>
    <w:rsid w:val="001F39CF"/>
    <w:rsid w:val="001F701F"/>
    <w:rsid w:val="00201EE2"/>
    <w:rsid w:val="002046EE"/>
    <w:rsid w:val="0020528E"/>
    <w:rsid w:val="00210362"/>
    <w:rsid w:val="00210B6D"/>
    <w:rsid w:val="00211FD2"/>
    <w:rsid w:val="0021724C"/>
    <w:rsid w:val="00226522"/>
    <w:rsid w:val="0022799C"/>
    <w:rsid w:val="00231033"/>
    <w:rsid w:val="00232C52"/>
    <w:rsid w:val="002335B0"/>
    <w:rsid w:val="00234A60"/>
    <w:rsid w:val="00234BB3"/>
    <w:rsid w:val="002372F5"/>
    <w:rsid w:val="00241892"/>
    <w:rsid w:val="002425CE"/>
    <w:rsid w:val="00242A27"/>
    <w:rsid w:val="00244392"/>
    <w:rsid w:val="00245D8B"/>
    <w:rsid w:val="00246475"/>
    <w:rsid w:val="00246A3B"/>
    <w:rsid w:val="00251A9F"/>
    <w:rsid w:val="002545CF"/>
    <w:rsid w:val="00255255"/>
    <w:rsid w:val="002634C8"/>
    <w:rsid w:val="00264063"/>
    <w:rsid w:val="002666B4"/>
    <w:rsid w:val="0027029C"/>
    <w:rsid w:val="002742FF"/>
    <w:rsid w:val="00274AA9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A6725"/>
    <w:rsid w:val="002B45C5"/>
    <w:rsid w:val="002B59DB"/>
    <w:rsid w:val="002B66E5"/>
    <w:rsid w:val="002C1BD9"/>
    <w:rsid w:val="002C502A"/>
    <w:rsid w:val="002C6BD8"/>
    <w:rsid w:val="002C6F1D"/>
    <w:rsid w:val="002C7CC3"/>
    <w:rsid w:val="002D0B66"/>
    <w:rsid w:val="002D1DD0"/>
    <w:rsid w:val="002D4042"/>
    <w:rsid w:val="002D4064"/>
    <w:rsid w:val="002D5BB5"/>
    <w:rsid w:val="002E034C"/>
    <w:rsid w:val="002E0C24"/>
    <w:rsid w:val="002E248F"/>
    <w:rsid w:val="002E35D4"/>
    <w:rsid w:val="002E58AB"/>
    <w:rsid w:val="002E60BE"/>
    <w:rsid w:val="002F0B13"/>
    <w:rsid w:val="002F11B6"/>
    <w:rsid w:val="002F1744"/>
    <w:rsid w:val="002F18BB"/>
    <w:rsid w:val="002F4D34"/>
    <w:rsid w:val="002F7016"/>
    <w:rsid w:val="002F7369"/>
    <w:rsid w:val="002F7742"/>
    <w:rsid w:val="0030050E"/>
    <w:rsid w:val="003044BE"/>
    <w:rsid w:val="003064AF"/>
    <w:rsid w:val="003073E4"/>
    <w:rsid w:val="00310474"/>
    <w:rsid w:val="00311406"/>
    <w:rsid w:val="003123BC"/>
    <w:rsid w:val="00312A65"/>
    <w:rsid w:val="0031333E"/>
    <w:rsid w:val="0031616A"/>
    <w:rsid w:val="00323179"/>
    <w:rsid w:val="003248F1"/>
    <w:rsid w:val="003319B2"/>
    <w:rsid w:val="003341A4"/>
    <w:rsid w:val="0033431B"/>
    <w:rsid w:val="00334A4D"/>
    <w:rsid w:val="0034178B"/>
    <w:rsid w:val="00346E56"/>
    <w:rsid w:val="00351238"/>
    <w:rsid w:val="00354BBC"/>
    <w:rsid w:val="00355DCB"/>
    <w:rsid w:val="00356D3E"/>
    <w:rsid w:val="003613DF"/>
    <w:rsid w:val="00361EB2"/>
    <w:rsid w:val="0036386F"/>
    <w:rsid w:val="0036696B"/>
    <w:rsid w:val="00373742"/>
    <w:rsid w:val="003779AF"/>
    <w:rsid w:val="00380CC5"/>
    <w:rsid w:val="003816D3"/>
    <w:rsid w:val="003829D0"/>
    <w:rsid w:val="00386A9C"/>
    <w:rsid w:val="00390934"/>
    <w:rsid w:val="00390A83"/>
    <w:rsid w:val="003970D9"/>
    <w:rsid w:val="0039724A"/>
    <w:rsid w:val="003A22F2"/>
    <w:rsid w:val="003A3F51"/>
    <w:rsid w:val="003A514D"/>
    <w:rsid w:val="003A5893"/>
    <w:rsid w:val="003A74CF"/>
    <w:rsid w:val="003B0286"/>
    <w:rsid w:val="003B25F7"/>
    <w:rsid w:val="003B4C56"/>
    <w:rsid w:val="003B4DF3"/>
    <w:rsid w:val="003C0D90"/>
    <w:rsid w:val="003C67FE"/>
    <w:rsid w:val="003D0A08"/>
    <w:rsid w:val="003D0A61"/>
    <w:rsid w:val="003D0C33"/>
    <w:rsid w:val="003D642A"/>
    <w:rsid w:val="003D6510"/>
    <w:rsid w:val="003E042E"/>
    <w:rsid w:val="003E0FFC"/>
    <w:rsid w:val="003E208D"/>
    <w:rsid w:val="003E3F76"/>
    <w:rsid w:val="003F1A90"/>
    <w:rsid w:val="003F7860"/>
    <w:rsid w:val="004008A0"/>
    <w:rsid w:val="00412907"/>
    <w:rsid w:val="004134D4"/>
    <w:rsid w:val="0041713F"/>
    <w:rsid w:val="004227F4"/>
    <w:rsid w:val="0042554E"/>
    <w:rsid w:val="004364F0"/>
    <w:rsid w:val="0043652C"/>
    <w:rsid w:val="004374D2"/>
    <w:rsid w:val="004379B7"/>
    <w:rsid w:val="004431D3"/>
    <w:rsid w:val="00443EDE"/>
    <w:rsid w:val="0044532D"/>
    <w:rsid w:val="004504E0"/>
    <w:rsid w:val="00453176"/>
    <w:rsid w:val="004539FE"/>
    <w:rsid w:val="004547AC"/>
    <w:rsid w:val="0046311E"/>
    <w:rsid w:val="00463479"/>
    <w:rsid w:val="00465689"/>
    <w:rsid w:val="004719C5"/>
    <w:rsid w:val="00472EB2"/>
    <w:rsid w:val="00474CB0"/>
    <w:rsid w:val="00474D01"/>
    <w:rsid w:val="00475A34"/>
    <w:rsid w:val="00484646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534"/>
    <w:rsid w:val="004B1C2F"/>
    <w:rsid w:val="004B2666"/>
    <w:rsid w:val="004B3448"/>
    <w:rsid w:val="004B4D77"/>
    <w:rsid w:val="004B5371"/>
    <w:rsid w:val="004C0686"/>
    <w:rsid w:val="004C1142"/>
    <w:rsid w:val="004C4F69"/>
    <w:rsid w:val="004C5948"/>
    <w:rsid w:val="004C65AC"/>
    <w:rsid w:val="004C778E"/>
    <w:rsid w:val="004D120F"/>
    <w:rsid w:val="004D1CDC"/>
    <w:rsid w:val="004D2205"/>
    <w:rsid w:val="004D2E50"/>
    <w:rsid w:val="004D3FA0"/>
    <w:rsid w:val="004D4B29"/>
    <w:rsid w:val="004D56B4"/>
    <w:rsid w:val="004D71CC"/>
    <w:rsid w:val="004D74F2"/>
    <w:rsid w:val="004D7502"/>
    <w:rsid w:val="004E59FC"/>
    <w:rsid w:val="004F175C"/>
    <w:rsid w:val="004F198F"/>
    <w:rsid w:val="004F1D89"/>
    <w:rsid w:val="004F2BE6"/>
    <w:rsid w:val="004F3A32"/>
    <w:rsid w:val="004F6001"/>
    <w:rsid w:val="004F7407"/>
    <w:rsid w:val="004F7A2B"/>
    <w:rsid w:val="0050122C"/>
    <w:rsid w:val="00502325"/>
    <w:rsid w:val="005029EF"/>
    <w:rsid w:val="00504E8B"/>
    <w:rsid w:val="005065D1"/>
    <w:rsid w:val="005068B5"/>
    <w:rsid w:val="005144BD"/>
    <w:rsid w:val="00520056"/>
    <w:rsid w:val="00523213"/>
    <w:rsid w:val="0052444F"/>
    <w:rsid w:val="00532948"/>
    <w:rsid w:val="00532F27"/>
    <w:rsid w:val="00534331"/>
    <w:rsid w:val="005353E2"/>
    <w:rsid w:val="0055374A"/>
    <w:rsid w:val="00554F07"/>
    <w:rsid w:val="00557E96"/>
    <w:rsid w:val="005602F3"/>
    <w:rsid w:val="0056364D"/>
    <w:rsid w:val="00563B89"/>
    <w:rsid w:val="00564E8B"/>
    <w:rsid w:val="005664AB"/>
    <w:rsid w:val="00570A7D"/>
    <w:rsid w:val="0057111D"/>
    <w:rsid w:val="00574D4B"/>
    <w:rsid w:val="005767F4"/>
    <w:rsid w:val="005800BC"/>
    <w:rsid w:val="005801EA"/>
    <w:rsid w:val="00582A6A"/>
    <w:rsid w:val="005833DA"/>
    <w:rsid w:val="00586C3C"/>
    <w:rsid w:val="00592B0F"/>
    <w:rsid w:val="00592BF4"/>
    <w:rsid w:val="00592F82"/>
    <w:rsid w:val="005977AA"/>
    <w:rsid w:val="005A0348"/>
    <w:rsid w:val="005A25A3"/>
    <w:rsid w:val="005A2B53"/>
    <w:rsid w:val="005A5247"/>
    <w:rsid w:val="005A7659"/>
    <w:rsid w:val="005B28F0"/>
    <w:rsid w:val="005B6E12"/>
    <w:rsid w:val="005C5998"/>
    <w:rsid w:val="005C5FDC"/>
    <w:rsid w:val="005C6220"/>
    <w:rsid w:val="005D08AA"/>
    <w:rsid w:val="005D299F"/>
    <w:rsid w:val="005D2B33"/>
    <w:rsid w:val="005D2BE3"/>
    <w:rsid w:val="005D443A"/>
    <w:rsid w:val="005D501C"/>
    <w:rsid w:val="005D52DD"/>
    <w:rsid w:val="005D608D"/>
    <w:rsid w:val="005D653E"/>
    <w:rsid w:val="005D7143"/>
    <w:rsid w:val="005E116F"/>
    <w:rsid w:val="005E1F3E"/>
    <w:rsid w:val="005E28B5"/>
    <w:rsid w:val="005E2BA8"/>
    <w:rsid w:val="005E6369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248AA"/>
    <w:rsid w:val="00630900"/>
    <w:rsid w:val="00634AC1"/>
    <w:rsid w:val="00634D43"/>
    <w:rsid w:val="00644FD6"/>
    <w:rsid w:val="00645F7D"/>
    <w:rsid w:val="0064795F"/>
    <w:rsid w:val="00650DBA"/>
    <w:rsid w:val="00651C87"/>
    <w:rsid w:val="00653942"/>
    <w:rsid w:val="00654D8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71882"/>
    <w:rsid w:val="006807BE"/>
    <w:rsid w:val="006824BD"/>
    <w:rsid w:val="00683D1D"/>
    <w:rsid w:val="00683F78"/>
    <w:rsid w:val="006866EE"/>
    <w:rsid w:val="00691435"/>
    <w:rsid w:val="00691E09"/>
    <w:rsid w:val="006963B8"/>
    <w:rsid w:val="0069787A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C1496"/>
    <w:rsid w:val="006C1DEC"/>
    <w:rsid w:val="006C5E6A"/>
    <w:rsid w:val="006E4991"/>
    <w:rsid w:val="006E5BC7"/>
    <w:rsid w:val="006F0B53"/>
    <w:rsid w:val="006F189B"/>
    <w:rsid w:val="006F7ADF"/>
    <w:rsid w:val="00702125"/>
    <w:rsid w:val="00703B94"/>
    <w:rsid w:val="0070527E"/>
    <w:rsid w:val="00711398"/>
    <w:rsid w:val="007118CA"/>
    <w:rsid w:val="00713011"/>
    <w:rsid w:val="0071395A"/>
    <w:rsid w:val="00720BB6"/>
    <w:rsid w:val="0072652B"/>
    <w:rsid w:val="007323A9"/>
    <w:rsid w:val="007334D0"/>
    <w:rsid w:val="00733D28"/>
    <w:rsid w:val="00734065"/>
    <w:rsid w:val="00734802"/>
    <w:rsid w:val="00735A0A"/>
    <w:rsid w:val="00735E8F"/>
    <w:rsid w:val="0073688D"/>
    <w:rsid w:val="0073748B"/>
    <w:rsid w:val="00741F6D"/>
    <w:rsid w:val="00747B89"/>
    <w:rsid w:val="00752E9B"/>
    <w:rsid w:val="00753E1D"/>
    <w:rsid w:val="0075436E"/>
    <w:rsid w:val="00754E76"/>
    <w:rsid w:val="00755F77"/>
    <w:rsid w:val="0076092F"/>
    <w:rsid w:val="007610D3"/>
    <w:rsid w:val="00765057"/>
    <w:rsid w:val="00770872"/>
    <w:rsid w:val="00772235"/>
    <w:rsid w:val="00772D85"/>
    <w:rsid w:val="00775C57"/>
    <w:rsid w:val="00776361"/>
    <w:rsid w:val="00776FA1"/>
    <w:rsid w:val="00777A6A"/>
    <w:rsid w:val="00786DCA"/>
    <w:rsid w:val="00790BAC"/>
    <w:rsid w:val="00794D0C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E2B"/>
    <w:rsid w:val="007C75CE"/>
    <w:rsid w:val="007D12D4"/>
    <w:rsid w:val="007D4880"/>
    <w:rsid w:val="007D6AC9"/>
    <w:rsid w:val="007E0AE0"/>
    <w:rsid w:val="007E1971"/>
    <w:rsid w:val="007E22E0"/>
    <w:rsid w:val="007E4D95"/>
    <w:rsid w:val="007F09A6"/>
    <w:rsid w:val="007F1866"/>
    <w:rsid w:val="007F1E57"/>
    <w:rsid w:val="007F2E87"/>
    <w:rsid w:val="007F39E5"/>
    <w:rsid w:val="007F61B2"/>
    <w:rsid w:val="00800CCA"/>
    <w:rsid w:val="008011DC"/>
    <w:rsid w:val="00805932"/>
    <w:rsid w:val="00807639"/>
    <w:rsid w:val="00814F29"/>
    <w:rsid w:val="00815052"/>
    <w:rsid w:val="00815D71"/>
    <w:rsid w:val="00817886"/>
    <w:rsid w:val="00821CE2"/>
    <w:rsid w:val="00823B07"/>
    <w:rsid w:val="00824F08"/>
    <w:rsid w:val="00825F69"/>
    <w:rsid w:val="008277D8"/>
    <w:rsid w:val="00831013"/>
    <w:rsid w:val="0083135B"/>
    <w:rsid w:val="008403C0"/>
    <w:rsid w:val="00840E77"/>
    <w:rsid w:val="008412DE"/>
    <w:rsid w:val="00851356"/>
    <w:rsid w:val="00853209"/>
    <w:rsid w:val="00854B94"/>
    <w:rsid w:val="00860205"/>
    <w:rsid w:val="00861FC4"/>
    <w:rsid w:val="0086426F"/>
    <w:rsid w:val="008655FC"/>
    <w:rsid w:val="00865FB1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547E"/>
    <w:rsid w:val="00897C24"/>
    <w:rsid w:val="008A0997"/>
    <w:rsid w:val="008A147A"/>
    <w:rsid w:val="008A3C1F"/>
    <w:rsid w:val="008A75B0"/>
    <w:rsid w:val="008A7AAA"/>
    <w:rsid w:val="008C11AD"/>
    <w:rsid w:val="008C1926"/>
    <w:rsid w:val="008C7A25"/>
    <w:rsid w:val="008C7AA6"/>
    <w:rsid w:val="008D0E4D"/>
    <w:rsid w:val="008D1772"/>
    <w:rsid w:val="008D2401"/>
    <w:rsid w:val="008D3906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8F6B83"/>
    <w:rsid w:val="00900ED2"/>
    <w:rsid w:val="009022FD"/>
    <w:rsid w:val="0090476B"/>
    <w:rsid w:val="00910DFD"/>
    <w:rsid w:val="00916A01"/>
    <w:rsid w:val="00917646"/>
    <w:rsid w:val="009179A3"/>
    <w:rsid w:val="00920FD9"/>
    <w:rsid w:val="00921861"/>
    <w:rsid w:val="009254CF"/>
    <w:rsid w:val="0092663A"/>
    <w:rsid w:val="00927323"/>
    <w:rsid w:val="0093040F"/>
    <w:rsid w:val="009349C2"/>
    <w:rsid w:val="00935C7A"/>
    <w:rsid w:val="009413D3"/>
    <w:rsid w:val="00943CAB"/>
    <w:rsid w:val="0094633F"/>
    <w:rsid w:val="00947237"/>
    <w:rsid w:val="009507C7"/>
    <w:rsid w:val="00954CEC"/>
    <w:rsid w:val="0096099D"/>
    <w:rsid w:val="00961C90"/>
    <w:rsid w:val="009649EC"/>
    <w:rsid w:val="009665B1"/>
    <w:rsid w:val="00971DED"/>
    <w:rsid w:val="00975EE1"/>
    <w:rsid w:val="009760D1"/>
    <w:rsid w:val="009762AB"/>
    <w:rsid w:val="00980623"/>
    <w:rsid w:val="009812AA"/>
    <w:rsid w:val="0098178A"/>
    <w:rsid w:val="00983C3F"/>
    <w:rsid w:val="00983D6F"/>
    <w:rsid w:val="0098496C"/>
    <w:rsid w:val="009859F4"/>
    <w:rsid w:val="009863A6"/>
    <w:rsid w:val="009876D1"/>
    <w:rsid w:val="00990F27"/>
    <w:rsid w:val="00994CC9"/>
    <w:rsid w:val="00995B17"/>
    <w:rsid w:val="009B1EF4"/>
    <w:rsid w:val="009B1F05"/>
    <w:rsid w:val="009B2A13"/>
    <w:rsid w:val="009B4362"/>
    <w:rsid w:val="009B62DE"/>
    <w:rsid w:val="009C5085"/>
    <w:rsid w:val="009C76BD"/>
    <w:rsid w:val="009C7700"/>
    <w:rsid w:val="009D0AA0"/>
    <w:rsid w:val="009D30A6"/>
    <w:rsid w:val="009D3171"/>
    <w:rsid w:val="009D37C8"/>
    <w:rsid w:val="009D4A26"/>
    <w:rsid w:val="009D5BFD"/>
    <w:rsid w:val="009D78CD"/>
    <w:rsid w:val="009E0106"/>
    <w:rsid w:val="009E3672"/>
    <w:rsid w:val="009E378C"/>
    <w:rsid w:val="009E4A00"/>
    <w:rsid w:val="009F44AB"/>
    <w:rsid w:val="009F6CCF"/>
    <w:rsid w:val="009F72DB"/>
    <w:rsid w:val="009F7C61"/>
    <w:rsid w:val="00A07731"/>
    <w:rsid w:val="00A13BA5"/>
    <w:rsid w:val="00A14804"/>
    <w:rsid w:val="00A15196"/>
    <w:rsid w:val="00A17E10"/>
    <w:rsid w:val="00A22BB8"/>
    <w:rsid w:val="00A23D3C"/>
    <w:rsid w:val="00A242DE"/>
    <w:rsid w:val="00A248A5"/>
    <w:rsid w:val="00A2568D"/>
    <w:rsid w:val="00A256D4"/>
    <w:rsid w:val="00A27FFC"/>
    <w:rsid w:val="00A321AF"/>
    <w:rsid w:val="00A33221"/>
    <w:rsid w:val="00A367C4"/>
    <w:rsid w:val="00A43DA2"/>
    <w:rsid w:val="00A46177"/>
    <w:rsid w:val="00A46DA5"/>
    <w:rsid w:val="00A50574"/>
    <w:rsid w:val="00A539D5"/>
    <w:rsid w:val="00A55425"/>
    <w:rsid w:val="00A5605C"/>
    <w:rsid w:val="00A564E3"/>
    <w:rsid w:val="00A621C3"/>
    <w:rsid w:val="00A6299C"/>
    <w:rsid w:val="00A6502E"/>
    <w:rsid w:val="00A66662"/>
    <w:rsid w:val="00A706D0"/>
    <w:rsid w:val="00A7120A"/>
    <w:rsid w:val="00A72CC4"/>
    <w:rsid w:val="00A76414"/>
    <w:rsid w:val="00A76C19"/>
    <w:rsid w:val="00A76C30"/>
    <w:rsid w:val="00A8350C"/>
    <w:rsid w:val="00A857CA"/>
    <w:rsid w:val="00A85D58"/>
    <w:rsid w:val="00A87158"/>
    <w:rsid w:val="00A90D13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03BC"/>
    <w:rsid w:val="00AC61D3"/>
    <w:rsid w:val="00AC75B1"/>
    <w:rsid w:val="00AD0030"/>
    <w:rsid w:val="00AD05AB"/>
    <w:rsid w:val="00AD0627"/>
    <w:rsid w:val="00AD2FCA"/>
    <w:rsid w:val="00AD30AE"/>
    <w:rsid w:val="00AD39A8"/>
    <w:rsid w:val="00AD6A31"/>
    <w:rsid w:val="00AE0C29"/>
    <w:rsid w:val="00AE18EA"/>
    <w:rsid w:val="00AE1EA7"/>
    <w:rsid w:val="00AE358C"/>
    <w:rsid w:val="00AE5845"/>
    <w:rsid w:val="00AE7C5E"/>
    <w:rsid w:val="00AF203A"/>
    <w:rsid w:val="00AF3E54"/>
    <w:rsid w:val="00AF73DE"/>
    <w:rsid w:val="00AF77F9"/>
    <w:rsid w:val="00B01C4F"/>
    <w:rsid w:val="00B029ED"/>
    <w:rsid w:val="00B044FA"/>
    <w:rsid w:val="00B0530E"/>
    <w:rsid w:val="00B11E8C"/>
    <w:rsid w:val="00B129B0"/>
    <w:rsid w:val="00B14FBC"/>
    <w:rsid w:val="00B166BB"/>
    <w:rsid w:val="00B1685F"/>
    <w:rsid w:val="00B16C26"/>
    <w:rsid w:val="00B16E1D"/>
    <w:rsid w:val="00B17775"/>
    <w:rsid w:val="00B177B5"/>
    <w:rsid w:val="00B20E34"/>
    <w:rsid w:val="00B228BB"/>
    <w:rsid w:val="00B24814"/>
    <w:rsid w:val="00B248B8"/>
    <w:rsid w:val="00B26705"/>
    <w:rsid w:val="00B3084B"/>
    <w:rsid w:val="00B32138"/>
    <w:rsid w:val="00B4260D"/>
    <w:rsid w:val="00B44224"/>
    <w:rsid w:val="00B50E02"/>
    <w:rsid w:val="00B544BA"/>
    <w:rsid w:val="00B544F7"/>
    <w:rsid w:val="00B5648E"/>
    <w:rsid w:val="00B565BE"/>
    <w:rsid w:val="00B56DF9"/>
    <w:rsid w:val="00B60000"/>
    <w:rsid w:val="00B610AE"/>
    <w:rsid w:val="00B62047"/>
    <w:rsid w:val="00B6316E"/>
    <w:rsid w:val="00B6341F"/>
    <w:rsid w:val="00B67146"/>
    <w:rsid w:val="00B67F68"/>
    <w:rsid w:val="00B70E8A"/>
    <w:rsid w:val="00B71E53"/>
    <w:rsid w:val="00B7283C"/>
    <w:rsid w:val="00B74131"/>
    <w:rsid w:val="00B75932"/>
    <w:rsid w:val="00B77D2A"/>
    <w:rsid w:val="00B814A3"/>
    <w:rsid w:val="00B82BB3"/>
    <w:rsid w:val="00B83322"/>
    <w:rsid w:val="00B84050"/>
    <w:rsid w:val="00B84D5B"/>
    <w:rsid w:val="00B91D06"/>
    <w:rsid w:val="00B923BD"/>
    <w:rsid w:val="00B9733D"/>
    <w:rsid w:val="00B97880"/>
    <w:rsid w:val="00BA2455"/>
    <w:rsid w:val="00BA4D26"/>
    <w:rsid w:val="00BA616F"/>
    <w:rsid w:val="00BA7720"/>
    <w:rsid w:val="00BB55CB"/>
    <w:rsid w:val="00BB5E88"/>
    <w:rsid w:val="00BC000C"/>
    <w:rsid w:val="00BC2757"/>
    <w:rsid w:val="00BC2F05"/>
    <w:rsid w:val="00BC51D2"/>
    <w:rsid w:val="00BC5FD1"/>
    <w:rsid w:val="00BD0CA4"/>
    <w:rsid w:val="00BD53B0"/>
    <w:rsid w:val="00BD7EDD"/>
    <w:rsid w:val="00BE1044"/>
    <w:rsid w:val="00BE3995"/>
    <w:rsid w:val="00BE3A53"/>
    <w:rsid w:val="00BE4D2F"/>
    <w:rsid w:val="00BE6279"/>
    <w:rsid w:val="00BE7628"/>
    <w:rsid w:val="00BF2860"/>
    <w:rsid w:val="00BF4441"/>
    <w:rsid w:val="00C02143"/>
    <w:rsid w:val="00C03BC8"/>
    <w:rsid w:val="00C04038"/>
    <w:rsid w:val="00C04426"/>
    <w:rsid w:val="00C06E7D"/>
    <w:rsid w:val="00C13852"/>
    <w:rsid w:val="00C2202B"/>
    <w:rsid w:val="00C236D9"/>
    <w:rsid w:val="00C2383D"/>
    <w:rsid w:val="00C23AE6"/>
    <w:rsid w:val="00C245FE"/>
    <w:rsid w:val="00C2598B"/>
    <w:rsid w:val="00C276FD"/>
    <w:rsid w:val="00C27973"/>
    <w:rsid w:val="00C30AB8"/>
    <w:rsid w:val="00C31A8B"/>
    <w:rsid w:val="00C31D4E"/>
    <w:rsid w:val="00C36E8F"/>
    <w:rsid w:val="00C3795D"/>
    <w:rsid w:val="00C424F1"/>
    <w:rsid w:val="00C440B3"/>
    <w:rsid w:val="00C445D5"/>
    <w:rsid w:val="00C456D9"/>
    <w:rsid w:val="00C47B65"/>
    <w:rsid w:val="00C52D92"/>
    <w:rsid w:val="00C536DD"/>
    <w:rsid w:val="00C539E4"/>
    <w:rsid w:val="00C5744D"/>
    <w:rsid w:val="00C57A8E"/>
    <w:rsid w:val="00C63533"/>
    <w:rsid w:val="00C64444"/>
    <w:rsid w:val="00C71D59"/>
    <w:rsid w:val="00C7399C"/>
    <w:rsid w:val="00C75F91"/>
    <w:rsid w:val="00C80BD8"/>
    <w:rsid w:val="00C8200A"/>
    <w:rsid w:val="00C8275C"/>
    <w:rsid w:val="00C86C89"/>
    <w:rsid w:val="00C9124D"/>
    <w:rsid w:val="00C92FAE"/>
    <w:rsid w:val="00C944A6"/>
    <w:rsid w:val="00C9487E"/>
    <w:rsid w:val="00C94BBD"/>
    <w:rsid w:val="00C954AB"/>
    <w:rsid w:val="00C96F8F"/>
    <w:rsid w:val="00C97B57"/>
    <w:rsid w:val="00CA1775"/>
    <w:rsid w:val="00CA2A1A"/>
    <w:rsid w:val="00CA4D85"/>
    <w:rsid w:val="00CA7828"/>
    <w:rsid w:val="00CB3700"/>
    <w:rsid w:val="00CB467E"/>
    <w:rsid w:val="00CB66E2"/>
    <w:rsid w:val="00CB66E4"/>
    <w:rsid w:val="00CC3F15"/>
    <w:rsid w:val="00CC6148"/>
    <w:rsid w:val="00CC7E32"/>
    <w:rsid w:val="00CD0026"/>
    <w:rsid w:val="00CD0B61"/>
    <w:rsid w:val="00CD30BF"/>
    <w:rsid w:val="00CD34E4"/>
    <w:rsid w:val="00CD4038"/>
    <w:rsid w:val="00CD4E6B"/>
    <w:rsid w:val="00CD6695"/>
    <w:rsid w:val="00CE0309"/>
    <w:rsid w:val="00CE2131"/>
    <w:rsid w:val="00CE2515"/>
    <w:rsid w:val="00CE650C"/>
    <w:rsid w:val="00CE7382"/>
    <w:rsid w:val="00CE7471"/>
    <w:rsid w:val="00CF0C71"/>
    <w:rsid w:val="00CF18CC"/>
    <w:rsid w:val="00CF33F9"/>
    <w:rsid w:val="00CF4039"/>
    <w:rsid w:val="00CF5B0C"/>
    <w:rsid w:val="00CF5EAF"/>
    <w:rsid w:val="00D02466"/>
    <w:rsid w:val="00D0358B"/>
    <w:rsid w:val="00D06421"/>
    <w:rsid w:val="00D11B9F"/>
    <w:rsid w:val="00D12685"/>
    <w:rsid w:val="00D12E25"/>
    <w:rsid w:val="00D13627"/>
    <w:rsid w:val="00D16075"/>
    <w:rsid w:val="00D208EA"/>
    <w:rsid w:val="00D22CBF"/>
    <w:rsid w:val="00D24545"/>
    <w:rsid w:val="00D31EC4"/>
    <w:rsid w:val="00D37979"/>
    <w:rsid w:val="00D406D4"/>
    <w:rsid w:val="00D40890"/>
    <w:rsid w:val="00D40CBF"/>
    <w:rsid w:val="00D4192F"/>
    <w:rsid w:val="00D43190"/>
    <w:rsid w:val="00D43E13"/>
    <w:rsid w:val="00D455F6"/>
    <w:rsid w:val="00D45A85"/>
    <w:rsid w:val="00D465C6"/>
    <w:rsid w:val="00D46FCB"/>
    <w:rsid w:val="00D5224B"/>
    <w:rsid w:val="00D53D72"/>
    <w:rsid w:val="00D54A20"/>
    <w:rsid w:val="00D6149E"/>
    <w:rsid w:val="00D6251D"/>
    <w:rsid w:val="00D628B2"/>
    <w:rsid w:val="00D62F8F"/>
    <w:rsid w:val="00D70393"/>
    <w:rsid w:val="00D727B5"/>
    <w:rsid w:val="00D7319C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0614"/>
    <w:rsid w:val="00DA2AE1"/>
    <w:rsid w:val="00DB0AA9"/>
    <w:rsid w:val="00DB5345"/>
    <w:rsid w:val="00DB79C0"/>
    <w:rsid w:val="00DB7A7F"/>
    <w:rsid w:val="00DC0106"/>
    <w:rsid w:val="00DC0272"/>
    <w:rsid w:val="00DD1D9A"/>
    <w:rsid w:val="00DE10F2"/>
    <w:rsid w:val="00DE45A4"/>
    <w:rsid w:val="00DE4AB8"/>
    <w:rsid w:val="00DE61DE"/>
    <w:rsid w:val="00DE7709"/>
    <w:rsid w:val="00DE7AD7"/>
    <w:rsid w:val="00DF606D"/>
    <w:rsid w:val="00E00444"/>
    <w:rsid w:val="00E0649C"/>
    <w:rsid w:val="00E15342"/>
    <w:rsid w:val="00E23119"/>
    <w:rsid w:val="00E23AFB"/>
    <w:rsid w:val="00E263B3"/>
    <w:rsid w:val="00E339B1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46C64"/>
    <w:rsid w:val="00E5113A"/>
    <w:rsid w:val="00E558C7"/>
    <w:rsid w:val="00E56734"/>
    <w:rsid w:val="00E62AA5"/>
    <w:rsid w:val="00E66276"/>
    <w:rsid w:val="00E7139C"/>
    <w:rsid w:val="00E72FD7"/>
    <w:rsid w:val="00E749AF"/>
    <w:rsid w:val="00E75937"/>
    <w:rsid w:val="00E81590"/>
    <w:rsid w:val="00E81970"/>
    <w:rsid w:val="00E82138"/>
    <w:rsid w:val="00E83973"/>
    <w:rsid w:val="00E83B97"/>
    <w:rsid w:val="00E84877"/>
    <w:rsid w:val="00E854D8"/>
    <w:rsid w:val="00E87595"/>
    <w:rsid w:val="00E87617"/>
    <w:rsid w:val="00E90983"/>
    <w:rsid w:val="00E91168"/>
    <w:rsid w:val="00E91492"/>
    <w:rsid w:val="00E92666"/>
    <w:rsid w:val="00E96B0A"/>
    <w:rsid w:val="00E96EF5"/>
    <w:rsid w:val="00EA0EB9"/>
    <w:rsid w:val="00EA25FB"/>
    <w:rsid w:val="00EA36FC"/>
    <w:rsid w:val="00EA5258"/>
    <w:rsid w:val="00EB00EA"/>
    <w:rsid w:val="00EB0843"/>
    <w:rsid w:val="00EB2741"/>
    <w:rsid w:val="00EB2867"/>
    <w:rsid w:val="00EB3967"/>
    <w:rsid w:val="00EB4913"/>
    <w:rsid w:val="00EB6293"/>
    <w:rsid w:val="00EC2A10"/>
    <w:rsid w:val="00ED473B"/>
    <w:rsid w:val="00ED5BE1"/>
    <w:rsid w:val="00ED6217"/>
    <w:rsid w:val="00ED7165"/>
    <w:rsid w:val="00ED7777"/>
    <w:rsid w:val="00ED7AAE"/>
    <w:rsid w:val="00EE2361"/>
    <w:rsid w:val="00EE37EC"/>
    <w:rsid w:val="00EE387D"/>
    <w:rsid w:val="00EE3DDB"/>
    <w:rsid w:val="00EE4EA5"/>
    <w:rsid w:val="00EE5807"/>
    <w:rsid w:val="00EE60D3"/>
    <w:rsid w:val="00EF152B"/>
    <w:rsid w:val="00EF2458"/>
    <w:rsid w:val="00EF38D4"/>
    <w:rsid w:val="00EF4D51"/>
    <w:rsid w:val="00F0012A"/>
    <w:rsid w:val="00F03CC3"/>
    <w:rsid w:val="00F04718"/>
    <w:rsid w:val="00F10B5A"/>
    <w:rsid w:val="00F114DF"/>
    <w:rsid w:val="00F1402D"/>
    <w:rsid w:val="00F14333"/>
    <w:rsid w:val="00F14DF1"/>
    <w:rsid w:val="00F2017F"/>
    <w:rsid w:val="00F20636"/>
    <w:rsid w:val="00F212EE"/>
    <w:rsid w:val="00F24C53"/>
    <w:rsid w:val="00F26F5C"/>
    <w:rsid w:val="00F26FD7"/>
    <w:rsid w:val="00F30555"/>
    <w:rsid w:val="00F323B0"/>
    <w:rsid w:val="00F35AF1"/>
    <w:rsid w:val="00F40897"/>
    <w:rsid w:val="00F4121D"/>
    <w:rsid w:val="00F429B7"/>
    <w:rsid w:val="00F454B0"/>
    <w:rsid w:val="00F4599A"/>
    <w:rsid w:val="00F4698B"/>
    <w:rsid w:val="00F54806"/>
    <w:rsid w:val="00F552B4"/>
    <w:rsid w:val="00F56642"/>
    <w:rsid w:val="00F656E7"/>
    <w:rsid w:val="00F70EC7"/>
    <w:rsid w:val="00F72975"/>
    <w:rsid w:val="00F73264"/>
    <w:rsid w:val="00F74D4C"/>
    <w:rsid w:val="00F759A0"/>
    <w:rsid w:val="00F80775"/>
    <w:rsid w:val="00F81882"/>
    <w:rsid w:val="00F82E76"/>
    <w:rsid w:val="00F83405"/>
    <w:rsid w:val="00F84827"/>
    <w:rsid w:val="00F85345"/>
    <w:rsid w:val="00F911B6"/>
    <w:rsid w:val="00F9324D"/>
    <w:rsid w:val="00F93A21"/>
    <w:rsid w:val="00F96EBC"/>
    <w:rsid w:val="00F97635"/>
    <w:rsid w:val="00FA10F2"/>
    <w:rsid w:val="00FA2579"/>
    <w:rsid w:val="00FA25B7"/>
    <w:rsid w:val="00FA367E"/>
    <w:rsid w:val="00FA390D"/>
    <w:rsid w:val="00FA3ECC"/>
    <w:rsid w:val="00FA547E"/>
    <w:rsid w:val="00FA6A38"/>
    <w:rsid w:val="00FA6BBB"/>
    <w:rsid w:val="00FA7B92"/>
    <w:rsid w:val="00FB3D35"/>
    <w:rsid w:val="00FB4072"/>
    <w:rsid w:val="00FB6398"/>
    <w:rsid w:val="00FB65A3"/>
    <w:rsid w:val="00FC0310"/>
    <w:rsid w:val="00FC06F0"/>
    <w:rsid w:val="00FC2043"/>
    <w:rsid w:val="00FC51ED"/>
    <w:rsid w:val="00FD1DC0"/>
    <w:rsid w:val="00FE20C1"/>
    <w:rsid w:val="00FE43DE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0A"/>
  </w:style>
  <w:style w:type="paragraph" w:styleId="2">
    <w:name w:val="heading 2"/>
    <w:basedOn w:val="a"/>
    <w:next w:val="a"/>
    <w:link w:val="20"/>
    <w:uiPriority w:val="9"/>
    <w:qFormat/>
    <w:rsid w:val="00946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2">
    <w:name w:val="Normal (Web)"/>
    <w:basedOn w:val="a"/>
    <w:rsid w:val="001C4F62"/>
    <w:pPr>
      <w:spacing w:before="240" w:after="240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94633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paragraph">
    <w:name w:val="paragraph"/>
    <w:basedOn w:val="a0"/>
    <w:rsid w:val="00BB5E88"/>
  </w:style>
  <w:style w:type="paragraph" w:customStyle="1" w:styleId="ConsPlusNormal">
    <w:name w:val="ConsPlusNormal"/>
    <w:rsid w:val="00121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rsid w:val="002D4042"/>
  </w:style>
  <w:style w:type="character" w:customStyle="1" w:styleId="docheader">
    <w:name w:val="doc_header"/>
    <w:rsid w:val="001E6420"/>
    <w:rPr>
      <w:b/>
      <w:caps/>
      <w:sz w:val="24"/>
      <w:szCs w:val="24"/>
    </w:rPr>
  </w:style>
  <w:style w:type="character" w:customStyle="1" w:styleId="highlight4">
    <w:name w:val="highlight4"/>
    <w:rsid w:val="00FE43D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f3">
    <w:name w:val="Placeholder Text"/>
    <w:basedOn w:val="a0"/>
    <w:uiPriority w:val="99"/>
    <w:semiHidden/>
    <w:rsid w:val="00775C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0A"/>
  </w:style>
  <w:style w:type="paragraph" w:styleId="2">
    <w:name w:val="heading 2"/>
    <w:basedOn w:val="a"/>
    <w:next w:val="a"/>
    <w:link w:val="20"/>
    <w:uiPriority w:val="9"/>
    <w:qFormat/>
    <w:rsid w:val="009463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2">
    <w:name w:val="Normal (Web)"/>
    <w:basedOn w:val="a"/>
    <w:rsid w:val="001C4F62"/>
    <w:pPr>
      <w:spacing w:before="240" w:after="240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94633F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paragraph">
    <w:name w:val="paragraph"/>
    <w:basedOn w:val="a0"/>
    <w:rsid w:val="00BB5E88"/>
  </w:style>
  <w:style w:type="paragraph" w:customStyle="1" w:styleId="ConsPlusNormal">
    <w:name w:val="ConsPlusNormal"/>
    <w:rsid w:val="001211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rsid w:val="002D4042"/>
  </w:style>
  <w:style w:type="character" w:customStyle="1" w:styleId="docheader">
    <w:name w:val="doc_header"/>
    <w:rsid w:val="001E6420"/>
    <w:rPr>
      <w:b/>
      <w:caps/>
      <w:sz w:val="24"/>
      <w:szCs w:val="24"/>
    </w:rPr>
  </w:style>
  <w:style w:type="character" w:customStyle="1" w:styleId="highlight4">
    <w:name w:val="highlight4"/>
    <w:rsid w:val="00FE43D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f3">
    <w:name w:val="Placeholder Text"/>
    <w:basedOn w:val="a0"/>
    <w:uiPriority w:val="99"/>
    <w:semiHidden/>
    <w:rsid w:val="00775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042292-D8B8-4D6E-B963-F1F1C4C62CFB}"/>
      </w:docPartPr>
      <w:docPartBody>
        <w:p w:rsidR="001909AF" w:rsidRDefault="004C6A11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11"/>
    <w:rsid w:val="00057BEA"/>
    <w:rsid w:val="001909AF"/>
    <w:rsid w:val="00292B87"/>
    <w:rsid w:val="003D4ABC"/>
    <w:rsid w:val="00432435"/>
    <w:rsid w:val="004C6A11"/>
    <w:rsid w:val="00627956"/>
    <w:rsid w:val="0088506E"/>
    <w:rsid w:val="008D1079"/>
    <w:rsid w:val="00AE1EDC"/>
    <w:rsid w:val="00C26EEE"/>
    <w:rsid w:val="00DB1D64"/>
    <w:rsid w:val="00E23F95"/>
    <w:rsid w:val="00E34919"/>
    <w:rsid w:val="00F670B3"/>
    <w:rsid w:val="00F85BA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6A1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6A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1227</Words>
  <Characters>7000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ООО "НЕЗАВИСИМЫЙ ЦЕНТР ОЦЕНКИ И ЭКСПЕРТИЗ"</vt:lpstr>
      <vt:lpstr>Продавец обязуется передать в собственность Покупателю, а Покупатель обязуется п</vt:lpstr>
      <vt:lpstr>транспортное средство – легковой автомобиль марка/модель – LADA (ВАЗ) Vesta, год</vt:lpstr>
      <vt:lpstr>Имущество продается на основании Федерального закона «О несостоятельности (банкр</vt:lpstr>
      <vt:lpstr>На момент подписания настоящего договора указанно имущество обременено залогом в</vt:lpstr>
      <vt:lpstr>2.1. Продавец обязан:</vt:lpstr>
      <vt:lpstr>2.1.1. Подготовить Имущество к передаче, включая составление акта приема-передач</vt:lpstr>
      <vt:lpstr>2.1.2. Передать Покупателю Имущество по акту приема-передачи в срок, установленн</vt:lpstr>
      <vt:lpstr>2.2. Покупатель обязан:</vt:lpstr>
      <vt:lpstr>2.2.1. Оплатить цену, указанную в п. 3.1. настоящего договора, в порядке, предус</vt:lpstr>
      <vt:lpstr>2.2.2. Принять Имущество у Продавца по акту приема-передачи в срок, установленны</vt:lpstr>
      <vt:lpstr>2.2.3. В течение 10 (десять) дней с даты подписания акта приема-передачи имущест</vt:lpstr>
      <vt:lpstr/>
    </vt:vector>
  </TitlesOfParts>
  <Company>НЦОиЭ</Company>
  <LinksUpToDate>false</LinksUpToDate>
  <CharactersWithSpaces>8211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Вячеслав</cp:lastModifiedBy>
  <cp:revision>2</cp:revision>
  <cp:lastPrinted>2022-04-04T05:06:00Z</cp:lastPrinted>
  <dcterms:created xsi:type="dcterms:W3CDTF">2024-09-25T17:48:00Z</dcterms:created>
  <dcterms:modified xsi:type="dcterms:W3CDTF">2024-09-25T17:48:00Z</dcterms:modified>
</cp:coreProperties>
</file>