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58DC4022" w:rsidR="00755E92" w:rsidRPr="00EF647D" w:rsidRDefault="008A222D" w:rsidP="00FF1450">
      <w:pPr>
        <w:pStyle w:val="a3"/>
        <w:ind w:firstLine="720"/>
        <w:rPr>
          <w:sz w:val="24"/>
          <w:szCs w:val="24"/>
        </w:rPr>
      </w:pPr>
      <w:r w:rsidRPr="008A222D">
        <w:rPr>
          <w:b/>
          <w:bCs/>
          <w:sz w:val="24"/>
          <w:szCs w:val="24"/>
        </w:rPr>
        <w:t>Добрыдень Алексей Николаевич</w:t>
      </w:r>
      <w:r w:rsidR="00136372" w:rsidRPr="008A222D">
        <w:rPr>
          <w:sz w:val="24"/>
          <w:szCs w:val="24"/>
        </w:rPr>
        <w:t xml:space="preserve"> (</w:t>
      </w:r>
      <w:r w:rsidRPr="008A222D">
        <w:rPr>
          <w:sz w:val="24"/>
          <w:szCs w:val="24"/>
        </w:rPr>
        <w:t>г.р.: 17.10.1979, м.р.: гор. Тамбов Тамбовская область РСФСР, м.ж.: Тамбовская обл., г. Тамбов, ул. Мичуринская, д. 153, ИНН 682007543504, СНИЛС 134-015-204 96)</w:t>
      </w:r>
      <w:r w:rsidR="00136372" w:rsidRPr="008A222D">
        <w:rPr>
          <w:sz w:val="24"/>
          <w:szCs w:val="24"/>
        </w:rPr>
        <w:t xml:space="preserve">) – именуемый(-ая) в дальнейшем «Продавец», в лице финансового управляющего </w:t>
      </w:r>
      <w:r w:rsidR="00136372" w:rsidRPr="008A222D">
        <w:rPr>
          <w:b/>
          <w:sz w:val="24"/>
          <w:szCs w:val="24"/>
        </w:rPr>
        <w:t>Ерёмина Артёма Викторовича</w:t>
      </w:r>
      <w:r w:rsidR="00136372" w:rsidRPr="008A222D">
        <w:rPr>
          <w:sz w:val="24"/>
          <w:szCs w:val="24"/>
        </w:rPr>
        <w:t xml:space="preserve">, действующего на основании </w:t>
      </w:r>
      <w:r w:rsidR="00136372" w:rsidRPr="008A222D">
        <w:rPr>
          <w:b/>
          <w:sz w:val="24"/>
          <w:szCs w:val="24"/>
        </w:rPr>
        <w:t xml:space="preserve">решения Арбитражного суда Тамбовской области </w:t>
      </w:r>
      <w:r w:rsidRPr="008A222D">
        <w:rPr>
          <w:b/>
          <w:sz w:val="24"/>
          <w:szCs w:val="24"/>
        </w:rPr>
        <w:t>от 04.03.2026 г., по делу №А64-311/2026</w:t>
      </w:r>
      <w:r w:rsidR="00136372" w:rsidRPr="008A222D">
        <w:rPr>
          <w:b/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4188CC53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8A222D" w:rsidRPr="008A222D">
        <w:rPr>
          <w:rFonts w:ascii="Times New Roman" w:hAnsi="Times New Roman"/>
          <w:b/>
          <w:bCs/>
          <w:sz w:val="24"/>
          <w:szCs w:val="24"/>
        </w:rPr>
        <w:t>Добрыдень</w:t>
      </w:r>
      <w:r w:rsidR="008A222D" w:rsidRPr="008A222D">
        <w:rPr>
          <w:rFonts w:ascii="Times New Roman" w:hAnsi="Times New Roman"/>
          <w:b/>
          <w:bCs/>
          <w:sz w:val="24"/>
          <w:szCs w:val="24"/>
        </w:rPr>
        <w:t xml:space="preserve"> А.Н</w:t>
      </w:r>
      <w:r w:rsidR="00A52FA8" w:rsidRPr="008A222D">
        <w:rPr>
          <w:rFonts w:ascii="Times New Roman" w:hAnsi="Times New Roman"/>
          <w:b/>
          <w:bCs/>
          <w:sz w:val="24"/>
          <w:szCs w:val="24"/>
        </w:rPr>
        <w:t>.</w:t>
      </w:r>
      <w:r w:rsidR="00A52FA8" w:rsidRPr="008A222D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5809C3D5" w14:textId="2BFD5F72" w:rsidR="002E00AF" w:rsidRPr="002E00AF" w:rsidRDefault="008A222D" w:rsidP="00C62C7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Добрыдень Алексей Николаевич</w:t>
      </w:r>
    </w:p>
    <w:p w14:paraId="456700D2" w14:textId="5D3E7EEB" w:rsidR="00326EF5" w:rsidRPr="00D32952" w:rsidRDefault="00326EF5" w:rsidP="00BA0C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D32952">
        <w:rPr>
          <w:rFonts w:ascii="Times New Roman" w:hAnsi="Times New Roman"/>
          <w:b/>
          <w:sz w:val="24"/>
          <w:szCs w:val="24"/>
        </w:rPr>
        <w:t>Владелец:</w:t>
      </w:r>
      <w:r w:rsidRPr="00D32952">
        <w:rPr>
          <w:rFonts w:ascii="Times New Roman" w:hAnsi="Times New Roman"/>
          <w:sz w:val="24"/>
          <w:szCs w:val="24"/>
        </w:rPr>
        <w:t xml:space="preserve"> </w:t>
      </w:r>
      <w:r w:rsidR="008A222D">
        <w:rPr>
          <w:rFonts w:ascii="Times New Roman" w:hAnsi="Times New Roman"/>
          <w:sz w:val="24"/>
          <w:szCs w:val="24"/>
        </w:rPr>
        <w:t>Добрыдень Алексей Николаевич</w:t>
      </w:r>
    </w:p>
    <w:p w14:paraId="55B69A66" w14:textId="5C33A647" w:rsidR="002E00AF" w:rsidRPr="00BA7147" w:rsidRDefault="00326EF5" w:rsidP="00BA0C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32"/>
          <w:szCs w:val="32"/>
        </w:rPr>
      </w:pPr>
      <w:r w:rsidRPr="00D3295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Номер счета:</w:t>
      </w:r>
      <w:r w:rsidRPr="00D32952">
        <w:rPr>
          <w:rFonts w:ascii="Times New Roman" w:hAnsi="Times New Roman"/>
          <w:sz w:val="24"/>
          <w:szCs w:val="24"/>
        </w:rPr>
        <w:t xml:space="preserve"> </w:t>
      </w:r>
      <w:r w:rsidR="00A52FA8" w:rsidRPr="00D32952">
        <w:rPr>
          <w:rFonts w:ascii="Times New Roman" w:hAnsi="Times New Roman"/>
          <w:sz w:val="24"/>
          <w:szCs w:val="24"/>
        </w:rPr>
        <w:t>40817</w:t>
      </w:r>
      <w:r w:rsidR="00A52FA8">
        <w:rPr>
          <w:rFonts w:ascii="Times New Roman" w:hAnsi="Times New Roman"/>
          <w:sz w:val="24"/>
          <w:szCs w:val="24"/>
        </w:rPr>
        <w:t>8</w:t>
      </w:r>
      <w:r w:rsidR="00BA0CE5">
        <w:rPr>
          <w:rFonts w:ascii="Times New Roman" w:hAnsi="Times New Roman"/>
          <w:sz w:val="24"/>
          <w:szCs w:val="24"/>
        </w:rPr>
        <w:t>10861002315</w:t>
      </w:r>
      <w:bookmarkStart w:id="0" w:name="_GoBack"/>
      <w:bookmarkEnd w:id="0"/>
      <w:r w:rsidR="00BA0CE5">
        <w:rPr>
          <w:rFonts w:ascii="Times New Roman" w:hAnsi="Times New Roman"/>
          <w:sz w:val="24"/>
          <w:szCs w:val="24"/>
        </w:rPr>
        <w:t>932</w:t>
      </w:r>
    </w:p>
    <w:p w14:paraId="20A033D3" w14:textId="77777777" w:rsidR="00BA0CE5" w:rsidRPr="00B6110A" w:rsidRDefault="00BA0CE5" w:rsidP="00BA0C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ЦЕНТРАЛЬНО – ЧЕРНОЗЕМНЫЙ БАНК ПАО СБЕРБАНК</w:t>
      </w:r>
    </w:p>
    <w:p w14:paraId="3CF0D7DB" w14:textId="77777777" w:rsidR="00BA0CE5" w:rsidRPr="00B6110A" w:rsidRDefault="00BA0CE5" w:rsidP="00BA0C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042007681</w:t>
      </w:r>
    </w:p>
    <w:p w14:paraId="7E95BADB" w14:textId="77777777" w:rsidR="00BA0CE5" w:rsidRPr="00B6110A" w:rsidRDefault="00BA0CE5" w:rsidP="00BA0C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512E5CA4" w14:textId="77777777" w:rsidR="00BA0CE5" w:rsidRPr="00B6110A" w:rsidRDefault="00BA0CE5" w:rsidP="00BA0C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76736420" w14:textId="7AA4EDCB" w:rsidR="00755E92" w:rsidRPr="006F6834" w:rsidRDefault="00BA0CE5" w:rsidP="00BA0CE5">
      <w:pPr>
        <w:pStyle w:val="a3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r w:rsidRPr="00B6110A">
        <w:rPr>
          <w:b/>
          <w:sz w:val="24"/>
          <w:szCs w:val="24"/>
        </w:rPr>
        <w:t>Кор/счет банка:</w:t>
      </w:r>
      <w:r w:rsidRPr="00B6110A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30101810600000000681</w:t>
      </w: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6B3598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697F00B6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484B3071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A3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50F49"/>
    <w:rsid w:val="0007154C"/>
    <w:rsid w:val="000B237C"/>
    <w:rsid w:val="000C2BB6"/>
    <w:rsid w:val="00100943"/>
    <w:rsid w:val="00136372"/>
    <w:rsid w:val="001635D2"/>
    <w:rsid w:val="001A67A8"/>
    <w:rsid w:val="001D5043"/>
    <w:rsid w:val="001E3F62"/>
    <w:rsid w:val="002262D6"/>
    <w:rsid w:val="0028223C"/>
    <w:rsid w:val="002B7CA6"/>
    <w:rsid w:val="002E00AF"/>
    <w:rsid w:val="0030421B"/>
    <w:rsid w:val="00326EF5"/>
    <w:rsid w:val="0033383A"/>
    <w:rsid w:val="0035190C"/>
    <w:rsid w:val="003D3A58"/>
    <w:rsid w:val="003E4C3C"/>
    <w:rsid w:val="00417268"/>
    <w:rsid w:val="0049624B"/>
    <w:rsid w:val="00521D84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74018"/>
    <w:rsid w:val="00777032"/>
    <w:rsid w:val="007916A1"/>
    <w:rsid w:val="008233CF"/>
    <w:rsid w:val="00853798"/>
    <w:rsid w:val="008736EA"/>
    <w:rsid w:val="008A222D"/>
    <w:rsid w:val="00967C03"/>
    <w:rsid w:val="009A4C30"/>
    <w:rsid w:val="009C0250"/>
    <w:rsid w:val="00A37264"/>
    <w:rsid w:val="00A3778E"/>
    <w:rsid w:val="00A4222E"/>
    <w:rsid w:val="00A52FA8"/>
    <w:rsid w:val="00A628A4"/>
    <w:rsid w:val="00AB35B8"/>
    <w:rsid w:val="00AE16F0"/>
    <w:rsid w:val="00AE6812"/>
    <w:rsid w:val="00AE7C70"/>
    <w:rsid w:val="00AF686D"/>
    <w:rsid w:val="00B30730"/>
    <w:rsid w:val="00B70C38"/>
    <w:rsid w:val="00B969CE"/>
    <w:rsid w:val="00BA0CE5"/>
    <w:rsid w:val="00C06AE9"/>
    <w:rsid w:val="00C62C73"/>
    <w:rsid w:val="00C96CC0"/>
    <w:rsid w:val="00CB3877"/>
    <w:rsid w:val="00CC50A0"/>
    <w:rsid w:val="00CD2D31"/>
    <w:rsid w:val="00CD50E2"/>
    <w:rsid w:val="00D144EC"/>
    <w:rsid w:val="00D26A85"/>
    <w:rsid w:val="00DA11FF"/>
    <w:rsid w:val="00DA636F"/>
    <w:rsid w:val="00DC5368"/>
    <w:rsid w:val="00DE2830"/>
    <w:rsid w:val="00DF1D26"/>
    <w:rsid w:val="00DF6CDA"/>
    <w:rsid w:val="00E118B0"/>
    <w:rsid w:val="00E22B09"/>
    <w:rsid w:val="00E257F5"/>
    <w:rsid w:val="00E32C90"/>
    <w:rsid w:val="00E3797F"/>
    <w:rsid w:val="00E77340"/>
    <w:rsid w:val="00E95BDA"/>
    <w:rsid w:val="00EB1AB6"/>
    <w:rsid w:val="00EF647D"/>
    <w:rsid w:val="00F001B6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  <w:style w:type="character" w:styleId="ac">
    <w:name w:val="Hyperlink"/>
    <w:basedOn w:val="a0"/>
    <w:uiPriority w:val="99"/>
    <w:unhideWhenUsed/>
    <w:rsid w:val="002E0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68</cp:revision>
  <cp:lastPrinted>2014-01-22T06:55:00Z</cp:lastPrinted>
  <dcterms:created xsi:type="dcterms:W3CDTF">2017-11-17T10:26:00Z</dcterms:created>
  <dcterms:modified xsi:type="dcterms:W3CDTF">2026-11-06T14:53:00Z</dcterms:modified>
</cp:coreProperties>
</file>