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Никулиной Татьяны Владимировны (05.07.1967 года рождения, место рождения: с. Седаново Усть-Илимского р-на Иркутской обл., ИНН 665800725345, СНИЛС 020-745-590 30)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22.09.2025 по делу № А60-43009/2025,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Автотранспортное средство ХЕНДЭ СОЛЯРИС, 2013 года выпуска, номер двигателя G4FC CW572624, VIN Z94CT41DACR196635, находящееся в залоге у «Азиатско-Тихоокеанский Банк» (АО) на основании Договора № 1900/0035519 от 09.08.2024.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Никулина Татьяна Владимировна, номер счёта: 40817810850225757604,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