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Кривкиной Елены Петровны (дата рождения: 15.01.1978, место рождения: г. Кореновск Краснодарский край, адрес регистрации: 350042, Краснодарский край, г. Краснодар, ул. Колхозная, д. 54, ИНН: 230905137574, СНИЛС: 109-467-448 81), Кубрак Екатерина Александровна (ИНН 246417014946, рег. № 22308), - утверждена Решением Арбитражного суда Краснодарского края от 22.07.2024 г. по делу № А32-64550/2023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Автомобиль легковой комби седан, марки ХЕНДЭ СОЛЯРИС, 2019 г.в., ГРЗ Н658ХР123, VIN Z94K241CBLR183903, цвет серебристый. Принадлежит на праве собственности Кривкину Виталию Владимировичу, является совместно нажитым имуществом супругов.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Краснодарского края от 22.07.2024 г. по делу № А32-64550/2023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