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87B10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14:paraId="75203196" w14:textId="6E9FD155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="00D32BD4" w:rsidRPr="00D32BD4">
        <w:rPr>
          <w:sz w:val="22"/>
        </w:rPr>
        <w:t>А45-30536/2025</w:t>
      </w:r>
    </w:p>
    <w:p w14:paraId="6F1B4FEF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0D8E8DE0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о порядке, условиях и сроках реализации имущества граждан</w:t>
      </w:r>
      <w:r w:rsidR="009841A8">
        <w:rPr>
          <w:rFonts w:cs="Times New Roman"/>
          <w:b/>
          <w:sz w:val="22"/>
        </w:rPr>
        <w:t>ки</w:t>
      </w:r>
      <w:r>
        <w:rPr>
          <w:rFonts w:cs="Times New Roman"/>
          <w:b/>
          <w:sz w:val="22"/>
        </w:rPr>
        <w:t xml:space="preserve"> </w:t>
      </w:r>
    </w:p>
    <w:p w14:paraId="6FD38BF0" w14:textId="66B2517A" w:rsidR="00D32BD4" w:rsidRPr="00D32BD4" w:rsidRDefault="00D32BD4" w:rsidP="00D32BD4">
      <w:pPr>
        <w:pStyle w:val="a7"/>
        <w:ind w:left="0"/>
        <w:jc w:val="center"/>
        <w:rPr>
          <w:b/>
          <w:sz w:val="22"/>
        </w:rPr>
      </w:pPr>
      <w:r w:rsidRPr="00D32BD4">
        <w:rPr>
          <w:b/>
          <w:sz w:val="22"/>
        </w:rPr>
        <w:t>Беляевой Ульяны Петровны</w:t>
      </w:r>
    </w:p>
    <w:p w14:paraId="1A827225" w14:textId="77777777" w:rsidR="00FF28AF" w:rsidRDefault="00FF28AF">
      <w:pPr>
        <w:pStyle w:val="a7"/>
        <w:ind w:left="0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6900BA0B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</w:t>
      </w:r>
      <w:r w:rsidR="009841A8">
        <w:rPr>
          <w:rFonts w:cs="Times New Roman"/>
          <w:sz w:val="22"/>
        </w:rPr>
        <w:t>нка</w:t>
      </w:r>
      <w:r>
        <w:rPr>
          <w:rFonts w:cs="Times New Roman"/>
          <w:sz w:val="22"/>
        </w:rPr>
        <w:t xml:space="preserve"> </w:t>
      </w:r>
      <w:r w:rsidR="00D32BD4" w:rsidRPr="00D32BD4">
        <w:rPr>
          <w:rFonts w:cs="Times New Roman"/>
          <w:sz w:val="22"/>
        </w:rPr>
        <w:t>Беляев</w:t>
      </w:r>
      <w:r w:rsidR="00D32BD4">
        <w:rPr>
          <w:rFonts w:cs="Times New Roman"/>
          <w:sz w:val="22"/>
        </w:rPr>
        <w:t>а</w:t>
      </w:r>
      <w:r w:rsidR="00D32BD4" w:rsidRPr="00D32BD4">
        <w:rPr>
          <w:rFonts w:cs="Times New Roman"/>
          <w:sz w:val="22"/>
        </w:rPr>
        <w:t xml:space="preserve"> Ульян</w:t>
      </w:r>
      <w:r w:rsidR="00D32BD4">
        <w:rPr>
          <w:rFonts w:cs="Times New Roman"/>
          <w:sz w:val="22"/>
        </w:rPr>
        <w:t>а</w:t>
      </w:r>
      <w:r w:rsidR="00D32BD4" w:rsidRPr="00D32BD4">
        <w:rPr>
          <w:rFonts w:cs="Times New Roman"/>
          <w:sz w:val="22"/>
        </w:rPr>
        <w:t xml:space="preserve"> Петровн</w:t>
      </w:r>
      <w:r w:rsidR="00D32BD4">
        <w:rPr>
          <w:rFonts w:cs="Times New Roman"/>
          <w:sz w:val="22"/>
        </w:rPr>
        <w:t>а</w:t>
      </w:r>
      <w:r w:rsidR="00D32BD4" w:rsidRPr="00D32BD4">
        <w:rPr>
          <w:rFonts w:cs="Times New Roman"/>
          <w:sz w:val="22"/>
        </w:rPr>
        <w:t xml:space="preserve"> (26.05.1977 года рождения, место рождения - С. Борцово Тогучинский р-н Новосибирская обл., СНИЛС: 024-519-210 22, ИНН: 543806476199, адрес регистрации: 633016, Новосибирская область, с. Борцово, ул. Центральная, д. 36)</w:t>
      </w:r>
      <w:r w:rsidRPr="00D32BD4">
        <w:rPr>
          <w:sz w:val="22"/>
        </w:rPr>
        <w:t xml:space="preserve"> </w:t>
      </w:r>
      <w:r w:rsidRPr="00D32BD4">
        <w:rPr>
          <w:rFonts w:cs="Times New Roman"/>
          <w:sz w:val="22"/>
        </w:rPr>
        <w:t>признан</w:t>
      </w:r>
      <w:r w:rsidR="009841A8">
        <w:rPr>
          <w:rFonts w:cs="Times New Roman"/>
          <w:sz w:val="22"/>
        </w:rPr>
        <w:t>а</w:t>
      </w:r>
      <w:r w:rsidRPr="00D32BD4">
        <w:rPr>
          <w:rFonts w:cs="Times New Roman"/>
          <w:sz w:val="22"/>
        </w:rPr>
        <w:t xml:space="preserve"> несостоятельным (банкротом) Решением Арбитражного суда </w:t>
      </w:r>
      <w:r w:rsidRPr="00D32BD4">
        <w:rPr>
          <w:sz w:val="22"/>
        </w:rPr>
        <w:t xml:space="preserve">Новосибирской области </w:t>
      </w:r>
      <w:r w:rsidRPr="00D32BD4">
        <w:rPr>
          <w:rFonts w:cs="Times New Roman"/>
          <w:sz w:val="22"/>
        </w:rPr>
        <w:t xml:space="preserve">от </w:t>
      </w:r>
      <w:r w:rsidR="00D32BD4" w:rsidRPr="00D32BD4">
        <w:rPr>
          <w:rFonts w:cs="Times New Roman"/>
          <w:sz w:val="22"/>
        </w:rPr>
        <w:t>09.10.2025</w:t>
      </w:r>
      <w:r w:rsidRPr="00D32BD4">
        <w:rPr>
          <w:rFonts w:cs="Times New Roman"/>
          <w:sz w:val="22"/>
        </w:rPr>
        <w:t xml:space="preserve"> по делу № </w:t>
      </w:r>
      <w:r w:rsidR="00D32BD4" w:rsidRPr="00D32BD4">
        <w:rPr>
          <w:rFonts w:cs="Times New Roman"/>
          <w:sz w:val="22"/>
        </w:rPr>
        <w:t xml:space="preserve">А45-30536/2025 </w:t>
      </w:r>
      <w:r w:rsidRPr="00D32BD4">
        <w:rPr>
          <w:rFonts w:cs="Times New Roman"/>
          <w:sz w:val="22"/>
        </w:rPr>
        <w:t>и в отношении не</w:t>
      </w:r>
      <w:r w:rsidR="009841A8">
        <w:rPr>
          <w:rFonts w:cs="Times New Roman"/>
          <w:sz w:val="22"/>
        </w:rPr>
        <w:t>е</w:t>
      </w:r>
      <w:r w:rsidRPr="00D32BD4">
        <w:rPr>
          <w:rFonts w:cs="Times New Roman"/>
          <w:sz w:val="22"/>
        </w:rPr>
        <w:t xml:space="preserve"> введена процедура реализации имущества.</w:t>
      </w:r>
      <w:r>
        <w:rPr>
          <w:rFonts w:cs="Times New Roman"/>
          <w:sz w:val="22"/>
        </w:rPr>
        <w:t xml:space="preserve">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584ADC75" w14:textId="0F1B458B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D32BD4">
        <w:rPr>
          <w:sz w:val="22"/>
          <w:szCs w:val="22"/>
        </w:rPr>
        <w:t>2</w:t>
      </w:r>
      <w:r w:rsidR="00D32BD4" w:rsidRPr="00C31171">
        <w:rPr>
          <w:sz w:val="22"/>
          <w:szCs w:val="22"/>
        </w:rPr>
        <w:t>/</w:t>
      </w:r>
      <w:r w:rsidR="00D32BD4">
        <w:rPr>
          <w:sz w:val="22"/>
          <w:szCs w:val="22"/>
        </w:rPr>
        <w:t>34</w:t>
      </w:r>
      <w:r w:rsidR="00D32BD4" w:rsidRPr="00C31171">
        <w:rPr>
          <w:sz w:val="22"/>
          <w:szCs w:val="22"/>
        </w:rPr>
        <w:t xml:space="preserve"> дол</w:t>
      </w:r>
      <w:r w:rsidR="00D32BD4">
        <w:rPr>
          <w:sz w:val="22"/>
          <w:szCs w:val="22"/>
        </w:rPr>
        <w:t>и</w:t>
      </w:r>
      <w:r w:rsidR="00D32BD4" w:rsidRPr="00C31171">
        <w:rPr>
          <w:sz w:val="22"/>
          <w:szCs w:val="22"/>
        </w:rPr>
        <w:t xml:space="preserve"> в праве </w:t>
      </w:r>
      <w:r w:rsidR="00D32BD4">
        <w:rPr>
          <w:sz w:val="22"/>
          <w:szCs w:val="22"/>
        </w:rPr>
        <w:t xml:space="preserve">общей долевой собственности </w:t>
      </w:r>
      <w:r w:rsidR="00D32BD4" w:rsidRPr="00C31171">
        <w:rPr>
          <w:sz w:val="22"/>
          <w:szCs w:val="22"/>
        </w:rPr>
        <w:t xml:space="preserve">на земельный участок с кадастровым номером: </w:t>
      </w:r>
      <w:r w:rsidR="00D32BD4" w:rsidRPr="0083770E">
        <w:rPr>
          <w:sz w:val="22"/>
          <w:szCs w:val="22"/>
        </w:rPr>
        <w:t>54:24:042604:775</w:t>
      </w:r>
      <w:r w:rsidR="00D32BD4" w:rsidRPr="00C31171">
        <w:rPr>
          <w:sz w:val="22"/>
          <w:szCs w:val="22"/>
        </w:rPr>
        <w:t xml:space="preserve">, площадью </w:t>
      </w:r>
      <w:r w:rsidR="00D32BD4" w:rsidRPr="00EE1A7F">
        <w:rPr>
          <w:sz w:val="22"/>
          <w:szCs w:val="22"/>
        </w:rPr>
        <w:t>4</w:t>
      </w:r>
      <w:r w:rsidR="00D32BD4">
        <w:rPr>
          <w:sz w:val="22"/>
          <w:szCs w:val="22"/>
        </w:rPr>
        <w:t xml:space="preserve"> </w:t>
      </w:r>
      <w:r w:rsidR="00D32BD4" w:rsidRPr="00EE1A7F">
        <w:rPr>
          <w:sz w:val="22"/>
          <w:szCs w:val="22"/>
        </w:rPr>
        <w:t>317</w:t>
      </w:r>
      <w:r w:rsidR="00D32BD4">
        <w:rPr>
          <w:sz w:val="22"/>
          <w:szCs w:val="22"/>
        </w:rPr>
        <w:t xml:space="preserve"> </w:t>
      </w:r>
      <w:r w:rsidR="00D32BD4" w:rsidRPr="00EE1A7F">
        <w:rPr>
          <w:sz w:val="22"/>
          <w:szCs w:val="22"/>
        </w:rPr>
        <w:t>725</w:t>
      </w:r>
      <w:r w:rsidR="00D32BD4" w:rsidRPr="00C31171">
        <w:rPr>
          <w:sz w:val="22"/>
          <w:szCs w:val="22"/>
        </w:rPr>
        <w:t xml:space="preserve"> кв.м., вид разрешенного использования: </w:t>
      </w:r>
      <w:r w:rsidR="00D32BD4" w:rsidRPr="00EE1A7F">
        <w:rPr>
          <w:sz w:val="22"/>
          <w:szCs w:val="22"/>
        </w:rPr>
        <w:t>для сельскохозяйственного производства</w:t>
      </w:r>
      <w:r w:rsidR="00D32BD4" w:rsidRPr="00C31171">
        <w:rPr>
          <w:sz w:val="22"/>
          <w:szCs w:val="22"/>
        </w:rPr>
        <w:t xml:space="preserve">, расположенный по адресу: </w:t>
      </w:r>
      <w:r w:rsidR="00D32BD4" w:rsidRPr="00EE1A7F">
        <w:rPr>
          <w:sz w:val="22"/>
          <w:szCs w:val="22"/>
        </w:rPr>
        <w:t>Новосибирская обл, р-н Тогучинский, Борцовский сельсовет</w:t>
      </w:r>
      <w:r w:rsidR="00D32BD4" w:rsidRPr="00C31171">
        <w:rPr>
          <w:sz w:val="22"/>
          <w:szCs w:val="22"/>
        </w:rPr>
        <w:t xml:space="preserve">, </w:t>
      </w:r>
      <w:r w:rsidR="00D32BD4">
        <w:rPr>
          <w:sz w:val="22"/>
          <w:szCs w:val="22"/>
        </w:rPr>
        <w:t xml:space="preserve">ограничение прав и обременение объекта недвижимости: аренда на срок </w:t>
      </w:r>
      <w:r w:rsidR="00D32BD4" w:rsidRPr="00A55196">
        <w:rPr>
          <w:sz w:val="22"/>
          <w:szCs w:val="22"/>
        </w:rPr>
        <w:t>c 18.02.2020</w:t>
      </w:r>
      <w:r w:rsidR="00D32BD4">
        <w:rPr>
          <w:sz w:val="22"/>
          <w:szCs w:val="22"/>
        </w:rPr>
        <w:t xml:space="preserve"> г.</w:t>
      </w:r>
      <w:r w:rsidR="00D32BD4" w:rsidRPr="00A55196">
        <w:rPr>
          <w:sz w:val="22"/>
          <w:szCs w:val="22"/>
        </w:rPr>
        <w:t xml:space="preserve"> по 04.07.2062</w:t>
      </w:r>
      <w:r w:rsidR="00D32BD4">
        <w:rPr>
          <w:sz w:val="22"/>
          <w:szCs w:val="22"/>
        </w:rPr>
        <w:t xml:space="preserve"> г., </w:t>
      </w:r>
      <w:r w:rsidR="00D32BD4" w:rsidRPr="00C31171">
        <w:rPr>
          <w:sz w:val="22"/>
          <w:szCs w:val="22"/>
        </w:rPr>
        <w:t xml:space="preserve">принадлежащий на праве общей долевой собственности </w:t>
      </w:r>
      <w:r w:rsidR="00D32BD4" w:rsidRPr="000B4FAA">
        <w:rPr>
          <w:rFonts w:eastAsiaTheme="minorEastAsia"/>
          <w:sz w:val="22"/>
          <w:szCs w:val="22"/>
        </w:rPr>
        <w:t>Беляев</w:t>
      </w:r>
      <w:r w:rsidR="00D32BD4">
        <w:rPr>
          <w:rFonts w:eastAsiaTheme="minorEastAsia"/>
          <w:sz w:val="22"/>
          <w:szCs w:val="22"/>
        </w:rPr>
        <w:t>ой</w:t>
      </w:r>
      <w:r w:rsidR="00D32BD4" w:rsidRPr="000B4FAA">
        <w:rPr>
          <w:rFonts w:eastAsiaTheme="minorEastAsia"/>
          <w:sz w:val="22"/>
          <w:szCs w:val="22"/>
        </w:rPr>
        <w:t xml:space="preserve"> Ульян</w:t>
      </w:r>
      <w:r w:rsidR="00D32BD4">
        <w:rPr>
          <w:rFonts w:eastAsiaTheme="minorEastAsia"/>
          <w:sz w:val="22"/>
          <w:szCs w:val="22"/>
        </w:rPr>
        <w:t>е</w:t>
      </w:r>
      <w:r w:rsidR="00D32BD4" w:rsidRPr="000B4FAA">
        <w:rPr>
          <w:rFonts w:eastAsiaTheme="minorEastAsia"/>
          <w:sz w:val="22"/>
          <w:szCs w:val="22"/>
        </w:rPr>
        <w:t xml:space="preserve"> Петровн</w:t>
      </w:r>
      <w:r w:rsidR="00D32BD4">
        <w:rPr>
          <w:rFonts w:eastAsiaTheme="minorEastAsia"/>
          <w:sz w:val="22"/>
          <w:szCs w:val="22"/>
        </w:rPr>
        <w:t>е</w:t>
      </w:r>
      <w:r w:rsidR="00D32BD4" w:rsidRPr="00C31171">
        <w:rPr>
          <w:sz w:val="22"/>
          <w:szCs w:val="22"/>
        </w:rPr>
        <w:t>.</w:t>
      </w:r>
    </w:p>
    <w:p w14:paraId="4AF85AE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6C53DB5" w14:textId="4A356CBE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D32BD4" w:rsidRPr="00D32BD4">
        <w:rPr>
          <w:rFonts w:cs="Times New Roman"/>
          <w:sz w:val="22"/>
        </w:rPr>
        <w:t>464 790,38 (четыреста шестьдесят четыре тысячи семьсот девяносто) рублей 38 копеек.</w:t>
      </w:r>
    </w:p>
    <w:p w14:paraId="77DD17C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51DF901" w14:textId="2BF7717F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D32BD4">
        <w:rPr>
          <w:sz w:val="22"/>
          <w:szCs w:val="22"/>
        </w:rPr>
        <w:t>2</w:t>
      </w:r>
      <w:r w:rsidR="00D32BD4" w:rsidRPr="00C31171">
        <w:rPr>
          <w:sz w:val="22"/>
          <w:szCs w:val="22"/>
        </w:rPr>
        <w:t>/</w:t>
      </w:r>
      <w:r w:rsidR="00D32BD4">
        <w:rPr>
          <w:sz w:val="22"/>
          <w:szCs w:val="22"/>
        </w:rPr>
        <w:t>34</w:t>
      </w:r>
      <w:r w:rsidR="00D32BD4" w:rsidRPr="00C31171">
        <w:rPr>
          <w:sz w:val="22"/>
          <w:szCs w:val="22"/>
        </w:rPr>
        <w:t xml:space="preserve"> дол</w:t>
      </w:r>
      <w:r w:rsidR="00D32BD4">
        <w:rPr>
          <w:sz w:val="22"/>
          <w:szCs w:val="22"/>
        </w:rPr>
        <w:t>и</w:t>
      </w:r>
      <w:r w:rsidR="00D32BD4" w:rsidRPr="00C31171">
        <w:rPr>
          <w:sz w:val="22"/>
          <w:szCs w:val="22"/>
        </w:rPr>
        <w:t xml:space="preserve"> в праве </w:t>
      </w:r>
      <w:r w:rsidR="00D32BD4">
        <w:rPr>
          <w:sz w:val="22"/>
          <w:szCs w:val="22"/>
        </w:rPr>
        <w:t xml:space="preserve">общей долевой собственности </w:t>
      </w:r>
      <w:r w:rsidR="00D32BD4" w:rsidRPr="00C31171">
        <w:rPr>
          <w:sz w:val="22"/>
          <w:szCs w:val="22"/>
        </w:rPr>
        <w:t xml:space="preserve">на земельный участок с кадастровым номером: </w:t>
      </w:r>
      <w:r w:rsidR="00D32BD4" w:rsidRPr="0083770E">
        <w:rPr>
          <w:sz w:val="22"/>
          <w:szCs w:val="22"/>
        </w:rPr>
        <w:t>54:24:042604:775</w:t>
      </w:r>
      <w:r w:rsidR="00D32BD4" w:rsidRPr="00C31171">
        <w:rPr>
          <w:sz w:val="22"/>
          <w:szCs w:val="22"/>
        </w:rPr>
        <w:t xml:space="preserve">, площадью </w:t>
      </w:r>
      <w:r w:rsidR="00D32BD4" w:rsidRPr="00EE1A7F">
        <w:rPr>
          <w:sz w:val="22"/>
          <w:szCs w:val="22"/>
        </w:rPr>
        <w:t>4</w:t>
      </w:r>
      <w:r w:rsidR="00D32BD4">
        <w:rPr>
          <w:sz w:val="22"/>
          <w:szCs w:val="22"/>
        </w:rPr>
        <w:t xml:space="preserve"> </w:t>
      </w:r>
      <w:r w:rsidR="00D32BD4" w:rsidRPr="00EE1A7F">
        <w:rPr>
          <w:sz w:val="22"/>
          <w:szCs w:val="22"/>
        </w:rPr>
        <w:t>317</w:t>
      </w:r>
      <w:r w:rsidR="00D32BD4">
        <w:rPr>
          <w:sz w:val="22"/>
          <w:szCs w:val="22"/>
        </w:rPr>
        <w:t xml:space="preserve"> </w:t>
      </w:r>
      <w:r w:rsidR="00D32BD4" w:rsidRPr="00EE1A7F">
        <w:rPr>
          <w:sz w:val="22"/>
          <w:szCs w:val="22"/>
        </w:rPr>
        <w:t>725</w:t>
      </w:r>
      <w:r w:rsidR="00D32BD4" w:rsidRPr="00C31171">
        <w:rPr>
          <w:sz w:val="22"/>
          <w:szCs w:val="22"/>
        </w:rPr>
        <w:t xml:space="preserve"> кв.м., вид разрешенного использования: </w:t>
      </w:r>
      <w:r w:rsidR="00D32BD4" w:rsidRPr="00EE1A7F">
        <w:rPr>
          <w:sz w:val="22"/>
          <w:szCs w:val="22"/>
        </w:rPr>
        <w:t>для сельскохозяйственного производства</w:t>
      </w:r>
      <w:r w:rsidR="00D32BD4" w:rsidRPr="00C31171">
        <w:rPr>
          <w:sz w:val="22"/>
          <w:szCs w:val="22"/>
        </w:rPr>
        <w:t xml:space="preserve">, расположенный по адресу: </w:t>
      </w:r>
      <w:r w:rsidR="00D32BD4" w:rsidRPr="00EE1A7F">
        <w:rPr>
          <w:sz w:val="22"/>
          <w:szCs w:val="22"/>
        </w:rPr>
        <w:t>Новосибирская обл, р-н Тогучинский, Борцовский сельсовет</w:t>
      </w:r>
      <w:r w:rsidR="00D32BD4" w:rsidRPr="00C31171">
        <w:rPr>
          <w:sz w:val="22"/>
          <w:szCs w:val="22"/>
        </w:rPr>
        <w:t xml:space="preserve">, </w:t>
      </w:r>
      <w:r w:rsidR="00D32BD4">
        <w:rPr>
          <w:sz w:val="22"/>
          <w:szCs w:val="22"/>
        </w:rPr>
        <w:t xml:space="preserve">ограничение прав и обременение объекта недвижимости: аренда на срок </w:t>
      </w:r>
      <w:r w:rsidR="00D32BD4" w:rsidRPr="00A55196">
        <w:rPr>
          <w:sz w:val="22"/>
          <w:szCs w:val="22"/>
        </w:rPr>
        <w:t>c 18.02.2020</w:t>
      </w:r>
      <w:r w:rsidR="00D32BD4">
        <w:rPr>
          <w:sz w:val="22"/>
          <w:szCs w:val="22"/>
        </w:rPr>
        <w:t xml:space="preserve"> г.</w:t>
      </w:r>
      <w:r w:rsidR="00D32BD4" w:rsidRPr="00A55196">
        <w:rPr>
          <w:sz w:val="22"/>
          <w:szCs w:val="22"/>
        </w:rPr>
        <w:t xml:space="preserve"> по 04.07.2062</w:t>
      </w:r>
      <w:r w:rsidR="00D32BD4">
        <w:rPr>
          <w:sz w:val="22"/>
          <w:szCs w:val="22"/>
        </w:rPr>
        <w:t xml:space="preserve"> г., </w:t>
      </w:r>
      <w:r w:rsidR="00D32BD4" w:rsidRPr="00C31171">
        <w:rPr>
          <w:sz w:val="22"/>
          <w:szCs w:val="22"/>
        </w:rPr>
        <w:t xml:space="preserve">принадлежащий на праве общей долевой собственности </w:t>
      </w:r>
      <w:r w:rsidR="00D32BD4" w:rsidRPr="000B4FAA">
        <w:rPr>
          <w:rFonts w:eastAsiaTheme="minorEastAsia"/>
          <w:sz w:val="22"/>
          <w:szCs w:val="22"/>
        </w:rPr>
        <w:t>Беляев</w:t>
      </w:r>
      <w:r w:rsidR="00D32BD4">
        <w:rPr>
          <w:rFonts w:eastAsiaTheme="minorEastAsia"/>
          <w:sz w:val="22"/>
          <w:szCs w:val="22"/>
        </w:rPr>
        <w:t>ой</w:t>
      </w:r>
      <w:r w:rsidR="00D32BD4" w:rsidRPr="000B4FAA">
        <w:rPr>
          <w:rFonts w:eastAsiaTheme="minorEastAsia"/>
          <w:sz w:val="22"/>
          <w:szCs w:val="22"/>
        </w:rPr>
        <w:t xml:space="preserve"> Ульян</w:t>
      </w:r>
      <w:r w:rsidR="00D32BD4">
        <w:rPr>
          <w:rFonts w:eastAsiaTheme="minorEastAsia"/>
          <w:sz w:val="22"/>
          <w:szCs w:val="22"/>
        </w:rPr>
        <w:t>е</w:t>
      </w:r>
      <w:r w:rsidR="00D32BD4" w:rsidRPr="000B4FAA">
        <w:rPr>
          <w:rFonts w:eastAsiaTheme="minorEastAsia"/>
          <w:sz w:val="22"/>
          <w:szCs w:val="22"/>
        </w:rPr>
        <w:t xml:space="preserve"> Петровн</w:t>
      </w:r>
      <w:r w:rsidR="00D32BD4">
        <w:rPr>
          <w:rFonts w:eastAsiaTheme="minorEastAsia"/>
          <w:sz w:val="22"/>
          <w:szCs w:val="22"/>
        </w:rPr>
        <w:t>е</w:t>
      </w:r>
      <w:r w:rsidR="00D32BD4" w:rsidRPr="00C31171">
        <w:rPr>
          <w:sz w:val="22"/>
          <w:szCs w:val="22"/>
        </w:rPr>
        <w:t>.</w:t>
      </w:r>
    </w:p>
    <w:p w14:paraId="19E69E31" w14:textId="77777777"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</w:t>
      </w:r>
      <w:r>
        <w:rPr>
          <w:rFonts w:cs="Times New Roman"/>
          <w:sz w:val="22"/>
        </w:rPr>
        <w:lastRenderedPageBreak/>
        <w:t xml:space="preserve">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</w:t>
      </w:r>
      <w:r>
        <w:rPr>
          <w:rFonts w:cs="Times New Roman"/>
          <w:sz w:val="22"/>
        </w:rPr>
        <w:lastRenderedPageBreak/>
        <w:t>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214318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841A8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BF6DB5"/>
    <w:rsid w:val="00C021BB"/>
    <w:rsid w:val="00C122DB"/>
    <w:rsid w:val="00C353E9"/>
    <w:rsid w:val="00C75D61"/>
    <w:rsid w:val="00C87464"/>
    <w:rsid w:val="00CC756B"/>
    <w:rsid w:val="00D17C81"/>
    <w:rsid w:val="00D32BD4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D4566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2217</Words>
  <Characters>12643</Characters>
  <Application>Microsoft Office Word</Application>
  <DocSecurity>0</DocSecurity>
  <Lines>105</Lines>
  <Paragraphs>29</Paragraphs>
  <ScaleCrop>false</ScaleCrop>
  <Company/>
  <LinksUpToDate>false</LinksUpToDate>
  <CharactersWithSpaces>14831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EKB0103User</cp:lastModifiedBy>
  <cp:revision>7</cp:revision>
  <cp:lastPrinted>2025-07-09T07:33:00Z</cp:lastPrinted>
  <dcterms:created xsi:type="dcterms:W3CDTF">2024-02-09T05:14:00Z</dcterms:created>
  <dcterms:modified xsi:type="dcterms:W3CDTF">2026-07-06T03:22:00Z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