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Дронина Евгения Владимировича (дата рождения: 15.10.1996, место рождения: пос. Агроном Динского района Краснодарского края, адрес регистрации: Краснодарский край, Динской район, пос. Агроном, ул. Советская, д. 16, корп. А, ИНН: 233015833478, СНИЛС: 161-921-408 51), Кубрак Екатерина Александровна (ИНН 246417014946, рег. № 22308), - утверждена Решением Арбитражного суда Краснодарского края от 14.04.2025 г. по делу № А32-15011/2025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VOLKSWAGEN POLO, VIN XW8ZZZCKZMG055679, 2021 года выпуска.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Краснодарского края от 14.04.2025 г. по делу № А32-15011/2025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