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Алексеева Афанасия Альбертовича (дата рождения: 15.04.2003, место рождения: г. Покровск Хангаласский Улус Республика Саха (Якутия), адрес регистрации: 624093, Свердловская область, г. Верхняя Пышма, пр-кт Успенский, д. 113, кв. 44, ИНН: 143104181838, СНИЛС: 143-688-355 93), Кубрак Екатерина Александровна (ИНН 246417014946, рег. № 22308), - утверждена Решением Арбитражного суда Свердловской области от 21.05.2025 г. по делу № А60-6207/2025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комби (хэтчбек), марки Шевроле Клан, 2008 г.в., ГРЗ Т154УН196, VIN XUUNF486J80036675, цвет синий, принадлежащий Алексееву Афанасию Альбертовичу.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21.05.2025 г. по делу № А60-6207/2025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