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   «____»_________202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36FF437E" w:rsidR="00F94E7E" w:rsidRPr="002527DF" w:rsidRDefault="002527DF" w:rsidP="002527D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2527DF">
        <w:rPr>
          <w:rFonts w:ascii="Times New Roman" w:hAnsi="Times New Roman" w:cs="Times New Roman"/>
        </w:rPr>
        <w:t>Карабаев Руслан Валерьевич</w:t>
      </w:r>
      <w:r w:rsidRPr="002527DF">
        <w:rPr>
          <w:rFonts w:ascii="Times New Roman" w:hAnsi="Times New Roman" w:cs="Times New Roman"/>
        </w:rPr>
        <w:t xml:space="preserve"> </w:t>
      </w:r>
      <w:r w:rsidR="00F52BF8" w:rsidRPr="002527DF">
        <w:rPr>
          <w:rFonts w:ascii="Times New Roman" w:hAnsi="Times New Roman" w:cs="Times New Roman"/>
        </w:rPr>
        <w:t>(</w:t>
      </w:r>
      <w:r w:rsidRPr="002527DF">
        <w:rPr>
          <w:rFonts w:ascii="Times New Roman" w:hAnsi="Times New Roman" w:cs="Times New Roman"/>
        </w:rPr>
        <w:t>дата рождения: 01.09.1974, место</w:t>
      </w:r>
      <w:r>
        <w:rPr>
          <w:rFonts w:ascii="Times New Roman" w:hAnsi="Times New Roman" w:cs="Times New Roman"/>
        </w:rPr>
        <w:t xml:space="preserve"> </w:t>
      </w:r>
      <w:r w:rsidRPr="002527DF">
        <w:rPr>
          <w:rFonts w:ascii="Times New Roman" w:hAnsi="Times New Roman" w:cs="Times New Roman"/>
        </w:rPr>
        <w:t>рождения: г. Вуктыл, Респ. Коми, СНИЛС 050-785-120 48, ИНН 110700594790, регистрация по месту</w:t>
      </w:r>
      <w:r w:rsidRPr="002527DF">
        <w:rPr>
          <w:rFonts w:ascii="Times New Roman" w:hAnsi="Times New Roman" w:cs="Times New Roman"/>
        </w:rPr>
        <w:t xml:space="preserve"> </w:t>
      </w:r>
      <w:r w:rsidRPr="002527DF">
        <w:rPr>
          <w:rFonts w:ascii="Times New Roman" w:hAnsi="Times New Roman" w:cs="Times New Roman"/>
        </w:rPr>
        <w:t>жительства: 620042, Свердловская область, г Екатеринбург, пер Дружбы, д 4, кв 38, паспорт 6521 390551,</w:t>
      </w:r>
      <w:r w:rsidRPr="002527DF">
        <w:rPr>
          <w:rFonts w:ascii="Times New Roman" w:hAnsi="Times New Roman" w:cs="Times New Roman"/>
        </w:rPr>
        <w:t xml:space="preserve"> </w:t>
      </w:r>
      <w:r w:rsidRPr="002527DF">
        <w:rPr>
          <w:rFonts w:ascii="Times New Roman" w:hAnsi="Times New Roman" w:cs="Times New Roman"/>
        </w:rPr>
        <w:t>выдан ГУ МВД РОССИИ ПО СВЕРДЛОВСКОЙ ОБЛ. 01.10.2021, код подразделения 660-002</w:t>
      </w:r>
      <w:r w:rsidR="00775843" w:rsidRPr="002527DF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2527DF">
        <w:rPr>
          <w:rFonts w:ascii="Times New Roman" w:hAnsi="Times New Roman" w:cs="Times New Roman"/>
        </w:rPr>
        <w:t xml:space="preserve">Решения </w:t>
      </w:r>
      <w:bookmarkEnd w:id="0"/>
      <w:bookmarkEnd w:id="1"/>
      <w:r w:rsidR="00F52BF8" w:rsidRPr="002527DF">
        <w:rPr>
          <w:rFonts w:ascii="Times New Roman" w:hAnsi="Times New Roman" w:cs="Times New Roman"/>
        </w:rPr>
        <w:t xml:space="preserve">Арбитражного суда </w:t>
      </w:r>
      <w:r w:rsidRPr="002527DF">
        <w:rPr>
          <w:rFonts w:ascii="Times New Roman" w:hAnsi="Times New Roman" w:cs="Times New Roman"/>
        </w:rPr>
        <w:t>Свердловской области от 28.11.2025 г. (резолютивная часть объявлена</w:t>
      </w:r>
      <w:r w:rsidRPr="002527DF">
        <w:rPr>
          <w:rFonts w:ascii="Times New Roman" w:hAnsi="Times New Roman" w:cs="Times New Roman"/>
        </w:rPr>
        <w:t xml:space="preserve"> </w:t>
      </w:r>
      <w:r w:rsidRPr="002527DF">
        <w:rPr>
          <w:rFonts w:ascii="Times New Roman" w:hAnsi="Times New Roman" w:cs="Times New Roman"/>
        </w:rPr>
        <w:t>28.11.2025) по делу № А60-15784/2025</w:t>
      </w:r>
      <w:r w:rsidR="00387340" w:rsidRPr="002527DF">
        <w:rPr>
          <w:rFonts w:ascii="Times New Roman" w:hAnsi="Times New Roman" w:cs="Times New Roman"/>
        </w:rPr>
        <w:t xml:space="preserve">, </w:t>
      </w:r>
      <w:r w:rsidR="00B1144B" w:rsidRPr="002527DF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2527DF">
        <w:rPr>
          <w:rFonts w:ascii="Times New Roman" w:hAnsi="Times New Roman" w:cs="Times New Roman"/>
        </w:rPr>
        <w:t>«</w:t>
      </w:r>
      <w:r w:rsidR="00BD3A39" w:rsidRPr="002527DF">
        <w:rPr>
          <w:rFonts w:ascii="Times New Roman" w:hAnsi="Times New Roman" w:cs="Times New Roman"/>
        </w:rPr>
        <w:t>Продавец</w:t>
      </w:r>
      <w:r w:rsidR="00B1144B" w:rsidRPr="002527DF">
        <w:rPr>
          <w:rFonts w:ascii="Times New Roman" w:hAnsi="Times New Roman" w:cs="Times New Roman"/>
        </w:rPr>
        <w:t xml:space="preserve">» с одной стороны, и </w:t>
      </w:r>
      <w:r w:rsidR="00E92FF5" w:rsidRPr="002527DF">
        <w:rPr>
          <w:rFonts w:ascii="Times New Roman" w:hAnsi="Times New Roman" w:cs="Times New Roman"/>
        </w:rPr>
        <w:t>________________________</w:t>
      </w:r>
      <w:r w:rsidR="00B1144B" w:rsidRPr="002527DF">
        <w:rPr>
          <w:rFonts w:ascii="Times New Roman" w:hAnsi="Times New Roman" w:cs="Times New Roman"/>
        </w:rPr>
        <w:t>, именуемый в дальнейшем «</w:t>
      </w:r>
      <w:r w:rsidR="00BD3A39" w:rsidRPr="002527DF">
        <w:rPr>
          <w:rFonts w:ascii="Times New Roman" w:eastAsia="Calibri" w:hAnsi="Times New Roman" w:cs="Times New Roman"/>
        </w:rPr>
        <w:t>Покупатель</w:t>
      </w:r>
      <w:r w:rsidR="00B1144B" w:rsidRPr="002527DF">
        <w:rPr>
          <w:rFonts w:ascii="Times New Roman" w:eastAsia="Calibri" w:hAnsi="Times New Roman" w:cs="Times New Roman"/>
        </w:rPr>
        <w:t>»</w:t>
      </w:r>
      <w:r w:rsidR="00B1144B" w:rsidRPr="002527DF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2527DF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2527DF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2527DF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2527DF">
        <w:rPr>
          <w:rFonts w:ascii="Times New Roman" w:hAnsi="Times New Roman" w:cs="Times New Roman"/>
        </w:rPr>
        <w:t>№</w:t>
      </w:r>
      <w:r w:rsidR="00364A64" w:rsidRPr="002527DF">
        <w:rPr>
          <w:rFonts w:ascii="Times New Roman" w:hAnsi="Times New Roman" w:cs="Times New Roman"/>
        </w:rPr>
        <w:t>_____________</w:t>
      </w:r>
      <w:r w:rsidR="00F94E7E" w:rsidRPr="002527DF">
        <w:rPr>
          <w:rFonts w:ascii="Times New Roman" w:hAnsi="Times New Roman" w:cs="Times New Roman"/>
        </w:rPr>
        <w:t>,</w:t>
      </w:r>
      <w:r w:rsidRPr="002527DF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2F6C3B36" w14:textId="20F70DAB" w:rsidR="002527DF" w:rsidRPr="002527DF" w:rsidRDefault="00DD76DF" w:rsidP="002527DF">
      <w:pPr>
        <w:pStyle w:val="a3"/>
        <w:numPr>
          <w:ilvl w:val="0"/>
          <w:numId w:val="8"/>
        </w:numPr>
        <w:spacing w:after="120"/>
        <w:ind w:left="-567" w:firstLine="0"/>
        <w:jc w:val="both"/>
        <w:rPr>
          <w:rFonts w:ascii="Times New Roman" w:hAnsi="Times New Roman" w:cs="Times New Roman"/>
          <w:color w:val="000000"/>
          <w:lang w:val="en-US" w:eastAsia="ru-RU"/>
        </w:rPr>
      </w:pPr>
      <w:r w:rsidRPr="002527DF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</w:t>
      </w:r>
      <w:r w:rsidRPr="002527DF">
        <w:rPr>
          <w:rFonts w:ascii="Times New Roman" w:eastAsia="Times New Roman" w:hAnsi="Times New Roman" w:cs="Times New Roman"/>
          <w:b/>
          <w:color w:val="000000" w:themeColor="text1"/>
          <w:lang w:val="en-US" w:eastAsia="ru-RU"/>
        </w:rPr>
        <w:t xml:space="preserve"> №</w:t>
      </w:r>
      <w:r w:rsidR="00D33C26" w:rsidRPr="002527DF">
        <w:rPr>
          <w:rFonts w:ascii="Times New Roman" w:eastAsia="Times New Roman" w:hAnsi="Times New Roman" w:cs="Times New Roman"/>
          <w:b/>
          <w:color w:val="000000" w:themeColor="text1"/>
          <w:lang w:val="en-US" w:eastAsia="ru-RU"/>
        </w:rPr>
        <w:t xml:space="preserve">1 </w:t>
      </w:r>
      <w:r w:rsidR="00D33C26" w:rsidRPr="002527DF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  <w:lang w:val="en-US"/>
        </w:rPr>
        <w:t xml:space="preserve">– </w:t>
      </w:r>
      <w:r w:rsidR="00775843" w:rsidRPr="002527DF">
        <w:rPr>
          <w:rFonts w:ascii="Times New Roman" w:hAnsi="Times New Roman" w:cs="Times New Roman"/>
          <w:lang w:val="en-US"/>
        </w:rPr>
        <w:t xml:space="preserve">  </w:t>
      </w:r>
      <w:r w:rsidR="002527DF" w:rsidRPr="002527DF">
        <w:rPr>
          <w:rFonts w:ascii="Times New Roman" w:hAnsi="Times New Roman" w:cs="Times New Roman"/>
          <w:color w:val="000000"/>
          <w:lang w:val="en-US" w:eastAsia="ru-RU"/>
        </w:rPr>
        <w:t>LADA VESTA GFK440, 2020, VIN:</w:t>
      </w:r>
      <w:r w:rsidR="002527DF" w:rsidRPr="002527DF">
        <w:rPr>
          <w:lang w:val="en-US"/>
        </w:rPr>
        <w:t xml:space="preserve"> </w:t>
      </w:r>
      <w:r w:rsidR="002527DF" w:rsidRPr="002527DF">
        <w:rPr>
          <w:rFonts w:ascii="Times New Roman" w:hAnsi="Times New Roman" w:cs="Times New Roman"/>
          <w:color w:val="000000"/>
          <w:lang w:val="en-US" w:eastAsia="ru-RU"/>
        </w:rPr>
        <w:t>XTAGFK440LY411601.</w:t>
      </w:r>
    </w:p>
    <w:p w14:paraId="3C5EA4D5" w14:textId="029E2FE0" w:rsidR="00DF3A3B" w:rsidRPr="002527DF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2527DF">
        <w:rPr>
          <w:rFonts w:ascii="Times New Roman" w:hAnsi="Times New Roman" w:cs="Times New Roman"/>
          <w:b/>
          <w:bCs/>
        </w:rPr>
        <w:t>2.</w:t>
      </w:r>
      <w:r w:rsidRPr="002527DF">
        <w:rPr>
          <w:rFonts w:ascii="Times New Roman" w:hAnsi="Times New Roman" w:cs="Times New Roman"/>
        </w:rPr>
        <w:t xml:space="preserve"> </w:t>
      </w:r>
      <w:r w:rsidR="00DD76DF" w:rsidRPr="002527DF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2527DF" w:rsidRPr="002527DF">
        <w:rPr>
          <w:rFonts w:ascii="Times New Roman" w:hAnsi="Times New Roman" w:cs="Times New Roman"/>
        </w:rPr>
        <w:t>Карабаев</w:t>
      </w:r>
      <w:r w:rsidR="002527DF">
        <w:rPr>
          <w:rFonts w:ascii="Times New Roman" w:hAnsi="Times New Roman" w:cs="Times New Roman"/>
        </w:rPr>
        <w:t>у</w:t>
      </w:r>
      <w:r w:rsidR="002527DF" w:rsidRPr="002527DF">
        <w:rPr>
          <w:rFonts w:ascii="Times New Roman" w:hAnsi="Times New Roman" w:cs="Times New Roman"/>
        </w:rPr>
        <w:t xml:space="preserve"> Руслан</w:t>
      </w:r>
      <w:r w:rsidR="002527DF">
        <w:rPr>
          <w:rFonts w:ascii="Times New Roman" w:hAnsi="Times New Roman" w:cs="Times New Roman"/>
        </w:rPr>
        <w:t>у</w:t>
      </w:r>
      <w:r w:rsidR="002527DF" w:rsidRPr="002527DF">
        <w:rPr>
          <w:rFonts w:ascii="Times New Roman" w:hAnsi="Times New Roman" w:cs="Times New Roman"/>
        </w:rPr>
        <w:t xml:space="preserve"> Валерьевич</w:t>
      </w:r>
      <w:r w:rsidR="002527DF">
        <w:rPr>
          <w:rFonts w:ascii="Times New Roman" w:hAnsi="Times New Roman" w:cs="Times New Roman"/>
        </w:rPr>
        <w:t>у</w:t>
      </w:r>
      <w:r w:rsidR="002527DF" w:rsidRPr="002527DF">
        <w:rPr>
          <w:rFonts w:ascii="Times New Roman" w:hAnsi="Times New Roman" w:cs="Times New Roman"/>
        </w:rPr>
        <w:t xml:space="preserve"> </w:t>
      </w:r>
      <w:r w:rsidR="00DD76DF" w:rsidRPr="002527DF">
        <w:rPr>
          <w:rFonts w:ascii="Times New Roman" w:hAnsi="Times New Roman" w:cs="Times New Roman"/>
        </w:rPr>
        <w:t>на основании</w:t>
      </w:r>
      <w:r w:rsidR="00D33C26" w:rsidRPr="002527DF">
        <w:rPr>
          <w:rFonts w:ascii="Times New Roman" w:hAnsi="Times New Roman" w:cs="Times New Roman"/>
        </w:rPr>
        <w:t xml:space="preserve"> </w:t>
      </w:r>
      <w:r w:rsidRPr="002527DF">
        <w:rPr>
          <w:rFonts w:ascii="Times New Roman" w:hAnsi="Times New Roman" w:cs="Times New Roman"/>
        </w:rPr>
        <w:t>_______________</w:t>
      </w:r>
    </w:p>
    <w:p w14:paraId="15E65673" w14:textId="3BF4F55C" w:rsidR="00C10F4D" w:rsidRPr="002527DF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2527DF">
        <w:rPr>
          <w:rFonts w:ascii="Times New Roman" w:hAnsi="Times New Roman" w:cs="Times New Roman"/>
          <w:b/>
          <w:color w:val="000000" w:themeColor="text1"/>
        </w:rPr>
        <w:t>3</w:t>
      </w:r>
      <w:r w:rsidRPr="002527DF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2527DF">
        <w:rPr>
          <w:rFonts w:ascii="Times New Roman" w:hAnsi="Times New Roman" w:cs="Times New Roman"/>
        </w:rPr>
        <w:t>_____</w:t>
      </w:r>
      <w:r w:rsidRPr="002527DF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2527DF">
        <w:rPr>
          <w:rFonts w:ascii="Times New Roman" w:hAnsi="Times New Roman" w:cs="Times New Roman"/>
          <w:color w:val="000000" w:themeColor="text1"/>
        </w:rPr>
        <w:t>__</w:t>
      </w:r>
      <w:r w:rsidRPr="002527DF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2527DF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2527DF">
        <w:rPr>
          <w:rFonts w:ascii="Times New Roman" w:hAnsi="Times New Roman" w:cs="Times New Roman"/>
          <w:b/>
          <w:color w:val="000000" w:themeColor="text1"/>
        </w:rPr>
        <w:t>4</w:t>
      </w:r>
      <w:r w:rsidRPr="002527DF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2527DF">
        <w:rPr>
          <w:rFonts w:ascii="Times New Roman" w:hAnsi="Times New Roman" w:cs="Times New Roman"/>
        </w:rPr>
        <w:t xml:space="preserve">Продавцом </w:t>
      </w:r>
      <w:r w:rsidRPr="002527DF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2527DF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2527DF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2527DF">
        <w:rPr>
          <w:rFonts w:ascii="Times New Roman" w:hAnsi="Times New Roman" w:cs="Times New Roman"/>
        </w:rPr>
        <w:t>_____</w:t>
      </w:r>
      <w:r w:rsidR="00364A64" w:rsidRPr="002527DF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2527DF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2527DF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2527DF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2527DF">
        <w:rPr>
          <w:rFonts w:ascii="Times New Roman" w:hAnsi="Times New Roman" w:cs="Times New Roman"/>
        </w:rPr>
        <w:t>_____</w:t>
      </w:r>
      <w:r w:rsidR="00364A64" w:rsidRPr="002527DF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2527DF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2527DF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2527DF">
        <w:rPr>
          <w:rFonts w:ascii="Times New Roman" w:hAnsi="Times New Roman" w:cs="Times New Roman"/>
          <w:b/>
          <w:color w:val="000000" w:themeColor="text1"/>
        </w:rPr>
        <w:t>5.</w:t>
      </w:r>
      <w:r w:rsidRPr="002527DF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2527DF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2527DF">
        <w:rPr>
          <w:rFonts w:ascii="Times New Roman" w:hAnsi="Times New Roman" w:cs="Times New Roman"/>
          <w:b/>
        </w:rPr>
        <w:t xml:space="preserve">6. </w:t>
      </w:r>
      <w:r w:rsidRPr="002527DF">
        <w:rPr>
          <w:rFonts w:ascii="Times New Roman" w:hAnsi="Times New Roman" w:cs="Times New Roman"/>
        </w:rPr>
        <w:t>Продавец</w:t>
      </w:r>
      <w:r w:rsidRPr="002527DF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052A59C5" w14:textId="004FD6EF" w:rsidR="00F52BF8" w:rsidRPr="002527DF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2527DF">
        <w:rPr>
          <w:rFonts w:ascii="Times New Roman" w:hAnsi="Times New Roman" w:cs="Times New Roman"/>
          <w:b/>
        </w:rPr>
        <w:t xml:space="preserve">7. </w:t>
      </w:r>
      <w:r w:rsidR="00FA1F70" w:rsidRPr="002527DF">
        <w:rPr>
          <w:rFonts w:ascii="Times New Roman" w:hAnsi="Times New Roman" w:cs="Times New Roman"/>
        </w:rPr>
        <w:t>Имущество находится в залоге у</w:t>
      </w:r>
      <w:r w:rsidR="000C5CEA" w:rsidRPr="002527DF">
        <w:rPr>
          <w:rFonts w:ascii="Times New Roman" w:hAnsi="Times New Roman" w:cs="Times New Roman"/>
        </w:rPr>
        <w:t xml:space="preserve"> </w:t>
      </w:r>
      <w:r w:rsidR="002527DF" w:rsidRPr="002527DF">
        <w:rPr>
          <w:rFonts w:ascii="Times New Roman" w:hAnsi="Times New Roman" w:cs="Times New Roman"/>
          <w:color w:val="000000"/>
          <w:lang w:eastAsia="ru-RU"/>
        </w:rPr>
        <w:t>ООО МФК «ПСБ Финанс»</w:t>
      </w:r>
      <w:r w:rsidR="003E265E" w:rsidRPr="002527DF">
        <w:rPr>
          <w:rFonts w:ascii="Times New Roman" w:hAnsi="Times New Roman" w:cs="Times New Roman"/>
          <w:color w:val="000000"/>
          <w:lang w:eastAsia="ru-RU"/>
        </w:rPr>
        <w:t xml:space="preserve">. </w:t>
      </w:r>
    </w:p>
    <w:p w14:paraId="7619C8D7" w14:textId="1C3DAD34" w:rsidR="00DD76DF" w:rsidRPr="002527DF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527DF">
        <w:rPr>
          <w:rFonts w:ascii="Times New Roman" w:hAnsi="Times New Roman" w:cs="Times New Roman"/>
          <w:b/>
        </w:rPr>
        <w:t>8.</w:t>
      </w:r>
      <w:r w:rsidRPr="002527DF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7777777" w:rsidR="00C10F4D" w:rsidRPr="002527DF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527DF">
        <w:rPr>
          <w:rFonts w:ascii="Times New Roman" w:hAnsi="Times New Roman" w:cs="Times New Roman"/>
          <w:b/>
        </w:rPr>
        <w:t>9.</w:t>
      </w:r>
      <w:r w:rsidRPr="002527DF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7777777" w:rsidR="00DD76DF" w:rsidRPr="002527DF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527DF">
        <w:rPr>
          <w:rFonts w:ascii="Times New Roman" w:hAnsi="Times New Roman" w:cs="Times New Roman"/>
          <w:b/>
        </w:rPr>
        <w:t xml:space="preserve">10. </w:t>
      </w:r>
      <w:r w:rsidRPr="002527DF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2527DF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2527DF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2527DF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2527DF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2527DF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2527DF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7777777" w:rsidR="00DD76DF" w:rsidRPr="002527DF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527DF">
        <w:rPr>
          <w:rFonts w:ascii="Times New Roman" w:hAnsi="Times New Roman" w:cs="Times New Roman"/>
          <w:b/>
        </w:rPr>
        <w:t xml:space="preserve">11. </w:t>
      </w:r>
      <w:r w:rsidRPr="002527DF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7777777" w:rsidR="00DD76DF" w:rsidRPr="002527DF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527DF">
        <w:rPr>
          <w:rFonts w:ascii="Times New Roman" w:hAnsi="Times New Roman" w:cs="Times New Roman"/>
          <w:b/>
        </w:rPr>
        <w:t xml:space="preserve">12. </w:t>
      </w:r>
      <w:r w:rsidRPr="002527DF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01B0654" w:rsidR="00DD76DF" w:rsidRPr="002527DF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527DF">
        <w:rPr>
          <w:rFonts w:ascii="Times New Roman" w:hAnsi="Times New Roman" w:cs="Times New Roman"/>
          <w:b/>
        </w:rPr>
        <w:t>13.</w:t>
      </w:r>
      <w:r w:rsidRPr="002527DF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2527DF">
        <w:rPr>
          <w:rFonts w:ascii="Times New Roman" w:hAnsi="Times New Roman" w:cs="Times New Roman"/>
        </w:rPr>
        <w:t>трех</w:t>
      </w:r>
      <w:r w:rsidRPr="002527DF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2527DF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2527DF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2527DF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2527DF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2527DF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2527DF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2527DF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2527DF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527DF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2527DF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2527DF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2527DF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6EE9E002" w:rsidR="00775843" w:rsidRPr="002527DF" w:rsidRDefault="002527DF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2527DF">
                    <w:rPr>
                      <w:rFonts w:ascii="Times New Roman" w:hAnsi="Times New Roman" w:cs="Times New Roman"/>
                    </w:rPr>
                    <w:t>Карабаев</w:t>
                  </w:r>
                  <w:r w:rsidR="00C95E30">
                    <w:rPr>
                      <w:rFonts w:ascii="Times New Roman" w:hAnsi="Times New Roman" w:cs="Times New Roman"/>
                    </w:rPr>
                    <w:t>а</w:t>
                  </w:r>
                  <w:r w:rsidRPr="002527DF">
                    <w:rPr>
                      <w:rFonts w:ascii="Times New Roman" w:hAnsi="Times New Roman" w:cs="Times New Roman"/>
                    </w:rPr>
                    <w:t xml:space="preserve"> Руслан</w:t>
                  </w:r>
                  <w:r w:rsidR="00C95E30">
                    <w:rPr>
                      <w:rFonts w:ascii="Times New Roman" w:hAnsi="Times New Roman" w:cs="Times New Roman"/>
                    </w:rPr>
                    <w:t>а</w:t>
                  </w:r>
                  <w:r w:rsidRPr="002527DF">
                    <w:rPr>
                      <w:rFonts w:ascii="Times New Roman" w:hAnsi="Times New Roman" w:cs="Times New Roman"/>
                    </w:rPr>
                    <w:t xml:space="preserve"> Валерьевич</w:t>
                  </w:r>
                  <w:r w:rsidR="00C95E30">
                    <w:rPr>
                      <w:rFonts w:ascii="Times New Roman" w:hAnsi="Times New Roman" w:cs="Times New Roman"/>
                    </w:rPr>
                    <w:t>а</w:t>
                  </w:r>
                  <w:r w:rsidR="00775843" w:rsidRPr="002527DF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4BD34F33" w:rsidR="00F52BF8" w:rsidRPr="002527DF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2527DF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2527DF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2527DF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2527DF" w:rsidRPr="002527DF">
                    <w:rPr>
                      <w:rFonts w:ascii="Times New Roman" w:hAnsi="Times New Roman" w:cs="Times New Roman"/>
                    </w:rPr>
                    <w:t>Свердловской области от 28.11.2025 г. (резолютивная часть объявлена 28.11.2025) по делу № А60-15784/2025</w:t>
                  </w:r>
                </w:p>
                <w:p w14:paraId="1B00BACA" w14:textId="22FF7E6A" w:rsidR="00F52BF8" w:rsidRPr="002527DF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2527DF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lastRenderedPageBreak/>
                    <w:t>e</w:t>
                  </w:r>
                  <w:r w:rsidRPr="002527DF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2527DF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2527DF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2527DF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</w:p>
                <w:p w14:paraId="2AC33126" w14:textId="32EFF3E6" w:rsidR="00775843" w:rsidRPr="002527DF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2527DF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2527DF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2527DF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017715">
    <w:abstractNumId w:val="1"/>
  </w:num>
  <w:num w:numId="2" w16cid:durableId="806707242">
    <w:abstractNumId w:val="4"/>
  </w:num>
  <w:num w:numId="3" w16cid:durableId="1664746289">
    <w:abstractNumId w:val="3"/>
  </w:num>
  <w:num w:numId="4" w16cid:durableId="1341617648">
    <w:abstractNumId w:val="6"/>
  </w:num>
  <w:num w:numId="5" w16cid:durableId="88934292">
    <w:abstractNumId w:val="7"/>
  </w:num>
  <w:num w:numId="6" w16cid:durableId="821310841">
    <w:abstractNumId w:val="5"/>
  </w:num>
  <w:num w:numId="7" w16cid:durableId="1077870890">
    <w:abstractNumId w:val="0"/>
  </w:num>
  <w:num w:numId="8" w16cid:durableId="697466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27DF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E265E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54051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06345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95E30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13</cp:revision>
  <cp:lastPrinted>2025-10-02T05:35:00Z</cp:lastPrinted>
  <dcterms:created xsi:type="dcterms:W3CDTF">2025-04-17T11:20:00Z</dcterms:created>
  <dcterms:modified xsi:type="dcterms:W3CDTF">2026-07-09T06:15:00Z</dcterms:modified>
</cp:coreProperties>
</file>