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61232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612324">
        <w:rPr>
          <w:rFonts w:ascii="Times New Roman" w:hAnsi="Times New Roman" w:cs="Times New Roman"/>
          <w:b/>
          <w:sz w:val="20"/>
          <w:szCs w:val="20"/>
        </w:rPr>
        <w:t xml:space="preserve">Договор </w:t>
      </w:r>
      <w:r w:rsidR="00104F64" w:rsidRPr="00612324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купли-продажи</w:t>
      </w:r>
      <w:r w:rsidR="00775843" w:rsidRPr="0061232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транспортного средства</w:t>
      </w:r>
    </w:p>
    <w:p w14:paraId="7DE2D0BF" w14:textId="77777777" w:rsidR="00104F64" w:rsidRPr="0061232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  <w:sz w:val="20"/>
          <w:szCs w:val="20"/>
        </w:rPr>
      </w:pPr>
    </w:p>
    <w:p w14:paraId="016F2614" w14:textId="64E6593E" w:rsidR="004A22C8" w:rsidRPr="0061232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  <w:sz w:val="20"/>
          <w:szCs w:val="20"/>
        </w:rPr>
      </w:pPr>
      <w:r w:rsidRPr="00612324">
        <w:rPr>
          <w:rFonts w:ascii="Times New Roman" w:hAnsi="Times New Roman" w:cs="Times New Roman"/>
          <w:color w:val="000000"/>
          <w:sz w:val="20"/>
          <w:szCs w:val="20"/>
        </w:rPr>
        <w:t>г. Челябинск</w:t>
      </w:r>
      <w:r w:rsidRPr="00612324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05B4E" w:rsidRPr="00612324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05B4E" w:rsidRPr="00612324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612324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612324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612324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612324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</w:t>
      </w:r>
      <w:r w:rsidR="00DD76DF" w:rsidRPr="00612324">
        <w:rPr>
          <w:rFonts w:ascii="Times New Roman" w:hAnsi="Times New Roman" w:cs="Times New Roman"/>
          <w:color w:val="000000"/>
          <w:sz w:val="20"/>
          <w:szCs w:val="20"/>
        </w:rPr>
        <w:t xml:space="preserve">          </w:t>
      </w:r>
      <w:r w:rsidR="00364A64" w:rsidRPr="00612324">
        <w:rPr>
          <w:rFonts w:ascii="Times New Roman" w:hAnsi="Times New Roman" w:cs="Times New Roman"/>
          <w:color w:val="000000"/>
          <w:sz w:val="20"/>
          <w:szCs w:val="20"/>
        </w:rPr>
        <w:t xml:space="preserve">           </w:t>
      </w:r>
      <w:r w:rsidR="00364A64" w:rsidRPr="00612324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="00364A64" w:rsidRPr="00612324"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 w:rsidR="00364A64" w:rsidRPr="00612324">
        <w:rPr>
          <w:rFonts w:ascii="Times New Roman" w:hAnsi="Times New Roman" w:cs="Times New Roman"/>
          <w:sz w:val="20"/>
          <w:szCs w:val="20"/>
        </w:rPr>
        <w:t>____»_________202</w:t>
      </w:r>
      <w:r w:rsidR="000C5CEA" w:rsidRPr="00612324">
        <w:rPr>
          <w:rFonts w:ascii="Times New Roman" w:hAnsi="Times New Roman" w:cs="Times New Roman"/>
          <w:sz w:val="20"/>
          <w:szCs w:val="20"/>
        </w:rPr>
        <w:t xml:space="preserve">6 </w:t>
      </w:r>
      <w:r w:rsidR="00364A64" w:rsidRPr="00612324">
        <w:rPr>
          <w:rFonts w:ascii="Times New Roman" w:hAnsi="Times New Roman" w:cs="Times New Roman"/>
          <w:sz w:val="20"/>
          <w:szCs w:val="20"/>
        </w:rPr>
        <w:t>г.</w:t>
      </w:r>
    </w:p>
    <w:p w14:paraId="201475F4" w14:textId="77777777" w:rsidR="00104F64" w:rsidRPr="0061232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sz w:val="20"/>
          <w:szCs w:val="20"/>
          <w:u w:val="single"/>
        </w:rPr>
      </w:pPr>
      <w:r w:rsidRPr="00612324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612324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612324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4BFDDD52" w14:textId="42E891AD" w:rsidR="00F94E7E" w:rsidRPr="00612324" w:rsidRDefault="00612324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220923703"/>
      <w:r w:rsidRPr="00612324">
        <w:rPr>
          <w:rFonts w:ascii="Times New Roman" w:hAnsi="Times New Roman" w:cs="Times New Roman"/>
          <w:sz w:val="20"/>
          <w:szCs w:val="20"/>
        </w:rPr>
        <w:t>Овчинников Игорь Юрьевич (дата рождения: 11.08.1961, место рождения: гор. Магнитогорск Челябинской обл., СНИЛС 023-652-082 23, ИНН 744402830620, регистрация по месту жительства: 455034, Челябинская область, г Магнитогорск, ул</w:t>
      </w:r>
      <w:r w:rsidRPr="00612324">
        <w:rPr>
          <w:rFonts w:ascii="Times New Roman" w:hAnsi="Times New Roman" w:cs="Times New Roman"/>
          <w:sz w:val="20"/>
          <w:szCs w:val="20"/>
        </w:rPr>
        <w:t>.</w:t>
      </w:r>
      <w:r w:rsidRPr="006123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2324">
        <w:rPr>
          <w:rFonts w:ascii="Times New Roman" w:hAnsi="Times New Roman" w:cs="Times New Roman"/>
          <w:sz w:val="20"/>
          <w:szCs w:val="20"/>
        </w:rPr>
        <w:t>Тевосяна</w:t>
      </w:r>
      <w:proofErr w:type="spellEnd"/>
      <w:r w:rsidRPr="00612324">
        <w:rPr>
          <w:rFonts w:ascii="Times New Roman" w:hAnsi="Times New Roman" w:cs="Times New Roman"/>
          <w:sz w:val="20"/>
          <w:szCs w:val="20"/>
        </w:rPr>
        <w:t>, д 31 к 1, кв 73</w:t>
      </w:r>
      <w:r w:rsidR="00D9330F" w:rsidRPr="00612324">
        <w:rPr>
          <w:rFonts w:ascii="Times New Roman" w:hAnsi="Times New Roman" w:cs="Times New Roman"/>
          <w:sz w:val="20"/>
          <w:szCs w:val="20"/>
        </w:rPr>
        <w:t>)</w:t>
      </w:r>
      <w:r w:rsidR="00775843" w:rsidRPr="00612324">
        <w:rPr>
          <w:rFonts w:ascii="Times New Roman" w:hAnsi="Times New Roman" w:cs="Times New Roman"/>
          <w:sz w:val="20"/>
          <w:szCs w:val="20"/>
        </w:rPr>
        <w:t xml:space="preserve">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612324">
        <w:rPr>
          <w:rFonts w:ascii="Times New Roman" w:hAnsi="Times New Roman" w:cs="Times New Roman"/>
          <w:sz w:val="20"/>
          <w:szCs w:val="20"/>
        </w:rPr>
        <w:t xml:space="preserve">Решения </w:t>
      </w:r>
      <w:bookmarkEnd w:id="1"/>
      <w:bookmarkEnd w:id="0"/>
      <w:r w:rsidRPr="00612324">
        <w:rPr>
          <w:rFonts w:ascii="Times New Roman" w:hAnsi="Times New Roman" w:cs="Times New Roman"/>
          <w:sz w:val="20"/>
          <w:szCs w:val="20"/>
        </w:rPr>
        <w:t>Арбитражного суда Челябинской области от 02.03.2026 г. по делу № А76 48091/2025</w:t>
      </w:r>
      <w:r w:rsidR="00387340" w:rsidRPr="00612324">
        <w:rPr>
          <w:rFonts w:ascii="Times New Roman" w:hAnsi="Times New Roman" w:cs="Times New Roman"/>
          <w:sz w:val="20"/>
          <w:szCs w:val="20"/>
        </w:rPr>
        <w:t xml:space="preserve">, </w:t>
      </w:r>
      <w:r w:rsidR="00B1144B" w:rsidRPr="00612324">
        <w:rPr>
          <w:rFonts w:ascii="Times New Roman" w:eastAsia="Calibri" w:hAnsi="Times New Roman" w:cs="Times New Roman"/>
          <w:sz w:val="20"/>
          <w:szCs w:val="20"/>
        </w:rPr>
        <w:t xml:space="preserve">именуемый в дальнейшем </w:t>
      </w:r>
      <w:r w:rsidR="00B1144B" w:rsidRPr="00612324">
        <w:rPr>
          <w:rFonts w:ascii="Times New Roman" w:hAnsi="Times New Roman" w:cs="Times New Roman"/>
          <w:sz w:val="20"/>
          <w:szCs w:val="20"/>
        </w:rPr>
        <w:t>«</w:t>
      </w:r>
      <w:r w:rsidR="00BD3A39" w:rsidRPr="00612324">
        <w:rPr>
          <w:rFonts w:ascii="Times New Roman" w:hAnsi="Times New Roman" w:cs="Times New Roman"/>
          <w:sz w:val="20"/>
          <w:szCs w:val="20"/>
        </w:rPr>
        <w:t>Продавец</w:t>
      </w:r>
      <w:r w:rsidR="00B1144B" w:rsidRPr="00612324">
        <w:rPr>
          <w:rFonts w:ascii="Times New Roman" w:hAnsi="Times New Roman" w:cs="Times New Roman"/>
          <w:sz w:val="20"/>
          <w:szCs w:val="20"/>
        </w:rPr>
        <w:t xml:space="preserve">» с одной стороны, и </w:t>
      </w:r>
      <w:r w:rsidR="00E92FF5" w:rsidRPr="00612324">
        <w:rPr>
          <w:rFonts w:ascii="Times New Roman" w:hAnsi="Times New Roman" w:cs="Times New Roman"/>
          <w:sz w:val="20"/>
          <w:szCs w:val="20"/>
        </w:rPr>
        <w:t>________________________</w:t>
      </w:r>
      <w:r w:rsidR="00B1144B" w:rsidRPr="00612324">
        <w:rPr>
          <w:rFonts w:ascii="Times New Roman" w:hAnsi="Times New Roman" w:cs="Times New Roman"/>
          <w:sz w:val="20"/>
          <w:szCs w:val="20"/>
        </w:rPr>
        <w:t>, именуемый в дальнейшем «</w:t>
      </w:r>
      <w:r w:rsidR="00BD3A39" w:rsidRPr="00612324">
        <w:rPr>
          <w:rFonts w:ascii="Times New Roman" w:eastAsia="Calibri" w:hAnsi="Times New Roman" w:cs="Times New Roman"/>
          <w:sz w:val="20"/>
          <w:szCs w:val="20"/>
        </w:rPr>
        <w:t>Покупатель</w:t>
      </w:r>
      <w:r w:rsidR="00B1144B" w:rsidRPr="00612324">
        <w:rPr>
          <w:rFonts w:ascii="Times New Roman" w:eastAsia="Calibri" w:hAnsi="Times New Roman" w:cs="Times New Roman"/>
          <w:sz w:val="20"/>
          <w:szCs w:val="20"/>
        </w:rPr>
        <w:t>»</w:t>
      </w:r>
      <w:r w:rsidR="00B1144B" w:rsidRPr="00612324">
        <w:rPr>
          <w:rFonts w:ascii="Times New Roman" w:hAnsi="Times New Roman" w:cs="Times New Roman"/>
          <w:sz w:val="20"/>
          <w:szCs w:val="20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612324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2324">
        <w:rPr>
          <w:rFonts w:ascii="Times New Roman" w:hAnsi="Times New Roman" w:cs="Times New Roman"/>
          <w:color w:val="000000" w:themeColor="text1"/>
          <w:sz w:val="20"/>
          <w:szCs w:val="20"/>
        </w:rPr>
        <w:t>На основании Протокола</w:t>
      </w:r>
      <w:r w:rsidR="000168A9" w:rsidRPr="006123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90BA4" w:rsidRPr="00612324">
        <w:rPr>
          <w:rFonts w:ascii="Times New Roman" w:hAnsi="Times New Roman" w:cs="Times New Roman"/>
          <w:sz w:val="20"/>
          <w:szCs w:val="20"/>
        </w:rPr>
        <w:t>№</w:t>
      </w:r>
      <w:r w:rsidR="00364A64" w:rsidRPr="00612324">
        <w:rPr>
          <w:rFonts w:ascii="Times New Roman" w:hAnsi="Times New Roman" w:cs="Times New Roman"/>
          <w:sz w:val="20"/>
          <w:szCs w:val="20"/>
        </w:rPr>
        <w:t>_____________</w:t>
      </w:r>
      <w:r w:rsidR="00F94E7E" w:rsidRPr="00612324">
        <w:rPr>
          <w:rFonts w:ascii="Times New Roman" w:hAnsi="Times New Roman" w:cs="Times New Roman"/>
          <w:sz w:val="20"/>
          <w:szCs w:val="20"/>
        </w:rPr>
        <w:t>,</w:t>
      </w:r>
      <w:r w:rsidRPr="006123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Продавец продал, а Покупатель купил:</w:t>
      </w:r>
    </w:p>
    <w:p w14:paraId="1CCFE0AA" w14:textId="77777777" w:rsidR="00612324" w:rsidRPr="00612324" w:rsidRDefault="00DD76DF" w:rsidP="00B76BC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  <w:sz w:val="20"/>
          <w:szCs w:val="20"/>
        </w:rPr>
      </w:pPr>
      <w:r w:rsidRPr="0061232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№</w:t>
      </w:r>
      <w:r w:rsidR="00D33C26" w:rsidRPr="0061232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1 </w:t>
      </w:r>
      <w:r w:rsidR="00D33C26" w:rsidRPr="00612324">
        <w:rPr>
          <w:rStyle w:val="a9"/>
          <w:rFonts w:ascii="Times New Roman" w:hAnsi="Times New Roman" w:cs="Times New Roman"/>
          <w:b w:val="0"/>
          <w:color w:val="000000" w:themeColor="text1"/>
          <w:spacing w:val="1"/>
          <w:sz w:val="20"/>
          <w:szCs w:val="20"/>
          <w:bdr w:val="none" w:sz="0" w:space="0" w:color="auto" w:frame="1"/>
          <w:shd w:val="clear" w:color="auto" w:fill="FFFFFF"/>
        </w:rPr>
        <w:t xml:space="preserve">– </w:t>
      </w:r>
      <w:r w:rsidR="00775843" w:rsidRPr="00612324">
        <w:rPr>
          <w:rFonts w:ascii="Times New Roman" w:hAnsi="Times New Roman" w:cs="Times New Roman"/>
          <w:sz w:val="20"/>
          <w:szCs w:val="20"/>
        </w:rPr>
        <w:t xml:space="preserve">  </w:t>
      </w:r>
      <w:r w:rsidR="00612324" w:rsidRPr="00612324">
        <w:rPr>
          <w:rFonts w:ascii="Times New Roman" w:hAnsi="Times New Roman" w:cs="Times New Roman"/>
          <w:sz w:val="20"/>
          <w:szCs w:val="20"/>
        </w:rPr>
        <w:t xml:space="preserve">Транспортное средство: PEUGEOT 4007, 2010 года выпуска, государственный регистрационный знак В862ОЕ102, VIN VF3VUSFZFAZ807062. </w:t>
      </w:r>
    </w:p>
    <w:p w14:paraId="3C5EA4D5" w14:textId="2C8A6571" w:rsidR="00DF3A3B" w:rsidRPr="00612324" w:rsidRDefault="00364A64" w:rsidP="00612324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12324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612324">
        <w:rPr>
          <w:rFonts w:ascii="Times New Roman" w:hAnsi="Times New Roman" w:cs="Times New Roman"/>
          <w:sz w:val="20"/>
          <w:szCs w:val="20"/>
        </w:rPr>
        <w:t xml:space="preserve"> </w:t>
      </w:r>
      <w:r w:rsidR="00DD76DF" w:rsidRPr="00612324">
        <w:rPr>
          <w:rFonts w:ascii="Times New Roman" w:hAnsi="Times New Roman" w:cs="Times New Roman"/>
          <w:sz w:val="20"/>
          <w:szCs w:val="20"/>
        </w:rPr>
        <w:t xml:space="preserve">Право собственности в отношении указанного имущества принадлежит </w:t>
      </w:r>
      <w:r w:rsidR="00612324" w:rsidRPr="00612324">
        <w:rPr>
          <w:rFonts w:ascii="Times New Roman" w:hAnsi="Times New Roman" w:cs="Times New Roman"/>
          <w:sz w:val="20"/>
          <w:szCs w:val="20"/>
        </w:rPr>
        <w:t>Овчинников</w:t>
      </w:r>
      <w:r w:rsidR="00612324" w:rsidRPr="00612324">
        <w:rPr>
          <w:rFonts w:ascii="Times New Roman" w:hAnsi="Times New Roman" w:cs="Times New Roman"/>
          <w:sz w:val="20"/>
          <w:szCs w:val="20"/>
        </w:rPr>
        <w:t>у</w:t>
      </w:r>
      <w:r w:rsidR="00612324" w:rsidRPr="00612324">
        <w:rPr>
          <w:rFonts w:ascii="Times New Roman" w:hAnsi="Times New Roman" w:cs="Times New Roman"/>
          <w:sz w:val="20"/>
          <w:szCs w:val="20"/>
        </w:rPr>
        <w:t xml:space="preserve"> Игор</w:t>
      </w:r>
      <w:r w:rsidR="00612324" w:rsidRPr="00612324">
        <w:rPr>
          <w:rFonts w:ascii="Times New Roman" w:hAnsi="Times New Roman" w:cs="Times New Roman"/>
          <w:sz w:val="20"/>
          <w:szCs w:val="20"/>
        </w:rPr>
        <w:t>ю</w:t>
      </w:r>
      <w:r w:rsidR="00612324" w:rsidRPr="00612324">
        <w:rPr>
          <w:rFonts w:ascii="Times New Roman" w:hAnsi="Times New Roman" w:cs="Times New Roman"/>
          <w:sz w:val="20"/>
          <w:szCs w:val="20"/>
        </w:rPr>
        <w:t xml:space="preserve"> Юрьевич</w:t>
      </w:r>
      <w:r w:rsidR="00612324" w:rsidRPr="00612324">
        <w:rPr>
          <w:rFonts w:ascii="Times New Roman" w:hAnsi="Times New Roman" w:cs="Times New Roman"/>
          <w:sz w:val="20"/>
          <w:szCs w:val="20"/>
        </w:rPr>
        <w:t xml:space="preserve">у </w:t>
      </w:r>
      <w:r w:rsidR="00DD76DF" w:rsidRPr="00612324">
        <w:rPr>
          <w:rFonts w:ascii="Times New Roman" w:hAnsi="Times New Roman" w:cs="Times New Roman"/>
          <w:sz w:val="20"/>
          <w:szCs w:val="20"/>
        </w:rPr>
        <w:t>на основании</w:t>
      </w:r>
      <w:r w:rsidR="00D33C26" w:rsidRPr="00612324">
        <w:rPr>
          <w:rFonts w:ascii="Times New Roman" w:hAnsi="Times New Roman" w:cs="Times New Roman"/>
          <w:sz w:val="20"/>
          <w:szCs w:val="20"/>
        </w:rPr>
        <w:t xml:space="preserve"> </w:t>
      </w:r>
      <w:r w:rsidRPr="00612324">
        <w:rPr>
          <w:rFonts w:ascii="Times New Roman" w:hAnsi="Times New Roman" w:cs="Times New Roman"/>
          <w:sz w:val="20"/>
          <w:szCs w:val="20"/>
        </w:rPr>
        <w:t>_______________</w:t>
      </w:r>
    </w:p>
    <w:p w14:paraId="15E65673" w14:textId="3BF4F55C" w:rsidR="00C10F4D" w:rsidRPr="00612324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123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6123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612324">
        <w:rPr>
          <w:rFonts w:ascii="Times New Roman" w:hAnsi="Times New Roman" w:cs="Times New Roman"/>
          <w:sz w:val="20"/>
          <w:szCs w:val="20"/>
        </w:rPr>
        <w:t>_____</w:t>
      </w:r>
      <w:r w:rsidRPr="006123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 </w:t>
      </w:r>
      <w:r w:rsidR="00364A64" w:rsidRPr="00612324">
        <w:rPr>
          <w:rFonts w:ascii="Times New Roman" w:hAnsi="Times New Roman" w:cs="Times New Roman"/>
          <w:color w:val="000000" w:themeColor="text1"/>
          <w:sz w:val="20"/>
          <w:szCs w:val="20"/>
        </w:rPr>
        <w:t>__</w:t>
      </w:r>
      <w:r w:rsidRPr="006123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копеек.</w:t>
      </w:r>
    </w:p>
    <w:p w14:paraId="408F2FCD" w14:textId="77777777" w:rsidR="00DD76DF" w:rsidRPr="00612324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123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6123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Расчет по настоящему договору производится </w:t>
      </w:r>
      <w:r w:rsidRPr="00612324">
        <w:rPr>
          <w:rFonts w:ascii="Times New Roman" w:hAnsi="Times New Roman" w:cs="Times New Roman"/>
          <w:sz w:val="20"/>
          <w:szCs w:val="20"/>
        </w:rPr>
        <w:t xml:space="preserve">Продавцом </w:t>
      </w:r>
      <w:r w:rsidRPr="00612324">
        <w:rPr>
          <w:rFonts w:ascii="Times New Roman" w:hAnsi="Times New Roman" w:cs="Times New Roman"/>
          <w:color w:val="000000" w:themeColor="text1"/>
          <w:sz w:val="20"/>
          <w:szCs w:val="20"/>
        </w:rPr>
        <w:t>в следующем порядке:</w:t>
      </w:r>
    </w:p>
    <w:p w14:paraId="5029A3E3" w14:textId="3945330A" w:rsidR="00DD76DF" w:rsidRPr="00612324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1232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- внесенный задаток в сумме </w:t>
      </w:r>
      <w:r w:rsidR="00364A64" w:rsidRPr="00612324">
        <w:rPr>
          <w:rFonts w:ascii="Times New Roman" w:hAnsi="Times New Roman" w:cs="Times New Roman"/>
          <w:sz w:val="20"/>
          <w:szCs w:val="20"/>
        </w:rPr>
        <w:t>_____</w:t>
      </w:r>
      <w:r w:rsidR="00364A64" w:rsidRPr="006123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 __ копеек </w:t>
      </w:r>
      <w:r w:rsidRPr="006123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засчитывается в счет оплаты по настоящему договору. </w:t>
      </w:r>
    </w:p>
    <w:p w14:paraId="68812230" w14:textId="10DF8106" w:rsidR="00DD76DF" w:rsidRPr="00612324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1232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- оставшаяся сумма </w:t>
      </w:r>
      <w:r w:rsidR="00364A64" w:rsidRPr="00612324">
        <w:rPr>
          <w:rFonts w:ascii="Times New Roman" w:hAnsi="Times New Roman" w:cs="Times New Roman"/>
          <w:sz w:val="20"/>
          <w:szCs w:val="20"/>
        </w:rPr>
        <w:t>_____</w:t>
      </w:r>
      <w:r w:rsidR="00364A64" w:rsidRPr="006123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 __ копеек </w:t>
      </w:r>
      <w:r w:rsidRPr="00612324">
        <w:rPr>
          <w:rFonts w:ascii="Times New Roman" w:hAnsi="Times New Roman" w:cs="Times New Roman"/>
          <w:color w:val="000000" w:themeColor="text1"/>
          <w:sz w:val="20"/>
          <w:szCs w:val="20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612324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123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5.</w:t>
      </w:r>
      <w:r w:rsidRPr="006123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612324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12324"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Pr="00612324">
        <w:rPr>
          <w:rFonts w:ascii="Times New Roman" w:hAnsi="Times New Roman" w:cs="Times New Roman"/>
          <w:sz w:val="20"/>
          <w:szCs w:val="20"/>
        </w:rPr>
        <w:t>Продавец</w:t>
      </w:r>
      <w:r w:rsidRPr="00612324">
        <w:rPr>
          <w:rFonts w:ascii="Times New Roman" w:eastAsia="Calibri" w:hAnsi="Times New Roman" w:cs="Times New Roman"/>
          <w:sz w:val="20"/>
          <w:szCs w:val="20"/>
        </w:rPr>
        <w:t xml:space="preserve"> передает Покупателю имущество по передаточному акту.</w:t>
      </w:r>
    </w:p>
    <w:p w14:paraId="7619C8D7" w14:textId="5D251CF4" w:rsidR="00DD76DF" w:rsidRPr="00612324" w:rsidRDefault="00612324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12324">
        <w:rPr>
          <w:rFonts w:ascii="Times New Roman" w:hAnsi="Times New Roman" w:cs="Times New Roman"/>
          <w:b/>
          <w:sz w:val="20"/>
          <w:szCs w:val="20"/>
        </w:rPr>
        <w:t>7</w:t>
      </w:r>
      <w:r w:rsidR="00DD76DF" w:rsidRPr="00612324">
        <w:rPr>
          <w:rFonts w:ascii="Times New Roman" w:hAnsi="Times New Roman" w:cs="Times New Roman"/>
          <w:b/>
          <w:sz w:val="20"/>
          <w:szCs w:val="20"/>
        </w:rPr>
        <w:t>.</w:t>
      </w:r>
      <w:r w:rsidR="00DD76DF" w:rsidRPr="00612324">
        <w:rPr>
          <w:rFonts w:ascii="Times New Roman" w:hAnsi="Times New Roman" w:cs="Times New Roman"/>
          <w:sz w:val="20"/>
          <w:szCs w:val="20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3E1678ED" w:rsidR="00C10F4D" w:rsidRPr="00612324" w:rsidRDefault="00612324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12324">
        <w:rPr>
          <w:rFonts w:ascii="Times New Roman" w:hAnsi="Times New Roman" w:cs="Times New Roman"/>
          <w:b/>
          <w:sz w:val="20"/>
          <w:szCs w:val="20"/>
        </w:rPr>
        <w:t>8</w:t>
      </w:r>
      <w:r w:rsidR="00DD76DF" w:rsidRPr="00612324">
        <w:rPr>
          <w:rFonts w:ascii="Times New Roman" w:hAnsi="Times New Roman" w:cs="Times New Roman"/>
          <w:b/>
          <w:sz w:val="20"/>
          <w:szCs w:val="20"/>
        </w:rPr>
        <w:t>.</w:t>
      </w:r>
      <w:r w:rsidR="00DD76DF" w:rsidRPr="00612324">
        <w:rPr>
          <w:rFonts w:ascii="Times New Roman" w:hAnsi="Times New Roman" w:cs="Times New Roman"/>
          <w:sz w:val="20"/>
          <w:szCs w:val="20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04CA6C86" w:rsidR="00DD76DF" w:rsidRPr="00612324" w:rsidRDefault="00612324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12324">
        <w:rPr>
          <w:rFonts w:ascii="Times New Roman" w:hAnsi="Times New Roman" w:cs="Times New Roman"/>
          <w:b/>
          <w:sz w:val="20"/>
          <w:szCs w:val="20"/>
        </w:rPr>
        <w:t>9</w:t>
      </w:r>
      <w:r w:rsidR="00DD76DF" w:rsidRPr="00612324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DD76DF" w:rsidRPr="00612324">
        <w:rPr>
          <w:rFonts w:ascii="Times New Roman" w:hAnsi="Times New Roman" w:cs="Times New Roman"/>
          <w:sz w:val="20"/>
          <w:szCs w:val="20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61232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12324">
        <w:rPr>
          <w:rFonts w:ascii="Times New Roman" w:hAnsi="Times New Roman" w:cs="Times New Roman"/>
          <w:sz w:val="20"/>
          <w:szCs w:val="20"/>
        </w:rPr>
        <w:t>- при ненадлежащем исполнении Сторонами своих обязательств;</w:t>
      </w:r>
    </w:p>
    <w:p w14:paraId="2648337D" w14:textId="77777777" w:rsidR="00DD76DF" w:rsidRPr="0061232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12324">
        <w:rPr>
          <w:rFonts w:ascii="Times New Roman" w:hAnsi="Times New Roman" w:cs="Times New Roman"/>
          <w:sz w:val="20"/>
          <w:szCs w:val="20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61232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12324">
        <w:rPr>
          <w:rFonts w:ascii="Times New Roman" w:hAnsi="Times New Roman" w:cs="Times New Roman"/>
          <w:sz w:val="20"/>
          <w:szCs w:val="20"/>
        </w:rPr>
        <w:t>- при возникновении иных оснований, предусмотренных законодательством Российской Федерации.</w:t>
      </w:r>
    </w:p>
    <w:p w14:paraId="0CDF8DA0" w14:textId="1B1452B1" w:rsidR="00DD76DF" w:rsidRPr="0061232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12324">
        <w:rPr>
          <w:rFonts w:ascii="Times New Roman" w:hAnsi="Times New Roman" w:cs="Times New Roman"/>
          <w:b/>
          <w:sz w:val="20"/>
          <w:szCs w:val="20"/>
        </w:rPr>
        <w:t>1</w:t>
      </w:r>
      <w:r w:rsidR="00612324" w:rsidRPr="00612324">
        <w:rPr>
          <w:rFonts w:ascii="Times New Roman" w:hAnsi="Times New Roman" w:cs="Times New Roman"/>
          <w:b/>
          <w:sz w:val="20"/>
          <w:szCs w:val="20"/>
        </w:rPr>
        <w:t>0</w:t>
      </w:r>
      <w:r w:rsidRPr="00612324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612324">
        <w:rPr>
          <w:rFonts w:ascii="Times New Roman" w:hAnsi="Times New Roman" w:cs="Times New Roman"/>
          <w:sz w:val="20"/>
          <w:szCs w:val="20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3C7B79AC" w:rsidR="00DD76DF" w:rsidRPr="00612324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12324">
        <w:rPr>
          <w:rFonts w:ascii="Times New Roman" w:hAnsi="Times New Roman" w:cs="Times New Roman"/>
          <w:b/>
          <w:sz w:val="20"/>
          <w:szCs w:val="20"/>
        </w:rPr>
        <w:t>1</w:t>
      </w:r>
      <w:r w:rsidR="00612324" w:rsidRPr="00612324">
        <w:rPr>
          <w:rFonts w:ascii="Times New Roman" w:hAnsi="Times New Roman" w:cs="Times New Roman"/>
          <w:b/>
          <w:sz w:val="20"/>
          <w:szCs w:val="20"/>
        </w:rPr>
        <w:t>1</w:t>
      </w:r>
      <w:r w:rsidRPr="00612324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612324">
        <w:rPr>
          <w:rFonts w:ascii="Times New Roman" w:hAnsi="Times New Roman" w:cs="Times New Roman"/>
          <w:sz w:val="20"/>
          <w:szCs w:val="20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FA9E884" w:rsidR="00DD76DF" w:rsidRPr="00612324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612324">
        <w:rPr>
          <w:rFonts w:ascii="Times New Roman" w:hAnsi="Times New Roman" w:cs="Times New Roman"/>
          <w:b/>
          <w:sz w:val="20"/>
          <w:szCs w:val="20"/>
        </w:rPr>
        <w:t>1</w:t>
      </w:r>
      <w:r w:rsidR="00612324" w:rsidRPr="00612324">
        <w:rPr>
          <w:rFonts w:ascii="Times New Roman" w:hAnsi="Times New Roman" w:cs="Times New Roman"/>
          <w:b/>
          <w:sz w:val="20"/>
          <w:szCs w:val="20"/>
        </w:rPr>
        <w:t>2</w:t>
      </w:r>
      <w:r w:rsidRPr="00612324">
        <w:rPr>
          <w:rFonts w:ascii="Times New Roman" w:hAnsi="Times New Roman" w:cs="Times New Roman"/>
          <w:b/>
          <w:sz w:val="20"/>
          <w:szCs w:val="20"/>
        </w:rPr>
        <w:t>.</w:t>
      </w:r>
      <w:r w:rsidRPr="00612324">
        <w:rPr>
          <w:rFonts w:ascii="Times New Roman" w:hAnsi="Times New Roman" w:cs="Times New Roman"/>
          <w:sz w:val="20"/>
          <w:szCs w:val="20"/>
        </w:rPr>
        <w:t xml:space="preserve"> Настоящий Договор составлен в </w:t>
      </w:r>
      <w:r w:rsidR="00FA1F70" w:rsidRPr="00612324">
        <w:rPr>
          <w:rFonts w:ascii="Times New Roman" w:hAnsi="Times New Roman" w:cs="Times New Roman"/>
          <w:sz w:val="20"/>
          <w:szCs w:val="20"/>
        </w:rPr>
        <w:t>трех</w:t>
      </w:r>
      <w:r w:rsidRPr="00612324">
        <w:rPr>
          <w:rFonts w:ascii="Times New Roman" w:hAnsi="Times New Roman" w:cs="Times New Roman"/>
          <w:sz w:val="20"/>
          <w:szCs w:val="20"/>
        </w:rPr>
        <w:t xml:space="preserve"> экземплярах, имеющих равную юридическую силу, по одному э</w:t>
      </w:r>
      <w:r w:rsidR="00C16049" w:rsidRPr="00612324">
        <w:rPr>
          <w:rFonts w:ascii="Times New Roman" w:hAnsi="Times New Roman" w:cs="Times New Roman"/>
          <w:sz w:val="20"/>
          <w:szCs w:val="20"/>
        </w:rPr>
        <w:t>кземпляру для каждой из сторон.</w:t>
      </w:r>
    </w:p>
    <w:p w14:paraId="70746F8B" w14:textId="77777777" w:rsidR="00A673F6" w:rsidRPr="00612324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E0D6E3" w14:textId="77777777" w:rsidR="0083106D" w:rsidRPr="00612324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12324">
        <w:rPr>
          <w:rFonts w:ascii="Times New Roman" w:hAnsi="Times New Roman" w:cs="Times New Roman"/>
          <w:b/>
          <w:sz w:val="20"/>
          <w:szCs w:val="20"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612324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612324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2" w:name="l522"/>
            <w:bookmarkEnd w:id="2"/>
            <w:r w:rsidRPr="00612324">
              <w:rPr>
                <w:rFonts w:ascii="Times New Roman" w:hAnsi="Times New Roman" w:cs="Times New Roman"/>
                <w:b/>
                <w:sz w:val="20"/>
                <w:szCs w:val="20"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612324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12324">
              <w:rPr>
                <w:rFonts w:ascii="Times New Roman" w:hAnsi="Times New Roman" w:cs="Times New Roman"/>
                <w:b/>
                <w:sz w:val="20"/>
                <w:szCs w:val="20"/>
              </w:rPr>
              <w:t>«Покупатель»:</w:t>
            </w:r>
          </w:p>
        </w:tc>
      </w:tr>
      <w:tr w:rsidR="0083106D" w:rsidRPr="00612324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612324" w14:paraId="437FEC25" w14:textId="77777777" w:rsidTr="00242E6F">
              <w:tc>
                <w:tcPr>
                  <w:tcW w:w="5305" w:type="dxa"/>
                </w:tcPr>
                <w:p w14:paraId="7F783A70" w14:textId="5FB1CD2E" w:rsidR="00775843" w:rsidRPr="00612324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6123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2CB56149" w:rsidR="00775843" w:rsidRPr="00612324" w:rsidRDefault="00612324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1232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Овчинников</w:t>
                  </w:r>
                  <w:r w:rsidRPr="0061232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</w:t>
                  </w:r>
                  <w:r w:rsidRPr="0061232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Игор</w:t>
                  </w:r>
                  <w:r w:rsidRPr="0061232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я</w:t>
                  </w:r>
                  <w:r w:rsidRPr="0061232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Юрьевич</w:t>
                  </w:r>
                  <w:r w:rsidRPr="0061232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</w:t>
                  </w:r>
                  <w:r w:rsidR="00775843" w:rsidRPr="0061232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,</w:t>
                  </w:r>
                </w:p>
                <w:p w14:paraId="47D9DB86" w14:textId="77777777" w:rsidR="00612324" w:rsidRPr="00612324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12324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Беляев Денис Викторович,</w:t>
                  </w:r>
                  <w:r w:rsidRPr="0061232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действующий на основании Решения </w:t>
                  </w:r>
                  <w:r w:rsidR="00612324" w:rsidRPr="0061232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Арбитражного суда Челябинской области от 02.03.2026 г. по делу № А76 48091/2025</w:t>
                  </w:r>
                </w:p>
                <w:p w14:paraId="1B00BACA" w14:textId="767028CB" w:rsidR="00F52BF8" w:rsidRPr="00612324" w:rsidRDefault="00612324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1232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775843" w:rsidRPr="0061232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  <w:t>e</w:t>
                  </w:r>
                  <w:r w:rsidR="00775843" w:rsidRPr="0061232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  <w:r w:rsidR="00775843" w:rsidRPr="0061232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  <w:t>mail</w:t>
                  </w:r>
                  <w:r w:rsidR="00775843" w:rsidRPr="0061232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:</w:t>
                  </w:r>
                  <w:r w:rsidR="00F52BF8" w:rsidRPr="0061232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612324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64CDBAB0" w14:textId="4AB4970F" w:rsidR="00FA0128" w:rsidRPr="00612324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A0128" w:rsidRPr="00612324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5985A461" w:rsidR="00FA0128" w:rsidRPr="00612324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612324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 xml:space="preserve">_________________________ </w:t>
                  </w:r>
                  <w:r w:rsidRPr="00612324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612324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612324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1757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0600A"/>
    <w:rsid w:val="00612324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A3FCE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37EBC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330F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</cp:revision>
  <cp:lastPrinted>2025-10-02T05:35:00Z</cp:lastPrinted>
  <dcterms:created xsi:type="dcterms:W3CDTF">2025-04-17T11:20:00Z</dcterms:created>
  <dcterms:modified xsi:type="dcterms:W3CDTF">2026-09-10T10:17:00Z</dcterms:modified>
</cp:coreProperties>
</file>