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4988D4" w14:textId="5E73D9F6" w:rsidR="002879A7" w:rsidRPr="00D85494" w:rsidRDefault="00B77C46">
      <w:pPr>
        <w:spacing w:after="26" w:line="259" w:lineRule="auto"/>
        <w:ind w:left="753" w:right="937" w:hanging="10"/>
        <w:jc w:val="center"/>
        <w:rPr>
          <w:sz w:val="22"/>
          <w:szCs w:val="22"/>
          <w:lang w:val="ru-RU"/>
        </w:rPr>
      </w:pPr>
      <w:r w:rsidRPr="00D85494">
        <w:rPr>
          <w:b/>
          <w:sz w:val="22"/>
          <w:szCs w:val="22"/>
          <w:lang w:val="ru-RU"/>
        </w:rPr>
        <w:t>Проект д</w:t>
      </w:r>
      <w:r w:rsidR="00A72ECB" w:rsidRPr="00D85494">
        <w:rPr>
          <w:b/>
          <w:sz w:val="22"/>
          <w:szCs w:val="22"/>
          <w:lang w:val="ru-RU"/>
        </w:rPr>
        <w:t>оговор</w:t>
      </w:r>
      <w:r w:rsidRPr="00D85494">
        <w:rPr>
          <w:b/>
          <w:sz w:val="22"/>
          <w:szCs w:val="22"/>
          <w:lang w:val="ru-RU"/>
        </w:rPr>
        <w:t>а</w:t>
      </w:r>
      <w:r w:rsidR="00A72ECB" w:rsidRPr="00D85494">
        <w:rPr>
          <w:b/>
          <w:sz w:val="22"/>
          <w:szCs w:val="22"/>
          <w:lang w:val="ru-RU"/>
        </w:rPr>
        <w:t xml:space="preserve"> купли-продажи </w:t>
      </w:r>
      <w:r w:rsidR="00A11D7D" w:rsidRPr="00D85494">
        <w:rPr>
          <w:b/>
          <w:sz w:val="22"/>
          <w:szCs w:val="22"/>
          <w:lang w:val="ru-RU"/>
        </w:rPr>
        <w:t>транспортного средства</w:t>
      </w:r>
      <w:r w:rsidR="00E94A29">
        <w:rPr>
          <w:b/>
          <w:sz w:val="22"/>
          <w:szCs w:val="22"/>
          <w:lang w:val="ru-RU"/>
        </w:rPr>
        <w:t xml:space="preserve">, лот </w:t>
      </w:r>
      <w:r w:rsidR="00B00496">
        <w:rPr>
          <w:b/>
          <w:sz w:val="22"/>
          <w:szCs w:val="22"/>
          <w:lang w:val="ru-RU"/>
        </w:rPr>
        <w:t>2</w:t>
      </w:r>
    </w:p>
    <w:p w14:paraId="0712F2C7" w14:textId="77777777" w:rsidR="002879A7" w:rsidRPr="00D85494" w:rsidRDefault="00A72ECB">
      <w:pPr>
        <w:spacing w:after="0" w:line="259" w:lineRule="auto"/>
        <w:ind w:left="0" w:firstLine="0"/>
        <w:jc w:val="left"/>
        <w:rPr>
          <w:sz w:val="22"/>
          <w:szCs w:val="22"/>
          <w:lang w:val="ru-RU"/>
        </w:rPr>
      </w:pPr>
      <w:r w:rsidRPr="00D85494">
        <w:rPr>
          <w:b/>
          <w:sz w:val="22"/>
          <w:szCs w:val="22"/>
          <w:lang w:val="ru-RU"/>
        </w:rPr>
        <w:t xml:space="preserve"> </w:t>
      </w:r>
    </w:p>
    <w:p w14:paraId="7CF873E3" w14:textId="709F7C3D" w:rsidR="002879A7" w:rsidRPr="00D85494" w:rsidRDefault="00A72ECB" w:rsidP="00CD4AC1">
      <w:pPr>
        <w:tabs>
          <w:tab w:val="center" w:pos="7883"/>
          <w:tab w:val="center" w:pos="7551"/>
          <w:tab w:val="center" w:pos="9420"/>
        </w:tabs>
        <w:spacing w:after="317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D85494">
        <w:rPr>
          <w:color w:val="auto"/>
          <w:sz w:val="22"/>
          <w:szCs w:val="22"/>
          <w:lang w:val="ru-RU"/>
        </w:rPr>
        <w:t xml:space="preserve">г. </w:t>
      </w:r>
      <w:proofErr w:type="gramStart"/>
      <w:r w:rsidRPr="00D85494">
        <w:rPr>
          <w:color w:val="auto"/>
          <w:sz w:val="22"/>
          <w:szCs w:val="22"/>
          <w:lang w:val="ru-RU"/>
        </w:rPr>
        <w:t xml:space="preserve">Владимир </w:t>
      </w:r>
      <w:r w:rsidR="000A40CB" w:rsidRPr="00D85494">
        <w:rPr>
          <w:color w:val="auto"/>
          <w:sz w:val="22"/>
          <w:szCs w:val="22"/>
          <w:lang w:val="ru-RU"/>
        </w:rPr>
        <w:t xml:space="preserve"> </w:t>
      </w:r>
      <w:r w:rsidR="000A40CB" w:rsidRPr="00D85494">
        <w:rPr>
          <w:color w:val="auto"/>
          <w:sz w:val="22"/>
          <w:szCs w:val="22"/>
          <w:lang w:val="ru-RU"/>
        </w:rPr>
        <w:tab/>
      </w:r>
      <w:proofErr w:type="gramEnd"/>
      <w:r w:rsidRPr="00D85494">
        <w:rPr>
          <w:color w:val="auto"/>
          <w:sz w:val="22"/>
          <w:szCs w:val="22"/>
          <w:lang w:val="ru-RU"/>
        </w:rPr>
        <w:t xml:space="preserve">   </w:t>
      </w:r>
      <w:r w:rsidR="00A11D7D" w:rsidRPr="00D85494">
        <w:rPr>
          <w:color w:val="auto"/>
          <w:sz w:val="22"/>
          <w:szCs w:val="22"/>
          <w:lang w:val="ru-RU"/>
        </w:rPr>
        <w:t xml:space="preserve">                          </w:t>
      </w:r>
      <w:r w:rsidRPr="00D85494">
        <w:rPr>
          <w:color w:val="auto"/>
          <w:sz w:val="22"/>
          <w:szCs w:val="22"/>
          <w:lang w:val="ru-RU"/>
        </w:rPr>
        <w:t xml:space="preserve">    «</w:t>
      </w:r>
      <w:r w:rsidR="00B77C46" w:rsidRPr="00D85494">
        <w:rPr>
          <w:color w:val="auto"/>
          <w:sz w:val="22"/>
          <w:szCs w:val="22"/>
          <w:lang w:val="ru-RU"/>
        </w:rPr>
        <w:t>__</w:t>
      </w:r>
      <w:r w:rsidRPr="00D85494">
        <w:rPr>
          <w:color w:val="auto"/>
          <w:sz w:val="22"/>
          <w:szCs w:val="22"/>
          <w:lang w:val="ru-RU"/>
        </w:rPr>
        <w:t>»</w:t>
      </w:r>
      <w:r w:rsidR="00A11D7D" w:rsidRPr="00D85494">
        <w:rPr>
          <w:color w:val="auto"/>
          <w:sz w:val="22"/>
          <w:szCs w:val="22"/>
          <w:lang w:val="ru-RU"/>
        </w:rPr>
        <w:t xml:space="preserve"> </w:t>
      </w:r>
      <w:r w:rsidR="00B77C46" w:rsidRPr="00D85494">
        <w:rPr>
          <w:color w:val="auto"/>
          <w:sz w:val="22"/>
          <w:szCs w:val="22"/>
          <w:lang w:val="ru-RU"/>
        </w:rPr>
        <w:t xml:space="preserve"> ___________</w:t>
      </w:r>
      <w:r w:rsidR="00A11D7D" w:rsidRPr="00D85494">
        <w:rPr>
          <w:color w:val="auto"/>
          <w:sz w:val="22"/>
          <w:szCs w:val="22"/>
          <w:lang w:val="ru-RU"/>
        </w:rPr>
        <w:t xml:space="preserve"> </w:t>
      </w:r>
      <w:r w:rsidRPr="00D85494">
        <w:rPr>
          <w:color w:val="auto"/>
          <w:sz w:val="22"/>
          <w:szCs w:val="22"/>
          <w:lang w:val="ru-RU"/>
        </w:rPr>
        <w:t>202</w:t>
      </w:r>
      <w:r w:rsidR="00B869FF">
        <w:rPr>
          <w:color w:val="auto"/>
          <w:sz w:val="22"/>
          <w:szCs w:val="22"/>
          <w:lang w:val="ru-RU"/>
        </w:rPr>
        <w:t>6</w:t>
      </w:r>
      <w:r w:rsidRPr="00D85494">
        <w:rPr>
          <w:color w:val="auto"/>
          <w:sz w:val="22"/>
          <w:szCs w:val="22"/>
          <w:lang w:val="ru-RU"/>
        </w:rPr>
        <w:t xml:space="preserve"> г. </w:t>
      </w:r>
    </w:p>
    <w:p w14:paraId="4D847F9C" w14:textId="2005D2AD" w:rsidR="002879A7" w:rsidRPr="00D85494" w:rsidRDefault="00B869FF" w:rsidP="009B1587">
      <w:pPr>
        <w:spacing w:after="0" w:line="240" w:lineRule="auto"/>
        <w:ind w:left="0" w:right="188" w:firstLine="0"/>
        <w:rPr>
          <w:color w:val="auto"/>
          <w:sz w:val="22"/>
          <w:szCs w:val="22"/>
          <w:lang w:val="ru-RU"/>
        </w:rPr>
      </w:pPr>
      <w:r w:rsidRPr="00B869FF">
        <w:rPr>
          <w:color w:val="auto"/>
          <w:sz w:val="22"/>
          <w:szCs w:val="22"/>
          <w:lang w:val="ru-RU"/>
        </w:rPr>
        <w:t xml:space="preserve">Финансовый управляющий Должника </w:t>
      </w:r>
      <w:proofErr w:type="spellStart"/>
      <w:r w:rsidR="00E94A29" w:rsidRPr="00E94A29">
        <w:rPr>
          <w:color w:val="auto"/>
          <w:sz w:val="22"/>
          <w:szCs w:val="22"/>
          <w:lang w:val="ru-RU"/>
        </w:rPr>
        <w:t>Мотова</w:t>
      </w:r>
      <w:proofErr w:type="spellEnd"/>
      <w:r w:rsidR="00E94A29" w:rsidRPr="00E94A29">
        <w:rPr>
          <w:color w:val="auto"/>
          <w:sz w:val="22"/>
          <w:szCs w:val="22"/>
          <w:lang w:val="ru-RU"/>
        </w:rPr>
        <w:t xml:space="preserve"> Александра Владимировича</w:t>
      </w:r>
      <w:r w:rsidRPr="00B869FF">
        <w:rPr>
          <w:color w:val="auto"/>
          <w:sz w:val="22"/>
          <w:szCs w:val="22"/>
          <w:lang w:val="ru-RU"/>
        </w:rPr>
        <w:t xml:space="preserve">–Быков Илья Евгеньевич, действующий на основании </w:t>
      </w:r>
      <w:r w:rsidR="00DB5014" w:rsidRPr="00DB5014">
        <w:rPr>
          <w:color w:val="auto"/>
          <w:sz w:val="22"/>
          <w:szCs w:val="22"/>
          <w:lang w:val="ru-RU"/>
        </w:rPr>
        <w:t>решени</w:t>
      </w:r>
      <w:r w:rsidR="00B543B2">
        <w:rPr>
          <w:color w:val="auto"/>
          <w:sz w:val="22"/>
          <w:szCs w:val="22"/>
          <w:lang w:val="ru-RU"/>
        </w:rPr>
        <w:t>я</w:t>
      </w:r>
      <w:r w:rsidR="00DB5014" w:rsidRPr="00DB5014">
        <w:rPr>
          <w:color w:val="auto"/>
          <w:sz w:val="22"/>
          <w:szCs w:val="22"/>
          <w:lang w:val="ru-RU"/>
        </w:rPr>
        <w:t xml:space="preserve"> Арбитражного суда города </w:t>
      </w:r>
      <w:proofErr w:type="spellStart"/>
      <w:r w:rsidR="00E94A29" w:rsidRPr="00E94A29">
        <w:rPr>
          <w:color w:val="auto"/>
          <w:sz w:val="22"/>
          <w:szCs w:val="22"/>
          <w:lang w:val="ru-RU"/>
        </w:rPr>
        <w:t>города</w:t>
      </w:r>
      <w:proofErr w:type="spellEnd"/>
      <w:r w:rsidR="00E94A29" w:rsidRPr="00E94A29">
        <w:rPr>
          <w:color w:val="auto"/>
          <w:sz w:val="22"/>
          <w:szCs w:val="22"/>
          <w:lang w:val="ru-RU"/>
        </w:rPr>
        <w:t xml:space="preserve"> Москвы от 29.10.2025 г. по делу № А40-196400/25</w:t>
      </w:r>
      <w:r w:rsidRPr="00B869FF">
        <w:rPr>
          <w:color w:val="auto"/>
          <w:sz w:val="22"/>
          <w:szCs w:val="22"/>
          <w:lang w:val="ru-RU"/>
        </w:rPr>
        <w:t xml:space="preserve">, именуемый в дальнейшем </w:t>
      </w:r>
      <w:r w:rsidR="00A72ECB" w:rsidRPr="00D85494">
        <w:rPr>
          <w:color w:val="auto"/>
          <w:sz w:val="22"/>
          <w:szCs w:val="22"/>
          <w:lang w:val="ru-RU"/>
        </w:rPr>
        <w:t xml:space="preserve">Продавец, с одной стороны, и  </w:t>
      </w:r>
      <w:r w:rsidR="00A72ECB" w:rsidRPr="00D85494">
        <w:rPr>
          <w:rFonts w:eastAsia="Calibri"/>
          <w:noProof/>
          <w:color w:val="auto"/>
          <w:sz w:val="22"/>
          <w:szCs w:val="22"/>
        </w:rPr>
        <mc:AlternateContent>
          <mc:Choice Requires="wpg">
            <w:drawing>
              <wp:inline distT="0" distB="0" distL="0" distR="0" wp14:anchorId="796CEAE0" wp14:editId="627B7F45">
                <wp:extent cx="1186282" cy="9144"/>
                <wp:effectExtent l="0" t="0" r="0" b="0"/>
                <wp:docPr id="2991" name="Group 29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86282" cy="9144"/>
                          <a:chOff x="0" y="0"/>
                          <a:chExt cx="1186282" cy="9144"/>
                        </a:xfrm>
                      </wpg:grpSpPr>
                      <wps:wsp>
                        <wps:cNvPr id="3532" name="Shape 3532"/>
                        <wps:cNvSpPr/>
                        <wps:spPr>
                          <a:xfrm>
                            <a:off x="0" y="0"/>
                            <a:ext cx="118628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6282" h="9144">
                                <a:moveTo>
                                  <a:pt x="0" y="0"/>
                                </a:moveTo>
                                <a:lnTo>
                                  <a:pt x="1186282" y="0"/>
                                </a:lnTo>
                                <a:lnTo>
                                  <a:pt x="118628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="http://schemas.openxmlformats.org/drawingml/2006/main">
            <w:pict>
              <v:group id="Group 2991" style="width:93.408pt;height:0.719971pt;mso-position-horizontal-relative:char;mso-position-vertical-relative:line" coordsize="11862,91">
                <v:shape id="Shape 3533" style="position:absolute;width:11862;height:91;left:0;top:0;" coordsize="1186282,9144" path="m0,0l1186282,0l1186282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="00A72ECB" w:rsidRPr="00D85494">
        <w:rPr>
          <w:color w:val="auto"/>
          <w:sz w:val="22"/>
          <w:szCs w:val="22"/>
          <w:lang w:val="ru-RU"/>
        </w:rPr>
        <w:t xml:space="preserve">, именуемый в дальнейшем Покупатель, с другой стороны, вместе именуемые Стороны, заключили настоящий договор о нижеследующем: </w:t>
      </w:r>
    </w:p>
    <w:p w14:paraId="6F206D78" w14:textId="77777777" w:rsidR="002879A7" w:rsidRPr="00D85494" w:rsidRDefault="00A72ECB" w:rsidP="00CD4AC1">
      <w:pPr>
        <w:spacing w:after="34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D85494">
        <w:rPr>
          <w:color w:val="auto"/>
          <w:sz w:val="22"/>
          <w:szCs w:val="22"/>
          <w:lang w:val="ru-RU"/>
        </w:rPr>
        <w:t xml:space="preserve"> </w:t>
      </w:r>
    </w:p>
    <w:p w14:paraId="4A1480B7" w14:textId="77777777" w:rsidR="002879A7" w:rsidRPr="00D85494" w:rsidRDefault="00A72ECB" w:rsidP="00CD4AC1">
      <w:pPr>
        <w:numPr>
          <w:ilvl w:val="0"/>
          <w:numId w:val="1"/>
        </w:numPr>
        <w:spacing w:after="299" w:line="240" w:lineRule="auto"/>
        <w:ind w:right="342" w:hanging="355"/>
        <w:jc w:val="center"/>
        <w:rPr>
          <w:color w:val="auto"/>
          <w:sz w:val="22"/>
          <w:szCs w:val="22"/>
        </w:rPr>
      </w:pPr>
      <w:proofErr w:type="spellStart"/>
      <w:r w:rsidRPr="00D85494">
        <w:rPr>
          <w:b/>
          <w:color w:val="auto"/>
          <w:sz w:val="22"/>
          <w:szCs w:val="22"/>
        </w:rPr>
        <w:t>Предмет</w:t>
      </w:r>
      <w:proofErr w:type="spellEnd"/>
      <w:r w:rsidRPr="00D85494">
        <w:rPr>
          <w:b/>
          <w:color w:val="auto"/>
          <w:sz w:val="22"/>
          <w:szCs w:val="22"/>
        </w:rPr>
        <w:t xml:space="preserve"> </w:t>
      </w:r>
      <w:proofErr w:type="spellStart"/>
      <w:r w:rsidRPr="00D85494">
        <w:rPr>
          <w:b/>
          <w:color w:val="auto"/>
          <w:sz w:val="22"/>
          <w:szCs w:val="22"/>
        </w:rPr>
        <w:t>договора</w:t>
      </w:r>
      <w:proofErr w:type="spellEnd"/>
      <w:r w:rsidRPr="00D85494">
        <w:rPr>
          <w:b/>
          <w:color w:val="auto"/>
          <w:sz w:val="22"/>
          <w:szCs w:val="22"/>
        </w:rPr>
        <w:t xml:space="preserve"> </w:t>
      </w:r>
    </w:p>
    <w:p w14:paraId="5C72DB0F" w14:textId="66F147C0" w:rsidR="00F807C1" w:rsidRPr="00F807C1" w:rsidRDefault="00A72ECB" w:rsidP="00F807C1">
      <w:pPr>
        <w:pStyle w:val="a3"/>
        <w:numPr>
          <w:ilvl w:val="1"/>
          <w:numId w:val="3"/>
        </w:numPr>
        <w:spacing w:line="240" w:lineRule="auto"/>
        <w:ind w:left="0" w:right="196" w:firstLine="0"/>
        <w:rPr>
          <w:color w:val="auto"/>
          <w:sz w:val="22"/>
          <w:szCs w:val="22"/>
          <w:lang w:val="ru-RU"/>
        </w:rPr>
      </w:pPr>
      <w:r w:rsidRPr="00F807C1">
        <w:rPr>
          <w:color w:val="auto"/>
          <w:sz w:val="22"/>
          <w:szCs w:val="22"/>
          <w:lang w:val="ru-RU"/>
        </w:rPr>
        <w:t xml:space="preserve">В соответствии с условиями настоящего договора и на основании </w:t>
      </w:r>
      <w:r w:rsidR="00845D99" w:rsidRPr="00F807C1">
        <w:rPr>
          <w:color w:val="auto"/>
          <w:sz w:val="22"/>
          <w:szCs w:val="22"/>
          <w:lang w:val="ru-RU"/>
        </w:rPr>
        <w:t>Протокола о результат</w:t>
      </w:r>
      <w:r w:rsidR="002D33F3" w:rsidRPr="00F807C1">
        <w:rPr>
          <w:color w:val="auto"/>
          <w:sz w:val="22"/>
          <w:szCs w:val="22"/>
          <w:lang w:val="ru-RU"/>
        </w:rPr>
        <w:t>а</w:t>
      </w:r>
      <w:r w:rsidR="00845D99" w:rsidRPr="00F807C1">
        <w:rPr>
          <w:color w:val="auto"/>
          <w:sz w:val="22"/>
          <w:szCs w:val="22"/>
          <w:lang w:val="ru-RU"/>
        </w:rPr>
        <w:t xml:space="preserve">х проведения </w:t>
      </w:r>
      <w:r w:rsidR="002D33F3" w:rsidRPr="00F807C1">
        <w:rPr>
          <w:color w:val="auto"/>
          <w:sz w:val="22"/>
          <w:szCs w:val="22"/>
          <w:lang w:val="ru-RU"/>
        </w:rPr>
        <w:t xml:space="preserve">электронных </w:t>
      </w:r>
      <w:r w:rsidR="00845D99" w:rsidRPr="00F807C1">
        <w:rPr>
          <w:color w:val="auto"/>
          <w:sz w:val="22"/>
          <w:szCs w:val="22"/>
          <w:lang w:val="ru-RU"/>
        </w:rPr>
        <w:t xml:space="preserve">торгов </w:t>
      </w:r>
      <w:r w:rsidR="00B77C46" w:rsidRPr="00F807C1">
        <w:rPr>
          <w:color w:val="auto"/>
          <w:sz w:val="22"/>
          <w:szCs w:val="22"/>
          <w:lang w:val="ru-RU"/>
        </w:rPr>
        <w:t xml:space="preserve">в форме </w:t>
      </w:r>
      <w:r w:rsidR="006D5AD2">
        <w:rPr>
          <w:color w:val="auto"/>
          <w:sz w:val="22"/>
          <w:szCs w:val="22"/>
          <w:lang w:val="ru-RU"/>
        </w:rPr>
        <w:t xml:space="preserve">публичного предложения </w:t>
      </w:r>
      <w:r w:rsidRPr="00F807C1">
        <w:rPr>
          <w:color w:val="auto"/>
          <w:sz w:val="22"/>
          <w:szCs w:val="22"/>
          <w:lang w:val="ru-RU"/>
        </w:rPr>
        <w:t xml:space="preserve">Продавец обязуется передать в собственность Покупателя, а Покупатель обязуется на условиях, определенных настоящим договором, принять и оплатить следующее имущество: </w:t>
      </w:r>
    </w:p>
    <w:p w14:paraId="6A8FED18" w14:textId="77777777" w:rsidR="004D13AB" w:rsidRDefault="004D13AB" w:rsidP="004D13AB">
      <w:pPr>
        <w:spacing w:after="3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>
        <w:rPr>
          <w:color w:val="auto"/>
          <w:sz w:val="22"/>
          <w:szCs w:val="22"/>
          <w:lang w:val="ru-RU"/>
        </w:rPr>
        <w:t>Марка и(или) модель: ШКОДА, модель: ОКТАВИЯ,</w:t>
      </w:r>
    </w:p>
    <w:p w14:paraId="2E878FFB" w14:textId="77777777" w:rsidR="004D13AB" w:rsidRDefault="004D13AB" w:rsidP="004D13AB">
      <w:pPr>
        <w:spacing w:after="3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>
        <w:rPr>
          <w:color w:val="auto"/>
          <w:sz w:val="22"/>
          <w:szCs w:val="22"/>
          <w:lang w:val="ru-RU"/>
        </w:rPr>
        <w:t>Год выпуска: 2017</w:t>
      </w:r>
    </w:p>
    <w:p w14:paraId="21AB56FE" w14:textId="43650763" w:rsidR="004D13AB" w:rsidRDefault="004D13AB" w:rsidP="004D13AB">
      <w:pPr>
        <w:spacing w:after="3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>
        <w:rPr>
          <w:color w:val="auto"/>
          <w:sz w:val="22"/>
          <w:szCs w:val="22"/>
          <w:lang w:val="ru-RU"/>
        </w:rPr>
        <w:t xml:space="preserve">Идентификационный номер (VIN): </w:t>
      </w:r>
      <w:r w:rsidRPr="004D13AB">
        <w:rPr>
          <w:color w:val="auto"/>
          <w:sz w:val="22"/>
          <w:szCs w:val="22"/>
          <w:lang w:val="ru-RU"/>
        </w:rPr>
        <w:t>XW8AN4NE0JH022959</w:t>
      </w:r>
    </w:p>
    <w:p w14:paraId="45351AB3" w14:textId="77777777" w:rsidR="004D13AB" w:rsidRDefault="004D13AB" w:rsidP="004D13AB">
      <w:pPr>
        <w:spacing w:after="3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>
        <w:rPr>
          <w:color w:val="auto"/>
          <w:sz w:val="22"/>
          <w:szCs w:val="22"/>
          <w:lang w:val="ru-RU"/>
        </w:rPr>
        <w:t>Номер шасси (рамы): Отсутствует</w:t>
      </w:r>
    </w:p>
    <w:p w14:paraId="214E295C" w14:textId="61D93DCA" w:rsidR="004D13AB" w:rsidRDefault="004D13AB" w:rsidP="004D13AB">
      <w:pPr>
        <w:spacing w:after="3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>
        <w:rPr>
          <w:color w:val="auto"/>
          <w:sz w:val="22"/>
          <w:szCs w:val="22"/>
          <w:lang w:val="ru-RU"/>
        </w:rPr>
        <w:t xml:space="preserve">Номер кузова (кабины): </w:t>
      </w:r>
      <w:r w:rsidRPr="004D13AB">
        <w:rPr>
          <w:color w:val="auto"/>
          <w:sz w:val="22"/>
          <w:szCs w:val="22"/>
          <w:lang w:val="ru-RU"/>
        </w:rPr>
        <w:t>XW8AN4NE0JH022959</w:t>
      </w:r>
    </w:p>
    <w:p w14:paraId="4E956A37" w14:textId="77777777" w:rsidR="004D13AB" w:rsidRDefault="004D13AB" w:rsidP="004D13AB">
      <w:pPr>
        <w:spacing w:after="3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>
        <w:rPr>
          <w:color w:val="auto"/>
          <w:sz w:val="22"/>
          <w:szCs w:val="22"/>
          <w:lang w:val="ru-RU"/>
        </w:rPr>
        <w:t>Объем двигателя (см³)1598</w:t>
      </w:r>
    </w:p>
    <w:p w14:paraId="0A49D5E9" w14:textId="77777777" w:rsidR="004D13AB" w:rsidRDefault="004D13AB" w:rsidP="004D13AB">
      <w:pPr>
        <w:spacing w:after="3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>
        <w:rPr>
          <w:color w:val="auto"/>
          <w:sz w:val="22"/>
          <w:szCs w:val="22"/>
          <w:lang w:val="ru-RU"/>
        </w:rPr>
        <w:t xml:space="preserve">Цвет кузова (кабины): </w:t>
      </w:r>
      <w:r w:rsidRPr="004D13AB">
        <w:rPr>
          <w:color w:val="auto"/>
          <w:sz w:val="22"/>
          <w:szCs w:val="22"/>
          <w:lang w:val="ru-RU"/>
        </w:rPr>
        <w:t>БЕЛЫЙ ЖЕЛТЫЙ СЕРЫЙ</w:t>
      </w:r>
    </w:p>
    <w:p w14:paraId="2B872253" w14:textId="76613562" w:rsidR="004D13AB" w:rsidRDefault="004D13AB" w:rsidP="004D13AB">
      <w:pPr>
        <w:spacing w:after="3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>
        <w:rPr>
          <w:color w:val="auto"/>
          <w:sz w:val="22"/>
          <w:szCs w:val="22"/>
          <w:lang w:val="ru-RU"/>
        </w:rPr>
        <w:t>Номер двигателя: Отсутствует</w:t>
      </w:r>
    </w:p>
    <w:p w14:paraId="7A3C9B99" w14:textId="77777777" w:rsidR="004D13AB" w:rsidRDefault="004D13AB" w:rsidP="004D13AB">
      <w:pPr>
        <w:spacing w:after="3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>
        <w:rPr>
          <w:color w:val="auto"/>
          <w:sz w:val="22"/>
          <w:szCs w:val="22"/>
          <w:lang w:val="ru-RU"/>
        </w:rPr>
        <w:t>Мощность (кВт/</w:t>
      </w:r>
      <w:proofErr w:type="spellStart"/>
      <w:r>
        <w:rPr>
          <w:color w:val="auto"/>
          <w:sz w:val="22"/>
          <w:szCs w:val="22"/>
          <w:lang w:val="ru-RU"/>
        </w:rPr>
        <w:t>л.с</w:t>
      </w:r>
      <w:proofErr w:type="spellEnd"/>
      <w:r>
        <w:rPr>
          <w:color w:val="auto"/>
          <w:sz w:val="22"/>
          <w:szCs w:val="22"/>
          <w:lang w:val="ru-RU"/>
        </w:rPr>
        <w:t>.): 80.9 (110)</w:t>
      </w:r>
    </w:p>
    <w:p w14:paraId="022A276F" w14:textId="77777777" w:rsidR="004D13AB" w:rsidRDefault="004D13AB" w:rsidP="004D13AB">
      <w:pPr>
        <w:spacing w:after="3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>
        <w:rPr>
          <w:color w:val="auto"/>
          <w:sz w:val="22"/>
          <w:szCs w:val="22"/>
          <w:lang w:val="ru-RU"/>
        </w:rPr>
        <w:t>Экологический класс: Пятый</w:t>
      </w:r>
    </w:p>
    <w:p w14:paraId="263781B3" w14:textId="4910C48F" w:rsidR="004D13AB" w:rsidRDefault="004D13AB" w:rsidP="004D13AB">
      <w:pPr>
        <w:spacing w:after="3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>
        <w:rPr>
          <w:color w:val="auto"/>
          <w:sz w:val="22"/>
          <w:szCs w:val="22"/>
          <w:lang w:val="ru-RU"/>
        </w:rPr>
        <w:t>Тип транспортного средства: Легковой седан, (далее-имущество).</w:t>
      </w:r>
    </w:p>
    <w:p w14:paraId="3A778898" w14:textId="4FBCE62E" w:rsidR="004D13AB" w:rsidRDefault="004D13AB" w:rsidP="004D13AB">
      <w:pPr>
        <w:spacing w:after="3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>
        <w:rPr>
          <w:color w:val="auto"/>
          <w:sz w:val="22"/>
          <w:szCs w:val="22"/>
          <w:lang w:val="ru-RU"/>
        </w:rPr>
        <w:t xml:space="preserve">ПТС: </w:t>
      </w:r>
      <w:r w:rsidRPr="004D13AB">
        <w:rPr>
          <w:color w:val="auto"/>
          <w:sz w:val="22"/>
          <w:szCs w:val="22"/>
          <w:lang w:val="ru-RU"/>
        </w:rPr>
        <w:t>40ОТ638534</w:t>
      </w:r>
      <w:r>
        <w:rPr>
          <w:color w:val="auto"/>
          <w:sz w:val="22"/>
          <w:szCs w:val="22"/>
          <w:lang w:val="ru-RU"/>
        </w:rPr>
        <w:t>.</w:t>
      </w:r>
    </w:p>
    <w:p w14:paraId="1CD76162" w14:textId="3854B21F" w:rsidR="006A6E85" w:rsidRDefault="006A6E85" w:rsidP="004D13AB">
      <w:pPr>
        <w:spacing w:after="3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>
        <w:rPr>
          <w:color w:val="auto"/>
          <w:sz w:val="22"/>
          <w:szCs w:val="22"/>
          <w:lang w:val="ru-RU"/>
        </w:rPr>
        <w:t>Ав</w:t>
      </w:r>
      <w:r w:rsidRPr="006A6E85">
        <w:rPr>
          <w:color w:val="auto"/>
          <w:sz w:val="22"/>
          <w:szCs w:val="22"/>
          <w:lang w:val="ru-RU"/>
        </w:rPr>
        <w:t>тотранспортное средство без двигателя.</w:t>
      </w:r>
    </w:p>
    <w:p w14:paraId="156AB68F" w14:textId="7A512EBD" w:rsidR="002879A7" w:rsidRPr="00D85494" w:rsidRDefault="00CD4AC1" w:rsidP="00B869FF">
      <w:pPr>
        <w:spacing w:after="3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D85494">
        <w:rPr>
          <w:color w:val="auto"/>
          <w:sz w:val="22"/>
          <w:szCs w:val="22"/>
          <w:lang w:val="ru-RU"/>
        </w:rPr>
        <w:t>1.2. Имущество принадлежит Продавцу на праве собственности.</w:t>
      </w:r>
      <w:r w:rsidRPr="00D85494">
        <w:rPr>
          <w:color w:val="auto"/>
          <w:sz w:val="22"/>
          <w:szCs w:val="22"/>
          <w:lang w:val="ru-RU"/>
        </w:rPr>
        <w:tab/>
      </w:r>
    </w:p>
    <w:p w14:paraId="4B4BCC52" w14:textId="77777777" w:rsidR="0097358A" w:rsidRDefault="0097358A" w:rsidP="00CD4AC1">
      <w:pPr>
        <w:spacing w:after="330" w:line="240" w:lineRule="auto"/>
        <w:ind w:left="753" w:right="400" w:hanging="10"/>
        <w:jc w:val="center"/>
        <w:rPr>
          <w:b/>
          <w:color w:val="auto"/>
          <w:sz w:val="22"/>
          <w:szCs w:val="22"/>
          <w:lang w:val="ru-RU"/>
        </w:rPr>
      </w:pPr>
    </w:p>
    <w:p w14:paraId="39EA524F" w14:textId="0C419708" w:rsidR="002879A7" w:rsidRPr="00D85494" w:rsidRDefault="006D5AD2" w:rsidP="00CD4AC1">
      <w:pPr>
        <w:spacing w:after="330" w:line="240" w:lineRule="auto"/>
        <w:ind w:left="753" w:right="400" w:hanging="10"/>
        <w:jc w:val="center"/>
        <w:rPr>
          <w:color w:val="auto"/>
          <w:sz w:val="22"/>
          <w:szCs w:val="22"/>
          <w:lang w:val="ru-RU"/>
        </w:rPr>
      </w:pPr>
      <w:bookmarkStart w:id="0" w:name="_GoBack"/>
      <w:bookmarkEnd w:id="0"/>
      <w:r>
        <w:rPr>
          <w:b/>
          <w:color w:val="auto"/>
          <w:sz w:val="22"/>
          <w:szCs w:val="22"/>
          <w:lang w:val="ru-RU"/>
        </w:rPr>
        <w:t xml:space="preserve"> </w:t>
      </w:r>
      <w:r w:rsidR="00A72ECB" w:rsidRPr="00D85494">
        <w:rPr>
          <w:b/>
          <w:color w:val="auto"/>
          <w:sz w:val="22"/>
          <w:szCs w:val="22"/>
          <w:lang w:val="ru-RU"/>
        </w:rPr>
        <w:t>2.</w:t>
      </w:r>
      <w:r w:rsidR="00A72ECB" w:rsidRPr="00D85494">
        <w:rPr>
          <w:rFonts w:eastAsia="Arial"/>
          <w:b/>
          <w:color w:val="auto"/>
          <w:sz w:val="22"/>
          <w:szCs w:val="22"/>
          <w:lang w:val="ru-RU"/>
        </w:rPr>
        <w:t xml:space="preserve"> </w:t>
      </w:r>
      <w:r w:rsidR="00A72ECB" w:rsidRPr="00D85494">
        <w:rPr>
          <w:b/>
          <w:color w:val="auto"/>
          <w:sz w:val="22"/>
          <w:szCs w:val="22"/>
          <w:lang w:val="ru-RU"/>
        </w:rPr>
        <w:t xml:space="preserve">Цена договора и порядок расчетов </w:t>
      </w:r>
    </w:p>
    <w:p w14:paraId="49D71B6F" w14:textId="78A33CC7" w:rsidR="00CD4AC1" w:rsidRPr="00D85494" w:rsidRDefault="00A72ECB" w:rsidP="00CD4AC1">
      <w:pPr>
        <w:spacing w:line="240" w:lineRule="auto"/>
        <w:ind w:left="0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color w:val="auto"/>
          <w:sz w:val="22"/>
          <w:szCs w:val="22"/>
          <w:lang w:val="ru-RU"/>
        </w:rPr>
        <w:t>2.1.</w:t>
      </w:r>
      <w:r w:rsidRPr="00D85494">
        <w:rPr>
          <w:rFonts w:eastAsia="Arial"/>
          <w:color w:val="auto"/>
          <w:sz w:val="22"/>
          <w:szCs w:val="22"/>
          <w:lang w:val="ru-RU"/>
        </w:rPr>
        <w:t xml:space="preserve"> </w:t>
      </w:r>
      <w:r w:rsidRPr="00D85494">
        <w:rPr>
          <w:color w:val="auto"/>
          <w:sz w:val="22"/>
          <w:szCs w:val="22"/>
          <w:lang w:val="ru-RU"/>
        </w:rPr>
        <w:t xml:space="preserve">Общая стоимость имущества, указанного в пункте 1.1. настоящего договора, составляет  </w:t>
      </w:r>
      <w:r w:rsidR="00CD4AC1"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 </w:t>
      </w:r>
      <w:r w:rsidR="00B77C46"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__</w:t>
      </w:r>
      <w:r w:rsidR="00845D99"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 (</w:t>
      </w:r>
      <w:r w:rsidR="00B77C46"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__</w:t>
      </w:r>
      <w:r w:rsidR="00845D99"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) </w:t>
      </w:r>
      <w:proofErr w:type="gramStart"/>
      <w:r w:rsidR="00845D99"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рублей  </w:t>
      </w:r>
      <w:r w:rsidR="00B77C46"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_</w:t>
      </w:r>
      <w:proofErr w:type="gramEnd"/>
      <w:r w:rsidR="00B77C46"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_</w:t>
      </w:r>
      <w:r w:rsidR="00845D99"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 копеек</w:t>
      </w:r>
      <w:r w:rsidR="00CD4AC1"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.</w:t>
      </w:r>
    </w:p>
    <w:p w14:paraId="5C445A5F" w14:textId="21D9F97B" w:rsidR="00CD4AC1" w:rsidRPr="00D85494" w:rsidRDefault="00CD4AC1" w:rsidP="00CD4AC1">
      <w:pPr>
        <w:spacing w:after="0" w:line="240" w:lineRule="auto"/>
        <w:ind w:left="0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2.2.</w:t>
      </w: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ab/>
        <w:t xml:space="preserve">Указанная цена установлена путем проведения </w:t>
      </w:r>
      <w:r w:rsidR="002D33F3"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электронных </w:t>
      </w: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торгов в форме </w:t>
      </w:r>
      <w:r w:rsidR="006D5AD2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публичного предложения</w:t>
      </w: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, является окончательной и изменению не подлежит.</w:t>
      </w:r>
    </w:p>
    <w:p w14:paraId="454BE1AD" w14:textId="0901F612" w:rsidR="00CD4AC1" w:rsidRPr="00D85494" w:rsidRDefault="00CD4AC1" w:rsidP="00CD4AC1">
      <w:pPr>
        <w:spacing w:after="0" w:line="240" w:lineRule="auto"/>
        <w:ind w:left="0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2.3.</w:t>
      </w: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ab/>
        <w:t>Стороны определили, что задаток в сумме ______ (______) рублей, ранее уплаченный Покупателем на участие в</w:t>
      </w:r>
      <w:r w:rsidR="000A7ABA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 </w:t>
      </w:r>
      <w:r w:rsidR="002D33F3"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электронных </w:t>
      </w: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торгах в форме </w:t>
      </w:r>
      <w:r w:rsidR="006D5AD2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публичного предложения</w:t>
      </w: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, включается в общую стоимость имущества, указанного в пункте 2.1. настоящего договора.</w:t>
      </w:r>
    </w:p>
    <w:p w14:paraId="0B1D8AA9" w14:textId="523B53F8" w:rsidR="00CD4AC1" w:rsidRPr="00D85494" w:rsidRDefault="00CD4AC1" w:rsidP="00CD4AC1">
      <w:pPr>
        <w:spacing w:after="0" w:line="240" w:lineRule="auto"/>
        <w:ind w:left="0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2.4.</w:t>
      </w: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ab/>
        <w:t xml:space="preserve">Покупатель обязуется перечислить </w:t>
      </w:r>
      <w:r w:rsidR="009B1587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оставшуюся </w:t>
      </w: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стоимость имущества </w:t>
      </w:r>
      <w:r w:rsidR="009B1587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в сумме </w:t>
      </w:r>
      <w:r w:rsidR="009B1587" w:rsidRPr="009B1587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______ (______) рублей </w:t>
      </w: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на счет Продавца в течение 30 (тридцати) дней с даты подписания настоящего договора.</w:t>
      </w:r>
    </w:p>
    <w:p w14:paraId="7DD2FF3A" w14:textId="2BE6A1BA" w:rsidR="002879A7" w:rsidRPr="00D85494" w:rsidRDefault="00A72ECB" w:rsidP="00CD4AC1">
      <w:pPr>
        <w:spacing w:after="38" w:line="240" w:lineRule="auto"/>
        <w:ind w:left="407" w:right="325"/>
        <w:rPr>
          <w:color w:val="auto"/>
          <w:sz w:val="22"/>
          <w:szCs w:val="22"/>
          <w:lang w:val="ru-RU"/>
        </w:rPr>
      </w:pPr>
      <w:r w:rsidRPr="00D85494">
        <w:rPr>
          <w:color w:val="auto"/>
          <w:sz w:val="22"/>
          <w:szCs w:val="22"/>
          <w:lang w:val="ru-RU"/>
        </w:rPr>
        <w:t xml:space="preserve"> </w:t>
      </w:r>
    </w:p>
    <w:p w14:paraId="185AC5A0" w14:textId="77777777" w:rsidR="00CD4AC1" w:rsidRPr="00D85494" w:rsidRDefault="00CD4AC1" w:rsidP="00CD4AC1">
      <w:pPr>
        <w:spacing w:after="0" w:line="240" w:lineRule="auto"/>
        <w:ind w:left="0" w:firstLine="0"/>
        <w:jc w:val="center"/>
        <w:rPr>
          <w:rFonts w:eastAsia="Calibri"/>
          <w:b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b/>
          <w:color w:val="auto"/>
          <w:kern w:val="0"/>
          <w:sz w:val="22"/>
          <w:szCs w:val="22"/>
          <w:lang w:val="ru-RU" w:eastAsia="ru-RU" w:bidi="ar-SA"/>
          <w14:ligatures w14:val="none"/>
        </w:rPr>
        <w:t>3.</w:t>
      </w:r>
      <w:r w:rsidRPr="00D85494">
        <w:rPr>
          <w:rFonts w:eastAsia="Calibri"/>
          <w:b/>
          <w:color w:val="auto"/>
          <w:kern w:val="0"/>
          <w:sz w:val="22"/>
          <w:szCs w:val="22"/>
          <w:lang w:val="ru-RU" w:eastAsia="ru-RU" w:bidi="ar-SA"/>
          <w14:ligatures w14:val="none"/>
        </w:rPr>
        <w:tab/>
        <w:t>Передача имущества и переход права собственности</w:t>
      </w:r>
    </w:p>
    <w:p w14:paraId="6D5C5647" w14:textId="77777777" w:rsidR="00CD4AC1" w:rsidRPr="00D85494" w:rsidRDefault="00CD4AC1" w:rsidP="00CD4AC1">
      <w:pPr>
        <w:spacing w:after="0" w:line="240" w:lineRule="auto"/>
        <w:ind w:left="0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</w:p>
    <w:p w14:paraId="0A66C2C1" w14:textId="77777777" w:rsidR="00CD4AC1" w:rsidRPr="00D85494" w:rsidRDefault="00CD4AC1" w:rsidP="00CD4AC1">
      <w:pPr>
        <w:spacing w:after="0" w:line="240" w:lineRule="auto"/>
        <w:ind w:left="0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3.1.</w:t>
      </w: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ab/>
        <w:t>В течение 5-ти рабочих дней с момента перечисления денежных средств Покупателем Продавец обязан передать Покупателю имущество путем составления передаточного акта.</w:t>
      </w:r>
    </w:p>
    <w:p w14:paraId="234A1B64" w14:textId="77777777" w:rsidR="00CD4AC1" w:rsidRPr="00D85494" w:rsidRDefault="00CD4AC1" w:rsidP="00CD4AC1">
      <w:pPr>
        <w:spacing w:after="0" w:line="240" w:lineRule="auto"/>
        <w:ind w:left="0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3.2.</w:t>
      </w: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ab/>
        <w:t>Риск случайной гибели или случайного повреждения имущества переходит на Покупателя с момента передачи имущества Покупателю.</w:t>
      </w:r>
    </w:p>
    <w:p w14:paraId="6D09846C" w14:textId="77777777" w:rsidR="00CD4AC1" w:rsidRPr="00D85494" w:rsidRDefault="00CD4AC1" w:rsidP="00CD4AC1">
      <w:pPr>
        <w:spacing w:after="0" w:line="240" w:lineRule="auto"/>
        <w:ind w:left="0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</w:p>
    <w:p w14:paraId="212A0CD0" w14:textId="77777777" w:rsidR="00CD4AC1" w:rsidRPr="00D85494" w:rsidRDefault="00CD4AC1" w:rsidP="00CD4AC1">
      <w:pPr>
        <w:spacing w:after="0" w:line="240" w:lineRule="auto"/>
        <w:ind w:left="0" w:firstLine="0"/>
        <w:jc w:val="center"/>
        <w:rPr>
          <w:rFonts w:eastAsia="Calibri"/>
          <w:b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b/>
          <w:color w:val="auto"/>
          <w:kern w:val="0"/>
          <w:sz w:val="22"/>
          <w:szCs w:val="22"/>
          <w:lang w:val="ru-RU" w:eastAsia="ru-RU" w:bidi="ar-SA"/>
          <w14:ligatures w14:val="none"/>
        </w:rPr>
        <w:t>4.</w:t>
      </w:r>
      <w:r w:rsidRPr="00D85494">
        <w:rPr>
          <w:rFonts w:eastAsia="Calibri"/>
          <w:b/>
          <w:color w:val="auto"/>
          <w:kern w:val="0"/>
          <w:sz w:val="22"/>
          <w:szCs w:val="22"/>
          <w:lang w:val="ru-RU" w:eastAsia="ru-RU" w:bidi="ar-SA"/>
          <w14:ligatures w14:val="none"/>
        </w:rPr>
        <w:tab/>
        <w:t>Права и обязанности сторон</w:t>
      </w:r>
    </w:p>
    <w:p w14:paraId="653A387D" w14:textId="77777777" w:rsidR="00CD4AC1" w:rsidRPr="00D85494" w:rsidRDefault="00CD4AC1" w:rsidP="00CD4AC1">
      <w:pPr>
        <w:spacing w:after="0" w:line="240" w:lineRule="auto"/>
        <w:ind w:left="0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</w:p>
    <w:p w14:paraId="059604B5" w14:textId="77777777" w:rsidR="00CD4AC1" w:rsidRPr="00D85494" w:rsidRDefault="00CD4AC1" w:rsidP="00A72ECB">
      <w:pPr>
        <w:numPr>
          <w:ilvl w:val="1"/>
          <w:numId w:val="2"/>
        </w:numPr>
        <w:spacing w:after="0" w:line="240" w:lineRule="auto"/>
        <w:ind w:left="0" w:firstLine="0"/>
        <w:contextualSpacing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Каждая из сторон обязуется добросовестно исполнять обязанности, возложенные на нее настоящим договором.</w:t>
      </w:r>
    </w:p>
    <w:p w14:paraId="673F3971" w14:textId="77777777" w:rsidR="00CD4AC1" w:rsidRPr="00D85494" w:rsidRDefault="00CD4AC1" w:rsidP="00A72ECB">
      <w:pPr>
        <w:numPr>
          <w:ilvl w:val="1"/>
          <w:numId w:val="2"/>
        </w:numPr>
        <w:spacing w:after="0" w:line="240" w:lineRule="auto"/>
        <w:ind w:left="0" w:firstLine="0"/>
        <w:contextualSpacing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color w:val="auto"/>
          <w:kern w:val="0"/>
          <w:sz w:val="22"/>
          <w:szCs w:val="22"/>
          <w:lang w:val="ru-RU" w:bidi="ar-SA"/>
          <w14:ligatures w14:val="none"/>
        </w:rPr>
        <w:t>За неисполнение либо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14:paraId="2782ED51" w14:textId="108E8C82" w:rsidR="00CD4AC1" w:rsidRPr="00D85494" w:rsidRDefault="00CD4AC1" w:rsidP="00A72ECB">
      <w:pPr>
        <w:numPr>
          <w:ilvl w:val="1"/>
          <w:numId w:val="2"/>
        </w:numPr>
        <w:spacing w:after="0" w:line="240" w:lineRule="auto"/>
        <w:ind w:left="0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color w:val="auto"/>
          <w:kern w:val="0"/>
          <w:sz w:val="22"/>
          <w:szCs w:val="22"/>
          <w:lang w:val="ru-RU" w:bidi="ar-SA"/>
          <w14:ligatures w14:val="none"/>
        </w:rPr>
        <w:lastRenderedPageBreak/>
        <w:t>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 РФ и обычаев делового оборота.</w:t>
      </w:r>
    </w:p>
    <w:p w14:paraId="64D71284" w14:textId="0D59BC24" w:rsidR="00CD4AC1" w:rsidRPr="00D85494" w:rsidRDefault="00CD4AC1" w:rsidP="00A72ECB">
      <w:pPr>
        <w:numPr>
          <w:ilvl w:val="1"/>
          <w:numId w:val="2"/>
        </w:numPr>
        <w:spacing w:after="0" w:line="240" w:lineRule="auto"/>
        <w:ind w:left="0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color w:val="auto"/>
          <w:kern w:val="0"/>
          <w:sz w:val="22"/>
          <w:szCs w:val="22"/>
          <w:lang w:val="ru-RU" w:bidi="ar-SA"/>
          <w14:ligatures w14:val="none"/>
        </w:rPr>
        <w:t xml:space="preserve">Споры, возникающие при исполнении настоящего договора, разрешаются сторонами путем переговоров между собой, а в случае не достижения согласия рассматриваются в </w:t>
      </w:r>
      <w:r w:rsidR="00C719FF">
        <w:rPr>
          <w:rFonts w:eastAsia="Calibri"/>
          <w:color w:val="auto"/>
          <w:kern w:val="0"/>
          <w:sz w:val="22"/>
          <w:szCs w:val="22"/>
          <w:lang w:val="ru-RU" w:bidi="ar-SA"/>
          <w14:ligatures w14:val="none"/>
        </w:rPr>
        <w:t xml:space="preserve">Арбитражном суде </w:t>
      </w:r>
      <w:r w:rsidR="00DB5014" w:rsidRPr="00DB5014">
        <w:rPr>
          <w:rFonts w:eastAsia="Calibri"/>
          <w:color w:val="auto"/>
          <w:kern w:val="0"/>
          <w:sz w:val="22"/>
          <w:szCs w:val="22"/>
          <w:lang w:val="ru-RU" w:bidi="ar-SA"/>
          <w14:ligatures w14:val="none"/>
        </w:rPr>
        <w:t xml:space="preserve">города </w:t>
      </w:r>
      <w:r w:rsidR="00E94A29">
        <w:rPr>
          <w:rFonts w:eastAsia="Calibri"/>
          <w:color w:val="auto"/>
          <w:kern w:val="0"/>
          <w:sz w:val="22"/>
          <w:szCs w:val="22"/>
          <w:lang w:val="ru-RU" w:bidi="ar-SA"/>
          <w14:ligatures w14:val="none"/>
        </w:rPr>
        <w:t>Москвы</w:t>
      </w:r>
      <w:r w:rsidRPr="00D85494">
        <w:rPr>
          <w:rFonts w:eastAsia="Calibri"/>
          <w:color w:val="auto"/>
          <w:kern w:val="0"/>
          <w:sz w:val="22"/>
          <w:szCs w:val="22"/>
          <w:lang w:val="ru-RU" w:bidi="ar-SA"/>
          <w14:ligatures w14:val="none"/>
        </w:rPr>
        <w:t>.</w:t>
      </w:r>
    </w:p>
    <w:p w14:paraId="29EE46D8" w14:textId="77777777" w:rsidR="00CD4AC1" w:rsidRPr="00D85494" w:rsidRDefault="00CD4AC1" w:rsidP="00A72ECB">
      <w:pPr>
        <w:spacing w:after="0" w:line="240" w:lineRule="auto"/>
        <w:ind w:left="0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</w:p>
    <w:p w14:paraId="35208DBB" w14:textId="77777777" w:rsidR="00CD4AC1" w:rsidRPr="00D85494" w:rsidRDefault="00CD4AC1" w:rsidP="00CD4AC1">
      <w:pPr>
        <w:spacing w:after="0" w:line="240" w:lineRule="auto"/>
        <w:ind w:left="0" w:firstLine="0"/>
        <w:jc w:val="center"/>
        <w:rPr>
          <w:rFonts w:eastAsia="Calibri"/>
          <w:b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b/>
          <w:color w:val="auto"/>
          <w:kern w:val="0"/>
          <w:sz w:val="22"/>
          <w:szCs w:val="22"/>
          <w:lang w:val="ru-RU" w:eastAsia="ru-RU" w:bidi="ar-SA"/>
          <w14:ligatures w14:val="none"/>
        </w:rPr>
        <w:t>5.</w:t>
      </w:r>
      <w:r w:rsidRPr="00D85494">
        <w:rPr>
          <w:rFonts w:eastAsia="Calibri"/>
          <w:b/>
          <w:color w:val="auto"/>
          <w:kern w:val="0"/>
          <w:sz w:val="22"/>
          <w:szCs w:val="22"/>
          <w:lang w:val="ru-RU" w:eastAsia="ru-RU" w:bidi="ar-SA"/>
          <w14:ligatures w14:val="none"/>
        </w:rPr>
        <w:tab/>
        <w:t>Заключительные положения</w:t>
      </w:r>
    </w:p>
    <w:p w14:paraId="3CEA20CA" w14:textId="77777777" w:rsidR="00CD4AC1" w:rsidRPr="00D85494" w:rsidRDefault="00CD4AC1" w:rsidP="00CD4AC1">
      <w:pPr>
        <w:spacing w:after="0" w:line="240" w:lineRule="auto"/>
        <w:ind w:left="0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</w:p>
    <w:p w14:paraId="7CF8C7C3" w14:textId="77777777" w:rsidR="00CD4AC1" w:rsidRPr="00D85494" w:rsidRDefault="00CD4AC1" w:rsidP="00CD4AC1">
      <w:pPr>
        <w:spacing w:after="0" w:line="240" w:lineRule="auto"/>
        <w:ind w:left="0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5.1.</w:t>
      </w: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ab/>
        <w:t>Настоящий договор составлен в трех экземплярах, имеющих равную юридическую силу, по одному экземпляру для каждой из сторон.</w:t>
      </w:r>
    </w:p>
    <w:p w14:paraId="6F1470A2" w14:textId="77777777" w:rsidR="00CD4AC1" w:rsidRPr="00D85494" w:rsidRDefault="00CD4AC1" w:rsidP="00CD4AC1">
      <w:pPr>
        <w:spacing w:after="0" w:line="240" w:lineRule="auto"/>
        <w:ind w:left="0" w:firstLine="0"/>
        <w:jc w:val="center"/>
        <w:rPr>
          <w:rFonts w:eastAsia="Calibri"/>
          <w:b/>
          <w:color w:val="auto"/>
          <w:kern w:val="0"/>
          <w:sz w:val="22"/>
          <w:szCs w:val="22"/>
          <w:lang w:val="ru-RU" w:eastAsia="ru-RU" w:bidi="ar-SA"/>
          <w14:ligatures w14:val="none"/>
        </w:rPr>
      </w:pPr>
    </w:p>
    <w:p w14:paraId="1908AAC7" w14:textId="68AF234A" w:rsidR="002879A7" w:rsidRPr="00D85494" w:rsidRDefault="00A72ECB" w:rsidP="00A72ECB">
      <w:pPr>
        <w:tabs>
          <w:tab w:val="center" w:pos="3496"/>
          <w:tab w:val="center" w:pos="5794"/>
        </w:tabs>
        <w:spacing w:after="3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D85494">
        <w:rPr>
          <w:rFonts w:eastAsia="Calibri"/>
          <w:color w:val="auto"/>
          <w:sz w:val="22"/>
          <w:szCs w:val="22"/>
          <w:lang w:val="ru-RU"/>
        </w:rPr>
        <w:tab/>
      </w:r>
    </w:p>
    <w:p w14:paraId="7C8C4E95" w14:textId="77777777" w:rsidR="002879A7" w:rsidRPr="00D85494" w:rsidRDefault="00A72ECB" w:rsidP="00CD4AC1">
      <w:pPr>
        <w:spacing w:after="3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D85494">
        <w:rPr>
          <w:color w:val="auto"/>
          <w:sz w:val="22"/>
          <w:szCs w:val="22"/>
          <w:lang w:val="ru-RU"/>
        </w:rPr>
        <w:t xml:space="preserve"> </w:t>
      </w:r>
    </w:p>
    <w:p w14:paraId="2DAFB679" w14:textId="1D49E512" w:rsidR="002879A7" w:rsidRPr="00D85494" w:rsidRDefault="00A72ECB" w:rsidP="00CD4AC1">
      <w:pPr>
        <w:spacing w:after="3" w:line="240" w:lineRule="auto"/>
        <w:ind w:left="753" w:right="59" w:hanging="10"/>
        <w:jc w:val="center"/>
        <w:rPr>
          <w:color w:val="auto"/>
          <w:sz w:val="22"/>
          <w:szCs w:val="22"/>
          <w:lang w:val="ru-RU"/>
        </w:rPr>
      </w:pPr>
      <w:r w:rsidRPr="00D85494">
        <w:rPr>
          <w:b/>
          <w:color w:val="auto"/>
          <w:sz w:val="22"/>
          <w:szCs w:val="22"/>
          <w:lang w:val="ru-RU"/>
        </w:rPr>
        <w:t>6.</w:t>
      </w:r>
      <w:r w:rsidRPr="00D85494">
        <w:rPr>
          <w:rFonts w:eastAsia="Arial"/>
          <w:b/>
          <w:color w:val="auto"/>
          <w:sz w:val="22"/>
          <w:szCs w:val="22"/>
          <w:lang w:val="ru-RU"/>
        </w:rPr>
        <w:t xml:space="preserve"> </w:t>
      </w:r>
      <w:r w:rsidRPr="00D85494">
        <w:rPr>
          <w:b/>
          <w:color w:val="auto"/>
          <w:sz w:val="22"/>
          <w:szCs w:val="22"/>
          <w:lang w:val="ru-RU"/>
        </w:rPr>
        <w:t xml:space="preserve">Реквизиты и подписи сторон: </w:t>
      </w:r>
    </w:p>
    <w:p w14:paraId="48F7FBAD" w14:textId="77777777" w:rsidR="002879A7" w:rsidRPr="00D85494" w:rsidRDefault="00A72ECB" w:rsidP="00CD4AC1">
      <w:pPr>
        <w:spacing w:after="7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D85494">
        <w:rPr>
          <w:b/>
          <w:color w:val="auto"/>
          <w:sz w:val="22"/>
          <w:szCs w:val="22"/>
          <w:lang w:val="ru-RU"/>
        </w:rPr>
        <w:t xml:space="preserve"> </w:t>
      </w:r>
    </w:p>
    <w:p w14:paraId="6C7EECC5" w14:textId="77777777" w:rsidR="002879A7" w:rsidRPr="00D85494" w:rsidRDefault="00A72ECB" w:rsidP="00A72ECB">
      <w:pPr>
        <w:tabs>
          <w:tab w:val="center" w:pos="1388"/>
          <w:tab w:val="center" w:pos="7053"/>
        </w:tabs>
        <w:spacing w:after="19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D85494">
        <w:rPr>
          <w:rFonts w:eastAsia="Calibri"/>
          <w:color w:val="auto"/>
          <w:sz w:val="22"/>
          <w:szCs w:val="22"/>
          <w:lang w:val="ru-RU"/>
        </w:rPr>
        <w:tab/>
      </w:r>
      <w:r w:rsidRPr="00D85494">
        <w:rPr>
          <w:b/>
          <w:color w:val="auto"/>
          <w:sz w:val="22"/>
          <w:szCs w:val="22"/>
          <w:lang w:val="ru-RU"/>
        </w:rPr>
        <w:t xml:space="preserve">ПРОДАВЕЦ </w:t>
      </w:r>
      <w:r w:rsidRPr="00D85494">
        <w:rPr>
          <w:b/>
          <w:color w:val="auto"/>
          <w:sz w:val="22"/>
          <w:szCs w:val="22"/>
          <w:lang w:val="ru-RU"/>
        </w:rPr>
        <w:tab/>
        <w:t xml:space="preserve">ПОКУПАТЕЛЬ </w:t>
      </w:r>
    </w:p>
    <w:p w14:paraId="39B0051B" w14:textId="77777777" w:rsidR="00A21164" w:rsidRPr="00A21164" w:rsidRDefault="00A21164" w:rsidP="00A21164">
      <w:pPr>
        <w:spacing w:after="0" w:line="240" w:lineRule="auto"/>
        <w:ind w:left="0" w:firstLine="0"/>
        <w:jc w:val="left"/>
        <w:rPr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A21164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Быков Илья Евгеньевич </w:t>
      </w:r>
      <w:r w:rsidRPr="00A21164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ab/>
        <w:t xml:space="preserve"> </w:t>
      </w:r>
    </w:p>
    <w:p w14:paraId="30C0B899" w14:textId="77777777" w:rsidR="00A21164" w:rsidRPr="00A21164" w:rsidRDefault="00A21164" w:rsidP="00A21164">
      <w:pPr>
        <w:spacing w:after="0" w:line="240" w:lineRule="auto"/>
        <w:ind w:left="0" w:firstLine="0"/>
        <w:jc w:val="left"/>
        <w:rPr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A21164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ИНН 332890925304 </w:t>
      </w:r>
      <w:r w:rsidRPr="00A21164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ab/>
        <w:t xml:space="preserve"> </w:t>
      </w:r>
    </w:p>
    <w:p w14:paraId="6C768C9D" w14:textId="77777777" w:rsidR="00A21164" w:rsidRPr="00A21164" w:rsidRDefault="00A21164" w:rsidP="00A21164">
      <w:pPr>
        <w:spacing w:after="0" w:line="240" w:lineRule="auto"/>
        <w:ind w:left="0" w:firstLine="0"/>
        <w:jc w:val="left"/>
        <w:rPr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A21164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СНИЛС 141-494-069 53 </w:t>
      </w:r>
      <w:r w:rsidRPr="00A21164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ab/>
        <w:t xml:space="preserve"> </w:t>
      </w:r>
    </w:p>
    <w:p w14:paraId="1AFD445F" w14:textId="77777777" w:rsidR="00A21164" w:rsidRPr="00A21164" w:rsidRDefault="00A21164" w:rsidP="00A21164">
      <w:pPr>
        <w:spacing w:after="0" w:line="240" w:lineRule="auto"/>
        <w:ind w:left="0" w:firstLine="0"/>
        <w:jc w:val="left"/>
        <w:rPr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A21164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ПАО </w:t>
      </w:r>
      <w:proofErr w:type="spellStart"/>
      <w:r w:rsidRPr="00A21164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>Совкомбанк</w:t>
      </w:r>
      <w:proofErr w:type="spellEnd"/>
    </w:p>
    <w:p w14:paraId="0134A231" w14:textId="77777777" w:rsidR="00A21164" w:rsidRPr="00A21164" w:rsidRDefault="00A21164" w:rsidP="00A21164">
      <w:pPr>
        <w:spacing w:after="0" w:line="240" w:lineRule="auto"/>
        <w:ind w:left="0" w:firstLine="0"/>
        <w:jc w:val="left"/>
        <w:rPr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A21164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>ИНН: 4401116480</w:t>
      </w:r>
    </w:p>
    <w:p w14:paraId="5B3EF5AF" w14:textId="77777777" w:rsidR="00A21164" w:rsidRPr="00A21164" w:rsidRDefault="00A21164" w:rsidP="00A21164">
      <w:pPr>
        <w:spacing w:after="0" w:line="240" w:lineRule="auto"/>
        <w:ind w:left="0" w:firstLine="0"/>
        <w:jc w:val="left"/>
        <w:rPr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A21164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>ОГРН: 1144400000425</w:t>
      </w:r>
    </w:p>
    <w:p w14:paraId="19642A25" w14:textId="77777777" w:rsidR="00A21164" w:rsidRPr="00A21164" w:rsidRDefault="00A21164" w:rsidP="00A21164">
      <w:pPr>
        <w:spacing w:after="0" w:line="240" w:lineRule="auto"/>
        <w:ind w:left="0" w:firstLine="0"/>
        <w:jc w:val="left"/>
        <w:rPr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A21164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>ОКПО: 09139030</w:t>
      </w:r>
    </w:p>
    <w:p w14:paraId="32B19E24" w14:textId="77777777" w:rsidR="00A21164" w:rsidRPr="00A21164" w:rsidRDefault="00A21164" w:rsidP="00A21164">
      <w:pPr>
        <w:spacing w:after="0" w:line="240" w:lineRule="auto"/>
        <w:ind w:left="0" w:firstLine="0"/>
        <w:jc w:val="left"/>
        <w:rPr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A21164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>КПП: 440101001</w:t>
      </w:r>
    </w:p>
    <w:p w14:paraId="7AA78D27" w14:textId="44C40193" w:rsidR="00F574AD" w:rsidRPr="00D85494" w:rsidRDefault="008B0BB5" w:rsidP="00B869FF">
      <w:pPr>
        <w:spacing w:after="103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К/с </w:t>
      </w:r>
      <w:r w:rsidRPr="008B0BB5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>30101810150040000763</w:t>
      </w:r>
      <w:r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                                                                                                                                                   Л/с</w:t>
      </w:r>
      <w:r w:rsidR="009B1587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 </w:t>
      </w:r>
      <w:r w:rsidR="00E94A29" w:rsidRPr="00E94A29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>40817810150225470571</w:t>
      </w:r>
      <w:r w:rsidR="009B1587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                                                                                                                         </w:t>
      </w:r>
      <w:r w:rsidR="00D702BB" w:rsidRPr="00D702BB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Получатель: </w:t>
      </w:r>
      <w:r w:rsidR="00D702BB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                                                                                                                                                                 </w:t>
      </w:r>
      <w:r w:rsidR="00E94A29" w:rsidRPr="00E94A29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>Мотов Александр Владимирович</w:t>
      </w:r>
      <w:r w:rsidR="00B869FF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                                                                                                                              </w:t>
      </w:r>
      <w:r w:rsidR="00B869FF" w:rsidRPr="00B869FF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ИНН </w:t>
      </w:r>
      <w:r w:rsidR="00E94A29" w:rsidRPr="00E94A29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>772706068657</w:t>
      </w:r>
    </w:p>
    <w:p w14:paraId="379A9D32" w14:textId="1F9F0061" w:rsidR="002879A7" w:rsidRPr="00D85494" w:rsidRDefault="002879A7" w:rsidP="00CD4AC1">
      <w:pPr>
        <w:spacing w:after="35" w:line="240" w:lineRule="auto"/>
        <w:ind w:left="1824" w:firstLine="0"/>
        <w:jc w:val="center"/>
        <w:rPr>
          <w:color w:val="auto"/>
          <w:sz w:val="22"/>
          <w:szCs w:val="22"/>
          <w:lang w:val="ru-RU"/>
        </w:rPr>
      </w:pPr>
    </w:p>
    <w:p w14:paraId="2D040E74" w14:textId="14A0FE1C" w:rsidR="002879A7" w:rsidRPr="00D85494" w:rsidRDefault="00A72ECB" w:rsidP="00CD4AC1">
      <w:pPr>
        <w:tabs>
          <w:tab w:val="center" w:pos="2917"/>
          <w:tab w:val="center" w:pos="7544"/>
          <w:tab w:val="center" w:pos="7513"/>
          <w:tab w:val="center" w:pos="9170"/>
        </w:tabs>
        <w:spacing w:after="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D85494">
        <w:rPr>
          <w:rFonts w:eastAsia="Calibri"/>
          <w:color w:val="auto"/>
          <w:sz w:val="22"/>
          <w:szCs w:val="22"/>
          <w:lang w:val="ru-RU"/>
        </w:rPr>
        <w:tab/>
      </w:r>
      <w:r w:rsidRPr="00D85494">
        <w:rPr>
          <w:color w:val="auto"/>
          <w:sz w:val="22"/>
          <w:szCs w:val="22"/>
          <w:vertAlign w:val="subscript"/>
          <w:lang w:val="ru-RU"/>
        </w:rPr>
        <w:t>________________________</w:t>
      </w:r>
      <w:r w:rsidRPr="00D85494">
        <w:rPr>
          <w:color w:val="auto"/>
          <w:sz w:val="22"/>
          <w:szCs w:val="22"/>
          <w:lang w:val="ru-RU"/>
        </w:rPr>
        <w:t xml:space="preserve">/ И.Е. Быков/ </w:t>
      </w:r>
      <w:r w:rsidR="00DC6B7B" w:rsidRPr="00D85494">
        <w:rPr>
          <w:color w:val="auto"/>
          <w:sz w:val="22"/>
          <w:szCs w:val="22"/>
          <w:lang w:val="ru-RU"/>
        </w:rPr>
        <w:t xml:space="preserve">     </w:t>
      </w:r>
      <w:r w:rsidRPr="00D85494">
        <w:rPr>
          <w:color w:val="auto"/>
          <w:sz w:val="22"/>
          <w:szCs w:val="22"/>
          <w:lang w:val="ru-RU"/>
        </w:rPr>
        <w:tab/>
      </w:r>
      <w:r w:rsidR="00DC6B7B" w:rsidRPr="00D85494">
        <w:rPr>
          <w:color w:val="auto"/>
          <w:sz w:val="22"/>
          <w:szCs w:val="22"/>
          <w:lang w:val="ru-RU"/>
        </w:rPr>
        <w:t>_____________</w:t>
      </w:r>
      <w:r w:rsidRPr="00D85494">
        <w:rPr>
          <w:color w:val="auto"/>
          <w:sz w:val="22"/>
          <w:szCs w:val="22"/>
          <w:lang w:val="ru-RU"/>
        </w:rPr>
        <w:t xml:space="preserve">/ </w:t>
      </w:r>
      <w:r w:rsidR="00DC6B7B" w:rsidRPr="00D85494">
        <w:rPr>
          <w:color w:val="auto"/>
          <w:sz w:val="22"/>
          <w:szCs w:val="22"/>
          <w:lang w:val="ru-RU"/>
        </w:rPr>
        <w:t>_________/</w:t>
      </w:r>
      <w:r w:rsidRPr="00D85494">
        <w:rPr>
          <w:color w:val="auto"/>
          <w:sz w:val="22"/>
          <w:szCs w:val="22"/>
          <w:lang w:val="ru-RU"/>
        </w:rPr>
        <w:t xml:space="preserve"> </w:t>
      </w:r>
    </w:p>
    <w:sectPr w:rsidR="002879A7" w:rsidRPr="00D85494">
      <w:pgSz w:w="11909" w:h="16838"/>
      <w:pgMar w:top="375" w:right="492" w:bottom="866" w:left="127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A27AA2"/>
    <w:multiLevelType w:val="multilevel"/>
    <w:tmpl w:val="D8E2092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1D67190"/>
    <w:multiLevelType w:val="hybridMultilevel"/>
    <w:tmpl w:val="7F9873D4"/>
    <w:lvl w:ilvl="0" w:tplc="ED8CD7A4">
      <w:start w:val="1"/>
      <w:numFmt w:val="decimal"/>
      <w:lvlText w:val="%1."/>
      <w:lvlJc w:val="left"/>
      <w:pPr>
        <w:ind w:left="10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auto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EB454E4">
      <w:start w:val="1"/>
      <w:numFmt w:val="lowerLetter"/>
      <w:lvlText w:val="%2"/>
      <w:lvlJc w:val="left"/>
      <w:pPr>
        <w:ind w:left="51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466CFE6">
      <w:start w:val="1"/>
      <w:numFmt w:val="lowerRoman"/>
      <w:lvlText w:val="%3"/>
      <w:lvlJc w:val="left"/>
      <w:pPr>
        <w:ind w:left="58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7D64924">
      <w:start w:val="1"/>
      <w:numFmt w:val="decimal"/>
      <w:lvlText w:val="%4"/>
      <w:lvlJc w:val="left"/>
      <w:pPr>
        <w:ind w:left="65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D2E92A8">
      <w:start w:val="1"/>
      <w:numFmt w:val="lowerLetter"/>
      <w:lvlText w:val="%5"/>
      <w:lvlJc w:val="left"/>
      <w:pPr>
        <w:ind w:left="72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C0021A2">
      <w:start w:val="1"/>
      <w:numFmt w:val="lowerRoman"/>
      <w:lvlText w:val="%6"/>
      <w:lvlJc w:val="left"/>
      <w:pPr>
        <w:ind w:left="80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B66E65E">
      <w:start w:val="1"/>
      <w:numFmt w:val="decimal"/>
      <w:lvlText w:val="%7"/>
      <w:lvlJc w:val="left"/>
      <w:pPr>
        <w:ind w:left="87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0509630">
      <w:start w:val="1"/>
      <w:numFmt w:val="lowerLetter"/>
      <w:lvlText w:val="%8"/>
      <w:lvlJc w:val="left"/>
      <w:pPr>
        <w:ind w:left="94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5CA4C72">
      <w:start w:val="1"/>
      <w:numFmt w:val="lowerRoman"/>
      <w:lvlText w:val="%9"/>
      <w:lvlJc w:val="left"/>
      <w:pPr>
        <w:ind w:left="101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4733654"/>
    <w:multiLevelType w:val="multilevel"/>
    <w:tmpl w:val="C44C0A68"/>
    <w:lvl w:ilvl="0">
      <w:start w:val="1"/>
      <w:numFmt w:val="decimal"/>
      <w:lvlText w:val="%1.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9A7"/>
    <w:rsid w:val="00037B31"/>
    <w:rsid w:val="000A40CB"/>
    <w:rsid w:val="000A7ABA"/>
    <w:rsid w:val="000F3604"/>
    <w:rsid w:val="001259AD"/>
    <w:rsid w:val="002879A7"/>
    <w:rsid w:val="002D33F3"/>
    <w:rsid w:val="004061ED"/>
    <w:rsid w:val="00425544"/>
    <w:rsid w:val="004559BC"/>
    <w:rsid w:val="004A3172"/>
    <w:rsid w:val="004D13AB"/>
    <w:rsid w:val="004D5993"/>
    <w:rsid w:val="004E5006"/>
    <w:rsid w:val="005041CC"/>
    <w:rsid w:val="00552CF2"/>
    <w:rsid w:val="00643104"/>
    <w:rsid w:val="006A6E85"/>
    <w:rsid w:val="006C37AC"/>
    <w:rsid w:val="006D5AD2"/>
    <w:rsid w:val="007E1752"/>
    <w:rsid w:val="00845D99"/>
    <w:rsid w:val="008B0BB5"/>
    <w:rsid w:val="0097358A"/>
    <w:rsid w:val="009B1587"/>
    <w:rsid w:val="00A06DDB"/>
    <w:rsid w:val="00A11D7D"/>
    <w:rsid w:val="00A21164"/>
    <w:rsid w:val="00A72ECB"/>
    <w:rsid w:val="00AB69DC"/>
    <w:rsid w:val="00B00496"/>
    <w:rsid w:val="00B543B2"/>
    <w:rsid w:val="00B77C46"/>
    <w:rsid w:val="00B869FF"/>
    <w:rsid w:val="00C719FF"/>
    <w:rsid w:val="00C843F6"/>
    <w:rsid w:val="00C867A3"/>
    <w:rsid w:val="00CB5320"/>
    <w:rsid w:val="00CD4AC1"/>
    <w:rsid w:val="00D61BA0"/>
    <w:rsid w:val="00D702BB"/>
    <w:rsid w:val="00D85494"/>
    <w:rsid w:val="00DA03F5"/>
    <w:rsid w:val="00DB5014"/>
    <w:rsid w:val="00DC6B7B"/>
    <w:rsid w:val="00E6324B"/>
    <w:rsid w:val="00E94A29"/>
    <w:rsid w:val="00F574AD"/>
    <w:rsid w:val="00F80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F8E2B"/>
  <w15:docId w15:val="{8F870D0C-B577-5B41-8C6B-D82DC70C0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4" w:line="269" w:lineRule="auto"/>
      <w:ind w:left="158" w:firstLine="701"/>
      <w:jc w:val="both"/>
    </w:pPr>
    <w:rPr>
      <w:rFonts w:ascii="Times New Roman" w:eastAsia="Times New Roman" w:hAnsi="Times New Roman" w:cs="Times New Roman"/>
      <w:color w:val="000000"/>
      <w:sz w:val="26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0A40CB"/>
    <w:pPr>
      <w:spacing w:after="0" w:line="240" w:lineRule="auto"/>
      <w:ind w:left="0" w:firstLine="0"/>
      <w:jc w:val="left"/>
    </w:pPr>
    <w:rPr>
      <w:kern w:val="0"/>
      <w:sz w:val="18"/>
      <w:szCs w:val="18"/>
      <w:lang w:val="ru-RU" w:eastAsia="ru-RU" w:bidi="ar-SA"/>
      <w14:ligatures w14:val="none"/>
    </w:rPr>
  </w:style>
  <w:style w:type="paragraph" w:styleId="a3">
    <w:name w:val="List Paragraph"/>
    <w:basedOn w:val="a"/>
    <w:uiPriority w:val="34"/>
    <w:qFormat/>
    <w:rsid w:val="00F807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090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645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Alena</cp:lastModifiedBy>
  <cp:revision>9</cp:revision>
  <dcterms:created xsi:type="dcterms:W3CDTF">2026-06-27T20:39:00Z</dcterms:created>
  <dcterms:modified xsi:type="dcterms:W3CDTF">2026-09-08T09:31:00Z</dcterms:modified>
</cp:coreProperties>
</file>