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7C9FE" w14:textId="77777777" w:rsidR="00E22282" w:rsidRPr="002720A1" w:rsidRDefault="00E22282" w:rsidP="00E22282">
      <w:pPr>
        <w:pStyle w:val="ConsPlusNormal"/>
        <w:widowControl/>
        <w:spacing w:line="100" w:lineRule="atLeast"/>
        <w:ind w:firstLine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720A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Данный Договор является проектом, и по результатам торгов в него могут быть внесены изменения. </w:t>
      </w:r>
    </w:p>
    <w:p w14:paraId="56ECEC0A" w14:textId="77777777" w:rsidR="00E22282" w:rsidRDefault="00E22282" w:rsidP="00E61269">
      <w:pPr>
        <w:tabs>
          <w:tab w:val="left" w:pos="-283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282282" w14:textId="77777777" w:rsidR="00E61269" w:rsidRPr="00E22282" w:rsidRDefault="00D24688" w:rsidP="00E61269">
      <w:pPr>
        <w:tabs>
          <w:tab w:val="left" w:pos="-283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</w:t>
      </w:r>
    </w:p>
    <w:p w14:paraId="50C0BE20" w14:textId="77777777" w:rsidR="00E61269" w:rsidRPr="00E22282" w:rsidRDefault="00E61269" w:rsidP="00E61269">
      <w:pPr>
        <w:tabs>
          <w:tab w:val="left" w:pos="-283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228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купли-продажи </w:t>
      </w:r>
      <w:r w:rsidR="00005351" w:rsidRPr="00E22282">
        <w:rPr>
          <w:rFonts w:ascii="Times New Roman" w:eastAsia="Times New Roman" w:hAnsi="Times New Roman"/>
          <w:b/>
          <w:sz w:val="24"/>
          <w:szCs w:val="24"/>
          <w:lang w:eastAsia="ru-RU"/>
        </w:rPr>
        <w:t>имущества</w:t>
      </w:r>
    </w:p>
    <w:p w14:paraId="0D4AB6DB" w14:textId="77777777" w:rsidR="00E61269" w:rsidRPr="00E22282" w:rsidRDefault="00E61269" w:rsidP="00E61269">
      <w:pPr>
        <w:tabs>
          <w:tab w:val="left" w:pos="-283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55B240" w14:textId="7F2D8F5F" w:rsidR="00F17B29" w:rsidRPr="008A2D49" w:rsidRDefault="00F17B29" w:rsidP="008A2D49">
      <w:pPr>
        <w:pStyle w:val="2"/>
        <w:widowControl w:val="0"/>
        <w:jc w:val="both"/>
        <w:rPr>
          <w:sz w:val="22"/>
          <w:szCs w:val="24"/>
        </w:rPr>
      </w:pPr>
      <w:r w:rsidRPr="008A2D49">
        <w:rPr>
          <w:sz w:val="22"/>
          <w:szCs w:val="24"/>
        </w:rPr>
        <w:t>г. _________</w:t>
      </w:r>
      <w:r w:rsidRPr="008A2D49">
        <w:rPr>
          <w:sz w:val="22"/>
          <w:szCs w:val="24"/>
        </w:rPr>
        <w:tab/>
      </w:r>
      <w:r w:rsidRPr="008A2D49">
        <w:rPr>
          <w:sz w:val="22"/>
          <w:szCs w:val="24"/>
        </w:rPr>
        <w:tab/>
      </w:r>
      <w:r w:rsidR="00A90E8A" w:rsidRPr="008A2D49">
        <w:rPr>
          <w:sz w:val="22"/>
          <w:szCs w:val="24"/>
        </w:rPr>
        <w:tab/>
      </w:r>
      <w:r w:rsidRPr="008A2D49">
        <w:rPr>
          <w:sz w:val="22"/>
          <w:szCs w:val="24"/>
        </w:rPr>
        <w:tab/>
      </w:r>
      <w:r w:rsidRPr="008A2D49">
        <w:rPr>
          <w:sz w:val="22"/>
          <w:szCs w:val="24"/>
        </w:rPr>
        <w:tab/>
      </w:r>
      <w:r w:rsidRPr="008A2D49">
        <w:rPr>
          <w:sz w:val="22"/>
          <w:szCs w:val="24"/>
        </w:rPr>
        <w:tab/>
        <w:t xml:space="preserve">               «____» ___________ 202</w:t>
      </w:r>
      <w:r w:rsidR="00672799" w:rsidRPr="008A2D49">
        <w:rPr>
          <w:sz w:val="22"/>
          <w:szCs w:val="24"/>
        </w:rPr>
        <w:t>6</w:t>
      </w:r>
      <w:r w:rsidRPr="008A2D49">
        <w:rPr>
          <w:sz w:val="22"/>
          <w:szCs w:val="24"/>
        </w:rPr>
        <w:t xml:space="preserve"> г.</w:t>
      </w:r>
    </w:p>
    <w:p w14:paraId="20A3E7B1" w14:textId="77777777" w:rsidR="00E61269" w:rsidRPr="008A2D49" w:rsidRDefault="00E61269" w:rsidP="008A2D49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szCs w:val="24"/>
          <w:lang w:eastAsia="ru-RU"/>
        </w:rPr>
      </w:pPr>
      <w:r w:rsidRPr="008A2D49">
        <w:rPr>
          <w:rFonts w:ascii="Times New Roman" w:eastAsia="Times New Roman" w:hAnsi="Times New Roman"/>
          <w:szCs w:val="24"/>
          <w:lang w:eastAsia="ru-RU"/>
        </w:rPr>
        <w:tab/>
      </w:r>
    </w:p>
    <w:p w14:paraId="4AFC2BBF" w14:textId="777E2471" w:rsidR="00E22282" w:rsidRPr="008A2D49" w:rsidRDefault="006F79E8" w:rsidP="008A2D49">
      <w:pPr>
        <w:jc w:val="both"/>
        <w:rPr>
          <w:rFonts w:ascii="Times New Roman" w:hAnsi="Times New Roman"/>
          <w:sz w:val="24"/>
          <w:szCs w:val="26"/>
        </w:rPr>
      </w:pPr>
      <w:r w:rsidRPr="008A2D49">
        <w:rPr>
          <w:rFonts w:ascii="Times New Roman" w:hAnsi="Times New Roman"/>
          <w:sz w:val="24"/>
          <w:szCs w:val="26"/>
        </w:rPr>
        <w:t xml:space="preserve">Финансовый </w:t>
      </w:r>
      <w:r w:rsidR="008B2256" w:rsidRPr="008A2D49">
        <w:rPr>
          <w:rFonts w:ascii="Times New Roman" w:hAnsi="Times New Roman"/>
          <w:sz w:val="24"/>
          <w:szCs w:val="26"/>
        </w:rPr>
        <w:t xml:space="preserve"> управляющий (далее – </w:t>
      </w:r>
      <w:r w:rsidRPr="008A2D49">
        <w:rPr>
          <w:rFonts w:ascii="Times New Roman" w:hAnsi="Times New Roman"/>
          <w:sz w:val="24"/>
          <w:szCs w:val="26"/>
        </w:rPr>
        <w:t>Ф</w:t>
      </w:r>
      <w:r w:rsidR="00826C74" w:rsidRPr="008A2D49">
        <w:rPr>
          <w:rFonts w:ascii="Times New Roman" w:hAnsi="Times New Roman"/>
          <w:sz w:val="24"/>
          <w:szCs w:val="26"/>
        </w:rPr>
        <w:t xml:space="preserve">У) </w:t>
      </w:r>
      <w:r w:rsidR="008B2256" w:rsidRPr="008A2D49">
        <w:rPr>
          <w:rFonts w:ascii="Times New Roman" w:hAnsi="Times New Roman"/>
          <w:sz w:val="24"/>
          <w:szCs w:val="26"/>
        </w:rPr>
        <w:t xml:space="preserve"> </w:t>
      </w:r>
      <w:r w:rsidR="008A2D49" w:rsidRPr="008A2D49">
        <w:rPr>
          <w:rFonts w:ascii="Times New Roman" w:hAnsi="Times New Roman"/>
          <w:sz w:val="24"/>
          <w:szCs w:val="26"/>
        </w:rPr>
        <w:t>Федорова Михаила Александровича</w:t>
      </w:r>
      <w:r w:rsidR="00672799" w:rsidRPr="008A2D49">
        <w:rPr>
          <w:rFonts w:ascii="Times New Roman" w:hAnsi="Times New Roman"/>
          <w:sz w:val="24"/>
          <w:szCs w:val="26"/>
        </w:rPr>
        <w:t xml:space="preserve"> (</w:t>
      </w:r>
      <w:r w:rsidR="008A2D49" w:rsidRPr="008A2D49">
        <w:rPr>
          <w:rFonts w:ascii="Times New Roman" w:hAnsi="Times New Roman"/>
          <w:sz w:val="24"/>
          <w:szCs w:val="26"/>
        </w:rPr>
        <w:t>дата рождения: 15.12.1989 г., место рождения: г.Горький, СНИЛС 137-061-671 48, ИНН 525863618740, адрес регистрации по месту жительства: 603004, Нижегородская область, г.Нижний Новгород, пр. Ленина, д.53, корп.1, кв. 8</w:t>
      </w:r>
      <w:r w:rsidR="00672799" w:rsidRPr="008A2D49">
        <w:rPr>
          <w:rFonts w:ascii="Times New Roman" w:hAnsi="Times New Roman"/>
          <w:sz w:val="24"/>
          <w:szCs w:val="26"/>
        </w:rPr>
        <w:t xml:space="preserve">) </w:t>
      </w:r>
      <w:r w:rsidR="00A5165B" w:rsidRPr="008A2D49">
        <w:rPr>
          <w:rFonts w:ascii="Times New Roman" w:hAnsi="Times New Roman"/>
          <w:sz w:val="24"/>
          <w:szCs w:val="26"/>
        </w:rPr>
        <w:t xml:space="preserve">Францев Юрий Николаевич (ИНН 525863535846, СНИЛС 134-178-711 57) - член Союза "Саморегулируемая организация "Гильдия арбитражных управляющих" (ОГРН 1021603626098, ИНН 1660062005), </w:t>
      </w:r>
      <w:r w:rsidR="00672799" w:rsidRPr="008A2D49">
        <w:rPr>
          <w:rFonts w:ascii="Times New Roman" w:hAnsi="Times New Roman"/>
          <w:sz w:val="24"/>
          <w:szCs w:val="26"/>
        </w:rPr>
        <w:t xml:space="preserve">действующий на основании </w:t>
      </w:r>
      <w:r w:rsidR="008A2D49" w:rsidRPr="008A2D49">
        <w:rPr>
          <w:rFonts w:ascii="Times New Roman" w:hAnsi="Times New Roman"/>
          <w:sz w:val="24"/>
          <w:szCs w:val="26"/>
        </w:rPr>
        <w:t xml:space="preserve">решения </w:t>
      </w:r>
      <w:r w:rsidR="00672799" w:rsidRPr="008A2D49">
        <w:rPr>
          <w:rFonts w:ascii="Times New Roman" w:hAnsi="Times New Roman"/>
          <w:sz w:val="24"/>
          <w:szCs w:val="26"/>
        </w:rPr>
        <w:t xml:space="preserve">арбитражного суда Нижегородской области от </w:t>
      </w:r>
      <w:r w:rsidR="008A2D49" w:rsidRPr="008A2D49">
        <w:rPr>
          <w:rFonts w:ascii="Times New Roman" w:hAnsi="Times New Roman"/>
          <w:sz w:val="24"/>
          <w:szCs w:val="26"/>
        </w:rPr>
        <w:t>11.12.</w:t>
      </w:r>
      <w:r w:rsidR="00672799" w:rsidRPr="008A2D49">
        <w:rPr>
          <w:rFonts w:ascii="Times New Roman" w:hAnsi="Times New Roman"/>
          <w:sz w:val="24"/>
          <w:szCs w:val="26"/>
        </w:rPr>
        <w:t>2025г. по делу №</w:t>
      </w:r>
      <w:r w:rsidR="008A2D49" w:rsidRPr="008A2D49">
        <w:rPr>
          <w:rFonts w:ascii="Times New Roman" w:hAnsi="Times New Roman"/>
          <w:sz w:val="24"/>
          <w:szCs w:val="26"/>
        </w:rPr>
        <w:t>А43-33476/2025</w:t>
      </w:r>
      <w:r w:rsidR="00826C74" w:rsidRPr="008A2D49">
        <w:rPr>
          <w:rFonts w:ascii="Times New Roman" w:hAnsi="Times New Roman"/>
          <w:sz w:val="24"/>
          <w:szCs w:val="26"/>
        </w:rPr>
        <w:t xml:space="preserve">, </w:t>
      </w:r>
      <w:r w:rsidR="00A90E8A" w:rsidRPr="008A2D49">
        <w:rPr>
          <w:rFonts w:ascii="Times New Roman" w:hAnsi="Times New Roman"/>
          <w:sz w:val="24"/>
          <w:szCs w:val="26"/>
        </w:rPr>
        <w:t>с одной стороны, именуемый в дальнейшем «</w:t>
      </w:r>
      <w:r w:rsidR="00A90E8A" w:rsidRPr="008A2D49">
        <w:rPr>
          <w:rFonts w:ascii="Times New Roman" w:hAnsi="Times New Roman"/>
          <w:b/>
          <w:sz w:val="24"/>
          <w:szCs w:val="26"/>
        </w:rPr>
        <w:t>Продавец</w:t>
      </w:r>
      <w:r w:rsidR="00A90E8A" w:rsidRPr="008A2D49">
        <w:rPr>
          <w:rFonts w:ascii="Times New Roman" w:hAnsi="Times New Roman"/>
          <w:sz w:val="24"/>
          <w:szCs w:val="26"/>
        </w:rPr>
        <w:t>», с одной стороны, и</w:t>
      </w:r>
    </w:p>
    <w:p w14:paraId="47270BF0" w14:textId="77777777" w:rsidR="00E61269" w:rsidRPr="008A2D49" w:rsidRDefault="00E61269" w:rsidP="008A2D49">
      <w:pPr>
        <w:pStyle w:val="12"/>
        <w:jc w:val="both"/>
        <w:rPr>
          <w:rFonts w:ascii="Times New Roman" w:hAnsi="Times New Roman"/>
          <w:sz w:val="24"/>
          <w:szCs w:val="26"/>
          <w:lang w:eastAsia="ru-RU"/>
        </w:rPr>
      </w:pPr>
      <w:r w:rsidRPr="008A2D49">
        <w:rPr>
          <w:rFonts w:ascii="Times New Roman" w:hAnsi="Times New Roman"/>
          <w:sz w:val="24"/>
          <w:szCs w:val="26"/>
          <w:lang w:eastAsia="ru-RU"/>
        </w:rPr>
        <w:t>__________________________________________________________________________________________</w:t>
      </w:r>
      <w:r w:rsidR="00E22282" w:rsidRPr="008A2D49">
        <w:rPr>
          <w:rFonts w:ascii="Times New Roman" w:hAnsi="Times New Roman"/>
          <w:sz w:val="24"/>
          <w:szCs w:val="26"/>
          <w:lang w:eastAsia="ru-RU"/>
        </w:rPr>
        <w:t>______________________________________________________________</w:t>
      </w:r>
      <w:r w:rsidRPr="008A2D49">
        <w:rPr>
          <w:rFonts w:ascii="Times New Roman" w:hAnsi="Times New Roman"/>
          <w:sz w:val="24"/>
          <w:szCs w:val="26"/>
          <w:lang w:eastAsia="ru-RU"/>
        </w:rPr>
        <w:t xml:space="preserve">__именуемый в дальнейшем </w:t>
      </w:r>
      <w:r w:rsidRPr="008A2D49">
        <w:rPr>
          <w:rFonts w:ascii="Times New Roman" w:hAnsi="Times New Roman"/>
          <w:b/>
          <w:sz w:val="24"/>
          <w:szCs w:val="26"/>
          <w:lang w:eastAsia="ru-RU"/>
        </w:rPr>
        <w:t>«Покупатель»,</w:t>
      </w:r>
      <w:r w:rsidRPr="008A2D49">
        <w:rPr>
          <w:rFonts w:ascii="Times New Roman" w:hAnsi="Times New Roman"/>
          <w:sz w:val="24"/>
          <w:szCs w:val="26"/>
          <w:lang w:eastAsia="ru-RU"/>
        </w:rPr>
        <w:t xml:space="preserve"> с другой стороны, заключили настоящий договор о нижеследующем:</w:t>
      </w:r>
    </w:p>
    <w:p w14:paraId="4001CFF4" w14:textId="77777777" w:rsidR="00E61269" w:rsidRPr="008A2D49" w:rsidRDefault="00E61269" w:rsidP="008A2D49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</w:p>
    <w:p w14:paraId="20938E59" w14:textId="77777777" w:rsidR="00AB1FD1" w:rsidRPr="008A2D49" w:rsidRDefault="00AB1FD1" w:rsidP="008A2D49">
      <w:pPr>
        <w:numPr>
          <w:ilvl w:val="0"/>
          <w:numId w:val="1"/>
        </w:numPr>
        <w:tabs>
          <w:tab w:val="left" w:pos="-2835"/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sz w:val="24"/>
          <w:szCs w:val="26"/>
        </w:rPr>
      </w:pPr>
      <w:r w:rsidRPr="008A2D49">
        <w:rPr>
          <w:rFonts w:ascii="Times New Roman" w:hAnsi="Times New Roman"/>
          <w:b/>
          <w:sz w:val="24"/>
          <w:szCs w:val="26"/>
        </w:rPr>
        <w:t>1.Предмет договора</w:t>
      </w:r>
    </w:p>
    <w:p w14:paraId="57C8A37A" w14:textId="77777777" w:rsidR="00AB1FD1" w:rsidRPr="008A2D49" w:rsidRDefault="00AB1FD1" w:rsidP="008A2D49">
      <w:pPr>
        <w:numPr>
          <w:ilvl w:val="0"/>
          <w:numId w:val="1"/>
        </w:numPr>
        <w:tabs>
          <w:tab w:val="left" w:pos="-2835"/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sz w:val="24"/>
          <w:szCs w:val="26"/>
        </w:rPr>
      </w:pPr>
    </w:p>
    <w:p w14:paraId="47347389" w14:textId="77777777" w:rsidR="00826C74" w:rsidRPr="008A2D49" w:rsidRDefault="00AB1FD1" w:rsidP="008A2D4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/>
          <w:sz w:val="24"/>
          <w:szCs w:val="26"/>
        </w:rPr>
      </w:pPr>
      <w:r w:rsidRPr="008A2D49">
        <w:rPr>
          <w:rFonts w:ascii="Times New Roman" w:hAnsi="Times New Roman"/>
          <w:sz w:val="24"/>
          <w:szCs w:val="26"/>
        </w:rPr>
        <w:t xml:space="preserve">1.1. </w:t>
      </w:r>
      <w:r w:rsidR="00741261" w:rsidRPr="008A2D49">
        <w:rPr>
          <w:rFonts w:ascii="Times New Roman" w:hAnsi="Times New Roman"/>
          <w:sz w:val="24"/>
          <w:szCs w:val="26"/>
        </w:rPr>
        <w:t>Продавец продает, а Покупатель принимает в собственность на основании Протокола № ___ от ______ (</w:t>
      </w:r>
      <w:r w:rsidR="00684656" w:rsidRPr="008A2D49">
        <w:rPr>
          <w:rFonts w:ascii="Times New Roman" w:hAnsi="Times New Roman"/>
          <w:sz w:val="24"/>
          <w:szCs w:val="26"/>
        </w:rPr>
        <w:t>открытый аукцион с использованием открытой формы предоставления предложений о цене</w:t>
      </w:r>
      <w:r w:rsidR="00422B87" w:rsidRPr="008A2D49">
        <w:rPr>
          <w:rFonts w:ascii="Times New Roman" w:hAnsi="Times New Roman"/>
          <w:sz w:val="24"/>
          <w:szCs w:val="26"/>
        </w:rPr>
        <w:t>)</w:t>
      </w:r>
      <w:r w:rsidR="00056231" w:rsidRPr="008A2D49">
        <w:rPr>
          <w:rFonts w:ascii="Times New Roman" w:hAnsi="Times New Roman"/>
          <w:sz w:val="24"/>
          <w:szCs w:val="26"/>
        </w:rPr>
        <w:t xml:space="preserve"> </w:t>
      </w:r>
      <w:r w:rsidR="00741261" w:rsidRPr="008A2D49">
        <w:rPr>
          <w:rFonts w:ascii="Times New Roman" w:hAnsi="Times New Roman"/>
          <w:sz w:val="24"/>
          <w:szCs w:val="26"/>
        </w:rPr>
        <w:t xml:space="preserve">следующее имущество: </w:t>
      </w:r>
      <w:r w:rsidR="00856198" w:rsidRPr="008A2D49">
        <w:rPr>
          <w:rFonts w:ascii="Times New Roman" w:hAnsi="Times New Roman"/>
          <w:sz w:val="24"/>
          <w:szCs w:val="26"/>
        </w:rPr>
        <w:t>Лот № ____, а именно: _______________________________________________________________________.</w:t>
      </w:r>
    </w:p>
    <w:p w14:paraId="42411E0B" w14:textId="77777777" w:rsidR="00AB1FD1" w:rsidRPr="008A2D49" w:rsidRDefault="00741261" w:rsidP="008A2D4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/>
          <w:sz w:val="24"/>
          <w:szCs w:val="26"/>
        </w:rPr>
      </w:pPr>
      <w:r w:rsidRPr="008A2D49">
        <w:rPr>
          <w:rFonts w:ascii="Times New Roman" w:hAnsi="Times New Roman"/>
          <w:sz w:val="24"/>
          <w:szCs w:val="26"/>
        </w:rPr>
        <w:t>1</w:t>
      </w:r>
      <w:r w:rsidR="00AB1FD1" w:rsidRPr="008A2D49">
        <w:rPr>
          <w:rFonts w:ascii="Times New Roman" w:hAnsi="Times New Roman"/>
          <w:sz w:val="24"/>
          <w:szCs w:val="26"/>
        </w:rPr>
        <w:t xml:space="preserve">.2. Имущество, указанное в пункте 1.1. настоящего Договора, принадлежит Продавцу на праве собственности. </w:t>
      </w:r>
    </w:p>
    <w:p w14:paraId="572A6C94" w14:textId="77777777" w:rsidR="00AB1FD1" w:rsidRPr="008A2D49" w:rsidRDefault="00AB1FD1" w:rsidP="008A2D49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</w:p>
    <w:p w14:paraId="119448C7" w14:textId="77777777" w:rsidR="00E61269" w:rsidRPr="008A2D49" w:rsidRDefault="00E61269" w:rsidP="008A2D49">
      <w:pPr>
        <w:tabs>
          <w:tab w:val="left" w:pos="-2835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b/>
          <w:sz w:val="24"/>
          <w:szCs w:val="26"/>
          <w:lang w:eastAsia="ru-RU"/>
        </w:rPr>
        <w:t>2.Права и Обязанности сторон</w:t>
      </w:r>
    </w:p>
    <w:p w14:paraId="00B8BA10" w14:textId="77777777" w:rsidR="00E22282" w:rsidRPr="008A2D49" w:rsidRDefault="00E22282" w:rsidP="008A2D49">
      <w:pPr>
        <w:tabs>
          <w:tab w:val="left" w:pos="-2835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6"/>
          <w:lang w:eastAsia="ru-RU"/>
        </w:rPr>
      </w:pPr>
    </w:p>
    <w:p w14:paraId="49C69B07" w14:textId="77777777" w:rsidR="00E61269" w:rsidRPr="008A2D49" w:rsidRDefault="00E61269" w:rsidP="008A2D49">
      <w:pPr>
        <w:tabs>
          <w:tab w:val="left" w:pos="-2835"/>
          <w:tab w:val="left" w:pos="36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b/>
          <w:sz w:val="24"/>
          <w:szCs w:val="26"/>
          <w:lang w:eastAsia="ru-RU"/>
        </w:rPr>
        <w:t>2.1. Продавец обязуется:</w:t>
      </w:r>
    </w:p>
    <w:p w14:paraId="6336439E" w14:textId="10A45E17" w:rsidR="00E61269" w:rsidRPr="008A2D49" w:rsidRDefault="00E61269" w:rsidP="008A2D49">
      <w:pPr>
        <w:tabs>
          <w:tab w:val="left" w:pos="-2835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>2.1.1. Передать Имущество Покупателю по а</w:t>
      </w:r>
      <w:r w:rsidR="00482D58" w:rsidRPr="008A2D49">
        <w:rPr>
          <w:rFonts w:ascii="Times New Roman" w:eastAsia="Times New Roman" w:hAnsi="Times New Roman"/>
          <w:sz w:val="24"/>
          <w:szCs w:val="26"/>
          <w:lang w:eastAsia="ru-RU"/>
        </w:rPr>
        <w:t xml:space="preserve">кту приема-передачи не позднее </w:t>
      </w:r>
      <w:r w:rsidR="00856198" w:rsidRPr="008A2D49">
        <w:rPr>
          <w:rFonts w:ascii="Times New Roman" w:eastAsia="Times New Roman" w:hAnsi="Times New Roman"/>
          <w:sz w:val="24"/>
          <w:szCs w:val="26"/>
          <w:lang w:eastAsia="ru-RU"/>
        </w:rPr>
        <w:t>3</w:t>
      </w:r>
      <w:r w:rsidR="002745D7" w:rsidRPr="008A2D49">
        <w:rPr>
          <w:rFonts w:ascii="Times New Roman" w:eastAsia="Times New Roman" w:hAnsi="Times New Roman"/>
          <w:sz w:val="24"/>
          <w:szCs w:val="26"/>
          <w:lang w:eastAsia="ru-RU"/>
        </w:rPr>
        <w:t xml:space="preserve"> </w:t>
      </w: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>дней</w:t>
      </w:r>
      <w:r w:rsidR="00856198" w:rsidRPr="008A2D49">
        <w:rPr>
          <w:rFonts w:ascii="Times New Roman" w:eastAsia="Times New Roman" w:hAnsi="Times New Roman"/>
          <w:sz w:val="24"/>
          <w:szCs w:val="26"/>
          <w:lang w:eastAsia="ru-RU"/>
        </w:rPr>
        <w:t>,</w:t>
      </w: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 xml:space="preserve"> с момента полной оплаты</w:t>
      </w:r>
      <w:r w:rsidR="00856198" w:rsidRPr="008A2D49">
        <w:rPr>
          <w:rFonts w:ascii="Times New Roman" w:eastAsia="Times New Roman" w:hAnsi="Times New Roman"/>
          <w:sz w:val="24"/>
          <w:szCs w:val="26"/>
          <w:lang w:eastAsia="ru-RU"/>
        </w:rPr>
        <w:t xml:space="preserve"> Покупателем стоимости имущества и подписания акта приема-передачи имущества</w:t>
      </w: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>, в соответствии с условиями настоящего договора.</w:t>
      </w:r>
    </w:p>
    <w:p w14:paraId="33CCF52B" w14:textId="77777777" w:rsidR="00E22282" w:rsidRPr="008A2D49" w:rsidRDefault="00E22282" w:rsidP="008A2D49">
      <w:pPr>
        <w:tabs>
          <w:tab w:val="left" w:pos="-2835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</w:p>
    <w:p w14:paraId="58E63442" w14:textId="77777777" w:rsidR="00E61269" w:rsidRPr="008A2D49" w:rsidRDefault="00E22282" w:rsidP="008A2D49">
      <w:pPr>
        <w:tabs>
          <w:tab w:val="left" w:pos="-2835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b/>
          <w:sz w:val="24"/>
          <w:szCs w:val="26"/>
          <w:lang w:eastAsia="ru-RU"/>
        </w:rPr>
        <w:t>2.2</w:t>
      </w:r>
      <w:r w:rsidR="00E61269" w:rsidRPr="008A2D49">
        <w:rPr>
          <w:rFonts w:ascii="Times New Roman" w:eastAsia="Times New Roman" w:hAnsi="Times New Roman"/>
          <w:b/>
          <w:sz w:val="24"/>
          <w:szCs w:val="26"/>
          <w:lang w:eastAsia="ru-RU"/>
        </w:rPr>
        <w:t xml:space="preserve"> Покупатель обязуется:</w:t>
      </w:r>
    </w:p>
    <w:p w14:paraId="126FA650" w14:textId="77777777" w:rsidR="00E61269" w:rsidRPr="008A2D49" w:rsidRDefault="00E61269" w:rsidP="008A2D49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>2.2.1. Не позднее 30 (тридцати) дней со дня подписания настоящего договора</w:t>
      </w:r>
      <w:r w:rsidR="00F0590E" w:rsidRPr="008A2D49">
        <w:rPr>
          <w:rFonts w:ascii="Times New Roman" w:eastAsia="Times New Roman" w:hAnsi="Times New Roman"/>
          <w:sz w:val="24"/>
          <w:szCs w:val="26"/>
          <w:lang w:eastAsia="ru-RU"/>
        </w:rPr>
        <w:t>,</w:t>
      </w: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 xml:space="preserve"> полностью оплатить стоимость имущества, предусмотренную в п. 3.1. настоящего договора.  </w:t>
      </w:r>
    </w:p>
    <w:p w14:paraId="604C18D6" w14:textId="77777777" w:rsidR="00856198" w:rsidRPr="008A2D49" w:rsidRDefault="00E61269" w:rsidP="008A2D49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 xml:space="preserve"> 2.2.</w:t>
      </w:r>
      <w:r w:rsidR="00F0590E" w:rsidRPr="008A2D49">
        <w:rPr>
          <w:rFonts w:ascii="Times New Roman" w:eastAsia="Times New Roman" w:hAnsi="Times New Roman"/>
          <w:sz w:val="24"/>
          <w:szCs w:val="26"/>
          <w:lang w:eastAsia="ru-RU"/>
        </w:rPr>
        <w:t>2. Осуществить приемку Имущества</w:t>
      </w: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 xml:space="preserve"> в сроки, предусмотренные</w:t>
      </w:r>
      <w:r w:rsidR="00D24688" w:rsidRPr="008A2D49">
        <w:rPr>
          <w:rFonts w:ascii="Times New Roman" w:eastAsia="Times New Roman" w:hAnsi="Times New Roman"/>
          <w:sz w:val="24"/>
          <w:szCs w:val="26"/>
          <w:lang w:eastAsia="ru-RU"/>
        </w:rPr>
        <w:t xml:space="preserve"> п. 2.1.1. настоящего договора.</w:t>
      </w:r>
    </w:p>
    <w:p w14:paraId="6261B869" w14:textId="77777777" w:rsidR="008B2256" w:rsidRPr="008A2D49" w:rsidRDefault="008B2256" w:rsidP="008A2D49">
      <w:pPr>
        <w:tabs>
          <w:tab w:val="left" w:pos="-2835"/>
          <w:tab w:val="left" w:pos="720"/>
          <w:tab w:val="left" w:pos="144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6"/>
          <w:lang w:eastAsia="ru-RU"/>
        </w:rPr>
      </w:pPr>
    </w:p>
    <w:p w14:paraId="59EC78D9" w14:textId="77777777" w:rsidR="00E61269" w:rsidRPr="008A2D49" w:rsidRDefault="00E61269" w:rsidP="008A2D49">
      <w:pPr>
        <w:tabs>
          <w:tab w:val="left" w:pos="-2835"/>
          <w:tab w:val="left" w:pos="720"/>
          <w:tab w:val="left" w:pos="144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b/>
          <w:sz w:val="24"/>
          <w:szCs w:val="26"/>
          <w:lang w:eastAsia="ru-RU"/>
        </w:rPr>
        <w:t>3. Цена и порядок расчетов</w:t>
      </w:r>
    </w:p>
    <w:p w14:paraId="5FE4FB77" w14:textId="77777777" w:rsidR="00D24688" w:rsidRPr="008A2D49" w:rsidRDefault="00D24688" w:rsidP="008A2D49">
      <w:pPr>
        <w:tabs>
          <w:tab w:val="left" w:pos="-2835"/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</w:p>
    <w:p w14:paraId="6E8FEDE0" w14:textId="77777777" w:rsidR="00E61269" w:rsidRPr="008A2D49" w:rsidRDefault="00E22282" w:rsidP="008A2D49">
      <w:pPr>
        <w:tabs>
          <w:tab w:val="left" w:pos="-2835"/>
          <w:tab w:val="left" w:pos="36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>3</w:t>
      </w:r>
      <w:r w:rsidR="00E61269" w:rsidRPr="008A2D49">
        <w:rPr>
          <w:rFonts w:ascii="Times New Roman" w:eastAsia="Times New Roman" w:hAnsi="Times New Roman"/>
          <w:sz w:val="24"/>
          <w:szCs w:val="26"/>
          <w:lang w:eastAsia="ru-RU"/>
        </w:rPr>
        <w:t>.1. Цена приобретаемого Покупателем Имущества составляет – ________</w:t>
      </w:r>
      <w:r w:rsidR="00C40876" w:rsidRPr="008A2D49">
        <w:rPr>
          <w:rFonts w:ascii="Times New Roman" w:eastAsia="Times New Roman" w:hAnsi="Times New Roman"/>
          <w:sz w:val="24"/>
          <w:szCs w:val="26"/>
          <w:lang w:eastAsia="ru-RU"/>
        </w:rPr>
        <w:t>_</w:t>
      </w:r>
      <w:r w:rsidR="00E61269" w:rsidRPr="008A2D49">
        <w:rPr>
          <w:rFonts w:ascii="Times New Roman" w:eastAsia="Times New Roman" w:hAnsi="Times New Roman"/>
          <w:sz w:val="24"/>
          <w:szCs w:val="26"/>
          <w:lang w:eastAsia="ru-RU"/>
        </w:rPr>
        <w:t>__________________________________________________</w:t>
      </w: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>_______________________________</w:t>
      </w:r>
    </w:p>
    <w:p w14:paraId="22A5AEED" w14:textId="77777777" w:rsidR="00B80D33" w:rsidRPr="008A2D49" w:rsidRDefault="00E61269" w:rsidP="008A2D49">
      <w:pPr>
        <w:tabs>
          <w:tab w:val="left" w:pos="-2835"/>
          <w:tab w:val="left" w:pos="36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>3.2. Оплата производится путем перечисления денежных средств на счет Продавца.</w:t>
      </w:r>
    </w:p>
    <w:p w14:paraId="49347A03" w14:textId="77777777" w:rsidR="00E61269" w:rsidRPr="008A2D49" w:rsidRDefault="00E61269" w:rsidP="008A2D49">
      <w:pPr>
        <w:tabs>
          <w:tab w:val="left" w:pos="-2835"/>
          <w:tab w:val="left" w:pos="36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>3.3. Датой оплаты считается дата фактического поступления денежных средств на счет Продавца.</w:t>
      </w:r>
    </w:p>
    <w:p w14:paraId="7D399C9A" w14:textId="77777777" w:rsidR="00E61269" w:rsidRPr="008A2D49" w:rsidRDefault="00E61269" w:rsidP="008A2D49">
      <w:pPr>
        <w:tabs>
          <w:tab w:val="left" w:pos="-2835"/>
          <w:tab w:val="left" w:pos="36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>3.4. Задаток</w:t>
      </w:r>
      <w:r w:rsidR="00741261" w:rsidRPr="008A2D49">
        <w:rPr>
          <w:rFonts w:ascii="Times New Roman" w:eastAsia="Times New Roman" w:hAnsi="Times New Roman"/>
          <w:sz w:val="24"/>
          <w:szCs w:val="26"/>
          <w:lang w:eastAsia="ru-RU"/>
        </w:rPr>
        <w:t xml:space="preserve"> в размере ________</w:t>
      </w: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 xml:space="preserve">, перечисленный Покупателем для участия в </w:t>
      </w:r>
      <w:r w:rsidR="004C0CB8" w:rsidRPr="008A2D49">
        <w:rPr>
          <w:rFonts w:ascii="Times New Roman" w:eastAsia="Times New Roman" w:hAnsi="Times New Roman"/>
          <w:sz w:val="24"/>
          <w:szCs w:val="26"/>
          <w:lang w:eastAsia="ru-RU"/>
        </w:rPr>
        <w:t>торгах</w:t>
      </w: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 xml:space="preserve">, засчитывается в счет оплаты стоимости Имущества.    </w:t>
      </w:r>
    </w:p>
    <w:p w14:paraId="2639C625" w14:textId="77777777" w:rsidR="00A910FD" w:rsidRPr="008A2D49" w:rsidRDefault="00741261" w:rsidP="008A2D49">
      <w:pPr>
        <w:tabs>
          <w:tab w:val="left" w:pos="-2835"/>
          <w:tab w:val="left" w:pos="36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 xml:space="preserve">3.5. </w:t>
      </w:r>
      <w:r w:rsidR="00A910FD" w:rsidRPr="008A2D49">
        <w:rPr>
          <w:rFonts w:ascii="Times New Roman" w:eastAsia="Times New Roman" w:hAnsi="Times New Roman"/>
          <w:sz w:val="24"/>
          <w:szCs w:val="26"/>
          <w:lang w:eastAsia="ru-RU"/>
        </w:rPr>
        <w:t>Оставшуюся стоимость Имущества за вычетом задатка в размере _____, Покупатель обязан уплатить Продавцу в течение 30 (Тридцати) дней с момента подписания настоящего Договора по реквизитам, указанным в настоящем договоре.</w:t>
      </w:r>
    </w:p>
    <w:p w14:paraId="11733935" w14:textId="77777777" w:rsidR="00E61269" w:rsidRPr="008A2D49" w:rsidRDefault="00E61269" w:rsidP="008A2D49">
      <w:pPr>
        <w:tabs>
          <w:tab w:val="left" w:pos="-2835"/>
          <w:tab w:val="left" w:pos="36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ab/>
      </w: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ab/>
      </w:r>
    </w:p>
    <w:p w14:paraId="0C666FD6" w14:textId="77777777" w:rsidR="00E61269" w:rsidRPr="008A2D49" w:rsidRDefault="00E61269" w:rsidP="008A2D49">
      <w:pPr>
        <w:tabs>
          <w:tab w:val="left" w:pos="-2835"/>
          <w:tab w:val="left" w:pos="36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b/>
          <w:sz w:val="24"/>
          <w:szCs w:val="26"/>
          <w:lang w:eastAsia="ru-RU"/>
        </w:rPr>
        <w:lastRenderedPageBreak/>
        <w:t xml:space="preserve">4. Возникновение права собственности </w:t>
      </w:r>
    </w:p>
    <w:p w14:paraId="50DD2674" w14:textId="77777777" w:rsidR="00E22282" w:rsidRPr="008A2D49" w:rsidRDefault="00E22282" w:rsidP="008A2D49">
      <w:pPr>
        <w:tabs>
          <w:tab w:val="left" w:pos="-2835"/>
          <w:tab w:val="left" w:pos="36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</w:p>
    <w:p w14:paraId="4F191571" w14:textId="77777777" w:rsidR="00E61269" w:rsidRPr="008A2D49" w:rsidRDefault="00E61269" w:rsidP="008A2D49">
      <w:pPr>
        <w:tabs>
          <w:tab w:val="left" w:pos="-2835"/>
          <w:tab w:val="left" w:pos="360"/>
          <w:tab w:val="left" w:pos="4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 xml:space="preserve">4.1. </w:t>
      </w:r>
      <w:r w:rsidR="00EE4316" w:rsidRPr="008A2D49">
        <w:rPr>
          <w:rFonts w:ascii="Times New Roman" w:eastAsia="Times New Roman" w:hAnsi="Times New Roman"/>
          <w:sz w:val="24"/>
          <w:szCs w:val="26"/>
          <w:lang w:eastAsia="ru-RU"/>
        </w:rPr>
        <w:t>Право собственности на недвижимое имущество, переходит от Продавца к Покупателю после полной оплаты стоимости недвижимого имущества, указанного в п. 3.1. Настоящего договора, государственной регистрации настоящего Договора в момент внесения в Единый государственный реестр прав записи о переходе права. При этом Покупатель становится единоличным собственником и принимает на себя обязательства по уплате налогов на недвижимость, а также осуществляет за свой счет эксплуатацию и ремонт недвижимого имущества, участвует соразмерно с занимаемой площадью в расходах, связанных с эксплуатацией и ремонтом, в том числе капитальным.</w:t>
      </w:r>
    </w:p>
    <w:p w14:paraId="10588012" w14:textId="77777777" w:rsidR="00EE4316" w:rsidRPr="008A2D49" w:rsidRDefault="00EE4316" w:rsidP="008A2D49">
      <w:pPr>
        <w:tabs>
          <w:tab w:val="left" w:pos="-2835"/>
          <w:tab w:val="left" w:pos="360"/>
          <w:tab w:val="left" w:pos="4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>4.2. Расходы по заключению настоящего Договора и его регистрации в Управлении Федеральной службы государственной регистрации, кадастра и картографии оплачивает Покупатель.</w:t>
      </w:r>
    </w:p>
    <w:p w14:paraId="2E35FB39" w14:textId="77777777" w:rsidR="00EE4316" w:rsidRPr="008A2D49" w:rsidRDefault="00EE4316" w:rsidP="008A2D49">
      <w:pPr>
        <w:tabs>
          <w:tab w:val="left" w:pos="-2835"/>
          <w:tab w:val="left" w:pos="360"/>
          <w:tab w:val="left" w:pos="4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</w:p>
    <w:p w14:paraId="67F37486" w14:textId="77777777" w:rsidR="00E61269" w:rsidRPr="008A2D49" w:rsidRDefault="00E61269" w:rsidP="008A2D49">
      <w:pPr>
        <w:tabs>
          <w:tab w:val="left" w:pos="-2835"/>
          <w:tab w:val="left" w:pos="36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b/>
          <w:sz w:val="24"/>
          <w:szCs w:val="26"/>
          <w:lang w:eastAsia="ru-RU"/>
        </w:rPr>
        <w:t>5. Ответственность сторон</w:t>
      </w:r>
    </w:p>
    <w:p w14:paraId="01CA2914" w14:textId="77777777" w:rsidR="00E22282" w:rsidRPr="008A2D49" w:rsidRDefault="00E22282" w:rsidP="008A2D49">
      <w:pPr>
        <w:tabs>
          <w:tab w:val="left" w:pos="-2835"/>
          <w:tab w:val="left" w:pos="36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6"/>
          <w:lang w:eastAsia="ru-RU"/>
        </w:rPr>
      </w:pPr>
    </w:p>
    <w:p w14:paraId="43968310" w14:textId="77777777" w:rsidR="00E61269" w:rsidRPr="008A2D49" w:rsidRDefault="00E61269" w:rsidP="008A2D49">
      <w:pPr>
        <w:tabs>
          <w:tab w:val="left" w:pos="-2835"/>
          <w:tab w:val="left" w:pos="360"/>
          <w:tab w:val="left" w:pos="4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>5.1. Стороны несут ответственность за невыполнение либо ненадлежащее выполнение условий настоящего договора в соответствии с действующим законодательством.</w:t>
      </w:r>
    </w:p>
    <w:p w14:paraId="002EC965" w14:textId="77777777" w:rsidR="00E61269" w:rsidRPr="008A2D49" w:rsidRDefault="00E61269" w:rsidP="008A2D49">
      <w:pPr>
        <w:tabs>
          <w:tab w:val="left" w:pos="-2835"/>
          <w:tab w:val="left" w:pos="360"/>
          <w:tab w:val="left" w:pos="4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>5.2. В случае если стоимость Имущества не будет оплачена в сроки, предусмотренные в п. 2.2.1 настоящего договора, настоящий договор считается расторгнутым. С этого момента прекращаются все обязательства Продавца перед Покупателем, предус</w:t>
      </w:r>
      <w:r w:rsidR="00E22282" w:rsidRPr="008A2D49">
        <w:rPr>
          <w:rFonts w:ascii="Times New Roman" w:eastAsia="Times New Roman" w:hAnsi="Times New Roman"/>
          <w:sz w:val="24"/>
          <w:szCs w:val="26"/>
          <w:lang w:eastAsia="ru-RU"/>
        </w:rPr>
        <w:t xml:space="preserve">мотренные настоящим договором. </w:t>
      </w: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 xml:space="preserve">Задаток, внесенный Покупателем для участия в </w:t>
      </w:r>
      <w:r w:rsidR="004C0CB8" w:rsidRPr="008A2D49">
        <w:rPr>
          <w:rFonts w:ascii="Times New Roman" w:eastAsia="Times New Roman" w:hAnsi="Times New Roman"/>
          <w:sz w:val="24"/>
          <w:szCs w:val="26"/>
          <w:lang w:eastAsia="ru-RU"/>
        </w:rPr>
        <w:t>торгах</w:t>
      </w: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 xml:space="preserve">, ему не возвращается.    </w:t>
      </w:r>
    </w:p>
    <w:p w14:paraId="1DF0E43C" w14:textId="77777777" w:rsidR="00E61269" w:rsidRPr="008A2D49" w:rsidRDefault="00E61269" w:rsidP="008A2D49">
      <w:pPr>
        <w:tabs>
          <w:tab w:val="left" w:pos="-2835"/>
          <w:tab w:val="left" w:pos="360"/>
          <w:tab w:val="left" w:pos="4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6"/>
          <w:lang w:eastAsia="ru-RU"/>
        </w:rPr>
      </w:pPr>
    </w:p>
    <w:p w14:paraId="3D70A2A5" w14:textId="77777777" w:rsidR="00E61269" w:rsidRPr="008A2D49" w:rsidRDefault="00E61269" w:rsidP="008A2D49">
      <w:pPr>
        <w:tabs>
          <w:tab w:val="left" w:pos="-2835"/>
          <w:tab w:val="left" w:pos="360"/>
          <w:tab w:val="left" w:pos="4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b/>
          <w:sz w:val="24"/>
          <w:szCs w:val="26"/>
          <w:lang w:eastAsia="ru-RU"/>
        </w:rPr>
        <w:t>6. Заключительные положения</w:t>
      </w:r>
    </w:p>
    <w:p w14:paraId="251C7BCB" w14:textId="77777777" w:rsidR="00E22282" w:rsidRPr="008A2D49" w:rsidRDefault="00E22282" w:rsidP="008A2D49">
      <w:pPr>
        <w:tabs>
          <w:tab w:val="left" w:pos="-2835"/>
          <w:tab w:val="left" w:pos="360"/>
          <w:tab w:val="left" w:pos="4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6"/>
          <w:lang w:eastAsia="ru-RU"/>
        </w:rPr>
      </w:pPr>
    </w:p>
    <w:p w14:paraId="50C5EB25" w14:textId="77777777" w:rsidR="00E61269" w:rsidRPr="008A2D49" w:rsidRDefault="00E61269" w:rsidP="008A2D49">
      <w:pPr>
        <w:tabs>
          <w:tab w:val="left" w:pos="-2835"/>
          <w:tab w:val="left" w:pos="36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 xml:space="preserve"> 6.1. Изменения и дополнения к настоящему Договору считаются действительными, если они совершены в письменной форме и подписаны уполномоченными на то представителями сторон.</w:t>
      </w:r>
    </w:p>
    <w:p w14:paraId="53DAC075" w14:textId="77777777" w:rsidR="00E61269" w:rsidRPr="008A2D49" w:rsidRDefault="00E61269" w:rsidP="008A2D49">
      <w:pPr>
        <w:tabs>
          <w:tab w:val="left" w:pos="-2835"/>
          <w:tab w:val="left" w:pos="4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>6.2. Все споры и разногласия, которые могут возникнуть из настоящего договора, будут разрешаться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Продавца.</w:t>
      </w:r>
    </w:p>
    <w:p w14:paraId="0A16366D" w14:textId="77777777" w:rsidR="00E61269" w:rsidRPr="008A2D49" w:rsidRDefault="00E61269" w:rsidP="008A2D49">
      <w:pPr>
        <w:tabs>
          <w:tab w:val="left" w:pos="-2835"/>
          <w:tab w:val="left" w:pos="4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>6.3. Приобретаемое Имущество осмотрено Покупателем; претензий к техническим и эксплуатационным качествам не имеется.</w:t>
      </w:r>
    </w:p>
    <w:p w14:paraId="1132B8FC" w14:textId="77777777" w:rsidR="00E61269" w:rsidRPr="008A2D49" w:rsidRDefault="00E61269" w:rsidP="008A2D49">
      <w:pPr>
        <w:tabs>
          <w:tab w:val="left" w:pos="-2835"/>
          <w:tab w:val="left" w:pos="4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>6.4. Риск случайной гибели или повреждения Имущества, а равно утраты им каких-либо свойств по иной причине переходит к Покупателю с момента подписания акта приемки-передачи Имущества.</w:t>
      </w:r>
    </w:p>
    <w:p w14:paraId="61EF56AA" w14:textId="60A8CB4F" w:rsidR="00E61269" w:rsidRPr="008A2D49" w:rsidRDefault="00E61269" w:rsidP="008A2D49">
      <w:pPr>
        <w:tabs>
          <w:tab w:val="left" w:pos="-2835"/>
          <w:tab w:val="left" w:pos="360"/>
          <w:tab w:val="left" w:pos="4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 xml:space="preserve">6.5. Настоящий договор составлен и подписан сторонами в </w:t>
      </w:r>
      <w:r w:rsidR="00F0590E" w:rsidRPr="008A2D49">
        <w:rPr>
          <w:rFonts w:ascii="Times New Roman" w:eastAsia="Times New Roman" w:hAnsi="Times New Roman"/>
          <w:sz w:val="24"/>
          <w:szCs w:val="26"/>
          <w:lang w:eastAsia="ru-RU"/>
        </w:rPr>
        <w:t>трех</w:t>
      </w:r>
      <w:r w:rsidRPr="008A2D49">
        <w:rPr>
          <w:rFonts w:ascii="Times New Roman" w:eastAsia="Times New Roman" w:hAnsi="Times New Roman"/>
          <w:sz w:val="24"/>
          <w:szCs w:val="26"/>
          <w:lang w:eastAsia="ru-RU"/>
        </w:rPr>
        <w:t xml:space="preserve"> экземплярах, по одному экземпляру договора выдает</w:t>
      </w:r>
      <w:r w:rsidR="00F0590E" w:rsidRPr="008A2D49">
        <w:rPr>
          <w:rFonts w:ascii="Times New Roman" w:eastAsia="Times New Roman" w:hAnsi="Times New Roman"/>
          <w:sz w:val="24"/>
          <w:szCs w:val="26"/>
          <w:lang w:eastAsia="ru-RU"/>
        </w:rPr>
        <w:t>ся Продавцу и Покупателю, один экземпляр пред</w:t>
      </w:r>
      <w:r w:rsidR="0094013E" w:rsidRPr="008A2D49">
        <w:rPr>
          <w:rFonts w:ascii="Times New Roman" w:eastAsia="Times New Roman" w:hAnsi="Times New Roman"/>
          <w:sz w:val="24"/>
          <w:szCs w:val="26"/>
          <w:lang w:eastAsia="ru-RU"/>
        </w:rPr>
        <w:t>о</w:t>
      </w:r>
      <w:r w:rsidR="00F0590E" w:rsidRPr="008A2D49">
        <w:rPr>
          <w:rFonts w:ascii="Times New Roman" w:eastAsia="Times New Roman" w:hAnsi="Times New Roman"/>
          <w:sz w:val="24"/>
          <w:szCs w:val="26"/>
          <w:lang w:eastAsia="ru-RU"/>
        </w:rPr>
        <w:t>с</w:t>
      </w:r>
      <w:r w:rsidR="005E5B84" w:rsidRPr="008A2D49">
        <w:rPr>
          <w:rFonts w:ascii="Times New Roman" w:eastAsia="Times New Roman" w:hAnsi="Times New Roman"/>
          <w:sz w:val="24"/>
          <w:szCs w:val="26"/>
          <w:lang w:eastAsia="ru-RU"/>
        </w:rPr>
        <w:t>тавляется в</w:t>
      </w:r>
      <w:r w:rsidR="0060754A" w:rsidRPr="008A2D49">
        <w:rPr>
          <w:rFonts w:ascii="Times New Roman" w:eastAsia="Times New Roman" w:hAnsi="Times New Roman"/>
          <w:sz w:val="24"/>
          <w:szCs w:val="26"/>
          <w:lang w:eastAsia="ru-RU"/>
        </w:rPr>
        <w:t xml:space="preserve"> </w:t>
      </w:r>
      <w:r w:rsidR="005E5B84" w:rsidRPr="008A2D49">
        <w:rPr>
          <w:rFonts w:ascii="Times New Roman" w:eastAsia="Times New Roman" w:hAnsi="Times New Roman"/>
          <w:sz w:val="24"/>
          <w:szCs w:val="26"/>
          <w:lang w:eastAsia="ru-RU"/>
        </w:rPr>
        <w:t>орган осуществляющий</w:t>
      </w:r>
      <w:r w:rsidR="00F0590E" w:rsidRPr="008A2D49">
        <w:rPr>
          <w:rFonts w:ascii="Times New Roman" w:eastAsia="Times New Roman" w:hAnsi="Times New Roman"/>
          <w:sz w:val="24"/>
          <w:szCs w:val="26"/>
          <w:lang w:eastAsia="ru-RU"/>
        </w:rPr>
        <w:t xml:space="preserve"> регистрационные действия.</w:t>
      </w:r>
    </w:p>
    <w:p w14:paraId="35DC9DA9" w14:textId="77777777" w:rsidR="00E61269" w:rsidRPr="008A2D49" w:rsidRDefault="00E61269" w:rsidP="008A2D49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6"/>
          <w:lang w:eastAsia="ru-RU"/>
        </w:rPr>
      </w:pPr>
    </w:p>
    <w:p w14:paraId="6B99376E" w14:textId="77777777" w:rsidR="00E61269" w:rsidRPr="008A2D49" w:rsidRDefault="00E61269" w:rsidP="008A2D49">
      <w:pPr>
        <w:keepNext/>
        <w:tabs>
          <w:tab w:val="left" w:pos="780"/>
        </w:tabs>
        <w:spacing w:after="0" w:line="240" w:lineRule="auto"/>
        <w:ind w:firstLine="284"/>
        <w:jc w:val="both"/>
        <w:outlineLvl w:val="3"/>
        <w:rPr>
          <w:rFonts w:ascii="Times New Roman" w:eastAsia="Times New Roman" w:hAnsi="Times New Roman"/>
          <w:sz w:val="24"/>
          <w:szCs w:val="26"/>
          <w:lang w:eastAsia="ru-RU"/>
        </w:rPr>
      </w:pPr>
    </w:p>
    <w:p w14:paraId="75550C61" w14:textId="0F21B275" w:rsidR="00E61269" w:rsidRPr="008A2D49" w:rsidRDefault="00E61269" w:rsidP="008A2D49">
      <w:pPr>
        <w:keepNext/>
        <w:tabs>
          <w:tab w:val="left" w:pos="780"/>
        </w:tabs>
        <w:spacing w:after="0" w:line="240" w:lineRule="auto"/>
        <w:ind w:firstLine="284"/>
        <w:jc w:val="both"/>
        <w:outlineLvl w:val="3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 w:rsidRPr="008A2D49">
        <w:rPr>
          <w:rFonts w:ascii="Times New Roman" w:eastAsia="Times New Roman" w:hAnsi="Times New Roman"/>
          <w:b/>
          <w:sz w:val="24"/>
          <w:szCs w:val="26"/>
          <w:lang w:eastAsia="ru-RU"/>
        </w:rPr>
        <w:t>7. Реквизиты и подписи сторон:</w:t>
      </w:r>
    </w:p>
    <w:p w14:paraId="5AC8EDD5" w14:textId="77777777" w:rsidR="004B245A" w:rsidRPr="008A2D49" w:rsidRDefault="004B245A" w:rsidP="008A2D4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770"/>
      </w:tblGrid>
      <w:tr w:rsidR="00826C74" w:rsidRPr="008A2D49" w14:paraId="57267F68" w14:textId="77777777" w:rsidTr="00826C74">
        <w:trPr>
          <w:trHeight w:hRule="exact" w:val="293"/>
        </w:trPr>
        <w:tc>
          <w:tcPr>
            <w:tcW w:w="4820" w:type="dxa"/>
            <w:shd w:val="clear" w:color="auto" w:fill="FFFFFF"/>
          </w:tcPr>
          <w:p w14:paraId="6958E350" w14:textId="77777777" w:rsidR="00826C74" w:rsidRPr="008A2D49" w:rsidRDefault="00826C74" w:rsidP="008A2D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8A2D49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Продавец:</w:t>
            </w:r>
          </w:p>
        </w:tc>
        <w:tc>
          <w:tcPr>
            <w:tcW w:w="4770" w:type="dxa"/>
            <w:shd w:val="clear" w:color="auto" w:fill="FFFFFF"/>
          </w:tcPr>
          <w:p w14:paraId="12155339" w14:textId="77777777" w:rsidR="00826C74" w:rsidRPr="008A2D49" w:rsidRDefault="00826C74" w:rsidP="008A2D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8A2D49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Покупатель:</w:t>
            </w:r>
          </w:p>
        </w:tc>
      </w:tr>
      <w:tr w:rsidR="00826C74" w:rsidRPr="008A2D49" w14:paraId="0695E906" w14:textId="77777777" w:rsidTr="00826C74">
        <w:trPr>
          <w:trHeight w:val="1813"/>
        </w:trPr>
        <w:tc>
          <w:tcPr>
            <w:tcW w:w="4820" w:type="dxa"/>
            <w:shd w:val="clear" w:color="auto" w:fill="FFFFFF"/>
          </w:tcPr>
          <w:p w14:paraId="7AF2A07B" w14:textId="78967269" w:rsidR="008B2256" w:rsidRPr="008A2D49" w:rsidRDefault="0060754A" w:rsidP="008A2D4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Cs w:val="24"/>
                <w:lang w:eastAsia="ar-SA"/>
              </w:rPr>
            </w:pPr>
            <w:r w:rsidRPr="008A2D49">
              <w:rPr>
                <w:rFonts w:ascii="Times New Roman" w:eastAsia="Times New Roman" w:hAnsi="Times New Roman"/>
                <w:iCs/>
                <w:szCs w:val="24"/>
                <w:lang w:eastAsia="ar-SA"/>
              </w:rPr>
              <w:t xml:space="preserve">Финансовый </w:t>
            </w:r>
            <w:r w:rsidR="00826C74" w:rsidRPr="008A2D49">
              <w:rPr>
                <w:rFonts w:ascii="Times New Roman" w:eastAsia="Times New Roman" w:hAnsi="Times New Roman"/>
                <w:iCs/>
                <w:szCs w:val="24"/>
                <w:lang w:eastAsia="ar-SA"/>
              </w:rPr>
              <w:t xml:space="preserve">управляющий </w:t>
            </w:r>
          </w:p>
          <w:p w14:paraId="505DBF42" w14:textId="1C9C8711" w:rsidR="00A5165B" w:rsidRPr="008A2D49" w:rsidRDefault="00294102" w:rsidP="008A2D4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Cs/>
                <w:szCs w:val="24"/>
                <w:lang w:eastAsia="ar-SA"/>
              </w:rPr>
              <w:t>Федорова М.А.</w:t>
            </w:r>
            <w:bookmarkStart w:id="0" w:name="_GoBack"/>
            <w:bookmarkEnd w:id="0"/>
          </w:p>
          <w:p w14:paraId="048DB66D" w14:textId="53356281" w:rsidR="00672799" w:rsidRPr="008A2D49" w:rsidRDefault="00826C74" w:rsidP="008A2D4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A2D49">
              <w:rPr>
                <w:rFonts w:ascii="Times New Roman" w:eastAsia="Times New Roman" w:hAnsi="Times New Roman"/>
                <w:iCs/>
                <w:szCs w:val="24"/>
                <w:lang w:eastAsia="ar-SA"/>
              </w:rPr>
              <w:br/>
            </w:r>
            <w:r w:rsidR="00672799" w:rsidRPr="008A2D49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Счет: </w:t>
            </w:r>
            <w:r w:rsidR="00294102" w:rsidRPr="00294102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40817810750220640269</w:t>
            </w:r>
            <w:r w:rsidR="00672799" w:rsidRPr="008A2D49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,</w:t>
            </w:r>
          </w:p>
          <w:p w14:paraId="4B9C13D1" w14:textId="77777777" w:rsidR="00672799" w:rsidRPr="008A2D49" w:rsidRDefault="00672799" w:rsidP="008A2D4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A2D49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в ФИЛИАЛ "ЦЕНТРАЛЬНЫЙ" ПАО "СОВКОМБАНК" (БЕРДСК)</w:t>
            </w:r>
          </w:p>
          <w:p w14:paraId="2FDF202D" w14:textId="3DB116D0" w:rsidR="00826C74" w:rsidRPr="008A2D49" w:rsidRDefault="00672799" w:rsidP="008A2D4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8A2D49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к/с 30101810150040000763, БИК 045004763, ИНН БАНКА 4401116480, КПП БАНКА 544543001</w:t>
            </w:r>
          </w:p>
        </w:tc>
        <w:tc>
          <w:tcPr>
            <w:tcW w:w="4770" w:type="dxa"/>
            <w:shd w:val="clear" w:color="auto" w:fill="FFFFFF"/>
          </w:tcPr>
          <w:p w14:paraId="1DE21D97" w14:textId="77777777" w:rsidR="00826C74" w:rsidRPr="008A2D49" w:rsidRDefault="00826C74" w:rsidP="008A2D49">
            <w:pPr>
              <w:shd w:val="clear" w:color="auto" w:fill="FFFFFF"/>
              <w:tabs>
                <w:tab w:val="left" w:leader="hyphen" w:pos="950"/>
                <w:tab w:val="left" w:leader="hyphen" w:pos="1646"/>
                <w:tab w:val="left" w:leader="hyphen" w:pos="2755"/>
                <w:tab w:val="left" w:leader="hyphen" w:pos="4771"/>
              </w:tabs>
              <w:spacing w:after="0" w:line="240" w:lineRule="auto"/>
              <w:ind w:left="-4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</w:tbl>
    <w:p w14:paraId="40194360" w14:textId="77777777" w:rsidR="00826C74" w:rsidRPr="008A2D49" w:rsidRDefault="00826C74" w:rsidP="008A2D49">
      <w:pPr>
        <w:spacing w:after="0"/>
        <w:jc w:val="both"/>
        <w:rPr>
          <w:rFonts w:ascii="Times New Roman" w:eastAsia="Times New Roman" w:hAnsi="Times New Roman"/>
          <w:vanish/>
          <w:sz w:val="20"/>
          <w:lang w:eastAsia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99"/>
        <w:gridCol w:w="4940"/>
      </w:tblGrid>
      <w:tr w:rsidR="00826C74" w:rsidRPr="008A2D49" w14:paraId="23DE71A8" w14:textId="77777777" w:rsidTr="002E7526">
        <w:tc>
          <w:tcPr>
            <w:tcW w:w="4699" w:type="dxa"/>
            <w:shd w:val="clear" w:color="auto" w:fill="auto"/>
          </w:tcPr>
          <w:p w14:paraId="243A9C8F" w14:textId="77777777" w:rsidR="00826C74" w:rsidRPr="008A2D49" w:rsidRDefault="00826C74" w:rsidP="008A2D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4940" w:type="dxa"/>
            <w:shd w:val="clear" w:color="auto" w:fill="auto"/>
          </w:tcPr>
          <w:p w14:paraId="7794D5E4" w14:textId="77777777" w:rsidR="00826C74" w:rsidRPr="008A2D49" w:rsidRDefault="00826C74" w:rsidP="008A2D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826C74" w:rsidRPr="008A2D49" w14:paraId="16DC5A47" w14:textId="77777777" w:rsidTr="002E7526">
        <w:tc>
          <w:tcPr>
            <w:tcW w:w="4699" w:type="dxa"/>
            <w:shd w:val="clear" w:color="auto" w:fill="auto"/>
          </w:tcPr>
          <w:p w14:paraId="27BB0E2D" w14:textId="77777777" w:rsidR="00826C74" w:rsidRPr="008A2D49" w:rsidRDefault="00826C74" w:rsidP="008A2D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8A2D49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Продавец:</w:t>
            </w:r>
          </w:p>
        </w:tc>
        <w:tc>
          <w:tcPr>
            <w:tcW w:w="4940" w:type="dxa"/>
            <w:shd w:val="clear" w:color="auto" w:fill="auto"/>
          </w:tcPr>
          <w:p w14:paraId="4E1BAD83" w14:textId="77777777" w:rsidR="00826C74" w:rsidRPr="008A2D49" w:rsidRDefault="00826C74" w:rsidP="008A2D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8A2D49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Покупатель:</w:t>
            </w:r>
          </w:p>
        </w:tc>
      </w:tr>
      <w:tr w:rsidR="00826C74" w:rsidRPr="008A2D49" w14:paraId="2A5B4191" w14:textId="77777777" w:rsidTr="002E7526">
        <w:tc>
          <w:tcPr>
            <w:tcW w:w="4699" w:type="dxa"/>
            <w:shd w:val="clear" w:color="auto" w:fill="auto"/>
          </w:tcPr>
          <w:p w14:paraId="1E80078C" w14:textId="77777777" w:rsidR="00826C74" w:rsidRPr="008A2D49" w:rsidRDefault="00826C74" w:rsidP="008A2D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4940" w:type="dxa"/>
            <w:shd w:val="clear" w:color="auto" w:fill="auto"/>
          </w:tcPr>
          <w:p w14:paraId="30AE50B7" w14:textId="77777777" w:rsidR="00826C74" w:rsidRPr="008A2D49" w:rsidRDefault="00826C74" w:rsidP="008A2D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826C74" w:rsidRPr="008A2D49" w14:paraId="71693308" w14:textId="77777777" w:rsidTr="002E7526">
        <w:tc>
          <w:tcPr>
            <w:tcW w:w="4699" w:type="dxa"/>
            <w:shd w:val="clear" w:color="auto" w:fill="auto"/>
          </w:tcPr>
          <w:p w14:paraId="09EF1D4A" w14:textId="77777777" w:rsidR="00826C74" w:rsidRPr="008A2D49" w:rsidRDefault="00826C74" w:rsidP="008A2D49">
            <w:pPr>
              <w:keepNext/>
              <w:spacing w:after="0" w:line="360" w:lineRule="auto"/>
              <w:ind w:right="-23"/>
              <w:jc w:val="both"/>
              <w:outlineLvl w:val="2"/>
              <w:rPr>
                <w:rFonts w:ascii="Times New Roman" w:eastAsia="Times New Roman" w:hAnsi="Times New Roman"/>
                <w:i/>
                <w:szCs w:val="24"/>
                <w:lang w:eastAsia="ru-RU"/>
              </w:rPr>
            </w:pPr>
            <w:r w:rsidRPr="008A2D49">
              <w:rPr>
                <w:rFonts w:ascii="Times New Roman" w:eastAsia="Times New Roman" w:hAnsi="Times New Roman"/>
                <w:i/>
                <w:szCs w:val="24"/>
                <w:lang w:eastAsia="ru-RU"/>
              </w:rPr>
              <w:t xml:space="preserve">___________________ </w:t>
            </w:r>
          </w:p>
        </w:tc>
        <w:tc>
          <w:tcPr>
            <w:tcW w:w="4940" w:type="dxa"/>
            <w:shd w:val="clear" w:color="auto" w:fill="auto"/>
          </w:tcPr>
          <w:p w14:paraId="3543498B" w14:textId="77777777" w:rsidR="00826C74" w:rsidRPr="008A2D49" w:rsidRDefault="00D24688" w:rsidP="008A2D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8A2D49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___________________</w:t>
            </w:r>
          </w:p>
        </w:tc>
      </w:tr>
    </w:tbl>
    <w:p w14:paraId="6BD7BC6E" w14:textId="455C1838" w:rsidR="00826C74" w:rsidRPr="008A2D49" w:rsidRDefault="00A5165B" w:rsidP="008A2D49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8A2D49">
        <w:rPr>
          <w:rFonts w:ascii="Times New Roman" w:eastAsia="Times New Roman" w:hAnsi="Times New Roman"/>
          <w:szCs w:val="24"/>
          <w:lang w:eastAsia="ru-RU"/>
        </w:rPr>
        <w:t xml:space="preserve">Францев Ю.Н. </w:t>
      </w:r>
    </w:p>
    <w:p w14:paraId="4E64B1FC" w14:textId="619728C3" w:rsidR="00E61269" w:rsidRPr="008A2D49" w:rsidRDefault="00E61269" w:rsidP="008A2D49">
      <w:pPr>
        <w:spacing w:after="0" w:line="240" w:lineRule="auto"/>
        <w:ind w:firstLine="284"/>
        <w:jc w:val="both"/>
        <w:rPr>
          <w:rFonts w:ascii="Times New Roman" w:hAnsi="Times New Roman"/>
          <w:szCs w:val="24"/>
        </w:rPr>
      </w:pPr>
    </w:p>
    <w:sectPr w:rsidR="00E61269" w:rsidRPr="008A2D49" w:rsidSect="008A2D49">
      <w:pgSz w:w="11906" w:h="16838"/>
      <w:pgMar w:top="142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6D590" w14:textId="77777777" w:rsidR="000F282C" w:rsidRDefault="000F282C" w:rsidP="008B2256">
      <w:pPr>
        <w:spacing w:after="0" w:line="240" w:lineRule="auto"/>
      </w:pPr>
      <w:r>
        <w:separator/>
      </w:r>
    </w:p>
  </w:endnote>
  <w:endnote w:type="continuationSeparator" w:id="0">
    <w:p w14:paraId="1B4FF2AF" w14:textId="77777777" w:rsidR="000F282C" w:rsidRDefault="000F282C" w:rsidP="008B2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18CD5" w14:textId="77777777" w:rsidR="000F282C" w:rsidRDefault="000F282C" w:rsidP="008B2256">
      <w:pPr>
        <w:spacing w:after="0" w:line="240" w:lineRule="auto"/>
      </w:pPr>
      <w:r>
        <w:separator/>
      </w:r>
    </w:p>
  </w:footnote>
  <w:footnote w:type="continuationSeparator" w:id="0">
    <w:p w14:paraId="30D36658" w14:textId="77777777" w:rsidR="000F282C" w:rsidRDefault="000F282C" w:rsidP="008B2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6A55"/>
    <w:multiLevelType w:val="multilevel"/>
    <w:tmpl w:val="24C648E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24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E62AA"/>
    <w:multiLevelType w:val="hybridMultilevel"/>
    <w:tmpl w:val="BBB81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90E62"/>
    <w:multiLevelType w:val="hybridMultilevel"/>
    <w:tmpl w:val="7068B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F5AC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E280F6B"/>
    <w:multiLevelType w:val="hybridMultilevel"/>
    <w:tmpl w:val="BD06121E"/>
    <w:lvl w:ilvl="0" w:tplc="7EEA40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022027B"/>
    <w:multiLevelType w:val="hybridMultilevel"/>
    <w:tmpl w:val="A2AAEC1A"/>
    <w:lvl w:ilvl="0" w:tplc="7C868B9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026C4"/>
    <w:multiLevelType w:val="hybridMultilevel"/>
    <w:tmpl w:val="7068B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B724A"/>
    <w:multiLevelType w:val="multilevel"/>
    <w:tmpl w:val="8870922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7E62913"/>
    <w:multiLevelType w:val="hybridMultilevel"/>
    <w:tmpl w:val="7068B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F3C39"/>
    <w:multiLevelType w:val="hybridMultilevel"/>
    <w:tmpl w:val="42CAB712"/>
    <w:lvl w:ilvl="0" w:tplc="A2AC33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9B6CB0"/>
    <w:multiLevelType w:val="hybridMultilevel"/>
    <w:tmpl w:val="7068B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569DA"/>
    <w:multiLevelType w:val="multilevel"/>
    <w:tmpl w:val="98488E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A27108C"/>
    <w:multiLevelType w:val="hybridMultilevel"/>
    <w:tmpl w:val="D284A998"/>
    <w:lvl w:ilvl="0" w:tplc="7138F5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027D8"/>
    <w:multiLevelType w:val="hybridMultilevel"/>
    <w:tmpl w:val="7068B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B91F2E"/>
    <w:multiLevelType w:val="hybridMultilevel"/>
    <w:tmpl w:val="DECA74D6"/>
    <w:lvl w:ilvl="0" w:tplc="7EAAE49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E56D3A"/>
    <w:multiLevelType w:val="multilevel"/>
    <w:tmpl w:val="DDE4187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645A17F6"/>
    <w:multiLevelType w:val="hybridMultilevel"/>
    <w:tmpl w:val="82D22E54"/>
    <w:lvl w:ilvl="0" w:tplc="BE78A2C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EC79B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70041F19"/>
    <w:multiLevelType w:val="hybridMultilevel"/>
    <w:tmpl w:val="7068B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2081A"/>
    <w:multiLevelType w:val="multilevel"/>
    <w:tmpl w:val="8870922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7BF2AED"/>
    <w:multiLevelType w:val="hybridMultilevel"/>
    <w:tmpl w:val="7068B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A667A"/>
    <w:multiLevelType w:val="hybridMultilevel"/>
    <w:tmpl w:val="7068B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4"/>
  </w:num>
  <w:num w:numId="4">
    <w:abstractNumId w:val="11"/>
  </w:num>
  <w:num w:numId="5">
    <w:abstractNumId w:val="7"/>
  </w:num>
  <w:num w:numId="6">
    <w:abstractNumId w:val="12"/>
  </w:num>
  <w:num w:numId="7">
    <w:abstractNumId w:val="9"/>
  </w:num>
  <w:num w:numId="8">
    <w:abstractNumId w:val="16"/>
  </w:num>
  <w:num w:numId="9">
    <w:abstractNumId w:val="1"/>
  </w:num>
  <w:num w:numId="10">
    <w:abstractNumId w:val="14"/>
  </w:num>
  <w:num w:numId="11">
    <w:abstractNumId w:val="17"/>
  </w:num>
  <w:num w:numId="12">
    <w:abstractNumId w:val="3"/>
  </w:num>
  <w:num w:numId="13">
    <w:abstractNumId w:val="0"/>
  </w:num>
  <w:num w:numId="14">
    <w:abstractNumId w:val="5"/>
  </w:num>
  <w:num w:numId="15">
    <w:abstractNumId w:val="10"/>
  </w:num>
  <w:num w:numId="16">
    <w:abstractNumId w:val="13"/>
  </w:num>
  <w:num w:numId="17">
    <w:abstractNumId w:val="6"/>
  </w:num>
  <w:num w:numId="18">
    <w:abstractNumId w:val="20"/>
  </w:num>
  <w:num w:numId="19">
    <w:abstractNumId w:val="2"/>
  </w:num>
  <w:num w:numId="20">
    <w:abstractNumId w:val="18"/>
  </w:num>
  <w:num w:numId="21">
    <w:abstractNumId w:val="2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18"/>
    <w:rsid w:val="00002D15"/>
    <w:rsid w:val="00005351"/>
    <w:rsid w:val="00053BE9"/>
    <w:rsid w:val="00056231"/>
    <w:rsid w:val="0009474D"/>
    <w:rsid w:val="000F282C"/>
    <w:rsid w:val="000F7927"/>
    <w:rsid w:val="00112276"/>
    <w:rsid w:val="0012122F"/>
    <w:rsid w:val="00121D57"/>
    <w:rsid w:val="001732FE"/>
    <w:rsid w:val="002044BB"/>
    <w:rsid w:val="00235991"/>
    <w:rsid w:val="002745D7"/>
    <w:rsid w:val="0027600E"/>
    <w:rsid w:val="00294102"/>
    <w:rsid w:val="002D3B73"/>
    <w:rsid w:val="002E1AFD"/>
    <w:rsid w:val="002E7526"/>
    <w:rsid w:val="002E768A"/>
    <w:rsid w:val="00305849"/>
    <w:rsid w:val="00322E91"/>
    <w:rsid w:val="003D7262"/>
    <w:rsid w:val="0040607B"/>
    <w:rsid w:val="00422B87"/>
    <w:rsid w:val="00482D58"/>
    <w:rsid w:val="004B245A"/>
    <w:rsid w:val="004C0CB8"/>
    <w:rsid w:val="004D63CB"/>
    <w:rsid w:val="0051062A"/>
    <w:rsid w:val="00526B7B"/>
    <w:rsid w:val="005E5B84"/>
    <w:rsid w:val="0060754A"/>
    <w:rsid w:val="00627995"/>
    <w:rsid w:val="00651865"/>
    <w:rsid w:val="00651DA4"/>
    <w:rsid w:val="00672799"/>
    <w:rsid w:val="00684656"/>
    <w:rsid w:val="00685F90"/>
    <w:rsid w:val="006900C5"/>
    <w:rsid w:val="006F79E8"/>
    <w:rsid w:val="00726DCC"/>
    <w:rsid w:val="00741261"/>
    <w:rsid w:val="007843A4"/>
    <w:rsid w:val="007D27CD"/>
    <w:rsid w:val="008024F6"/>
    <w:rsid w:val="00826C74"/>
    <w:rsid w:val="00856198"/>
    <w:rsid w:val="00874E18"/>
    <w:rsid w:val="008A2D49"/>
    <w:rsid w:val="008B2256"/>
    <w:rsid w:val="008B227C"/>
    <w:rsid w:val="009358C6"/>
    <w:rsid w:val="0094013E"/>
    <w:rsid w:val="009A0715"/>
    <w:rsid w:val="009A4734"/>
    <w:rsid w:val="009C16BB"/>
    <w:rsid w:val="009E28A1"/>
    <w:rsid w:val="00A248DD"/>
    <w:rsid w:val="00A5165B"/>
    <w:rsid w:val="00A54A0E"/>
    <w:rsid w:val="00A90E8A"/>
    <w:rsid w:val="00A910FD"/>
    <w:rsid w:val="00AB1FD1"/>
    <w:rsid w:val="00B130AE"/>
    <w:rsid w:val="00B432EC"/>
    <w:rsid w:val="00B80D33"/>
    <w:rsid w:val="00BE58A7"/>
    <w:rsid w:val="00C27940"/>
    <w:rsid w:val="00C40876"/>
    <w:rsid w:val="00C575B0"/>
    <w:rsid w:val="00CC117A"/>
    <w:rsid w:val="00D24688"/>
    <w:rsid w:val="00D364C7"/>
    <w:rsid w:val="00D41059"/>
    <w:rsid w:val="00D65505"/>
    <w:rsid w:val="00D82D7C"/>
    <w:rsid w:val="00DB7790"/>
    <w:rsid w:val="00DD46D2"/>
    <w:rsid w:val="00E22282"/>
    <w:rsid w:val="00E36BAD"/>
    <w:rsid w:val="00E61269"/>
    <w:rsid w:val="00E65060"/>
    <w:rsid w:val="00E85B36"/>
    <w:rsid w:val="00ED7876"/>
    <w:rsid w:val="00EE4316"/>
    <w:rsid w:val="00EF3C16"/>
    <w:rsid w:val="00F0590E"/>
    <w:rsid w:val="00F07DBE"/>
    <w:rsid w:val="00F17B29"/>
    <w:rsid w:val="00F905AD"/>
    <w:rsid w:val="00FB3B98"/>
    <w:rsid w:val="00FD7F90"/>
    <w:rsid w:val="00FE54A7"/>
    <w:rsid w:val="00FF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C16D0"/>
  <w15:chartTrackingRefBased/>
  <w15:docId w15:val="{0B985B47-1F99-4992-ADEA-99D0B4A1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AF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4B245A"/>
    <w:pPr>
      <w:keepNext/>
      <w:spacing w:after="0" w:line="360" w:lineRule="auto"/>
      <w:jc w:val="both"/>
      <w:outlineLvl w:val="2"/>
    </w:pPr>
    <w:rPr>
      <w:rFonts w:ascii="Times New Roman" w:eastAsia="Times New Roman" w:hAnsi="Times New Roman"/>
      <w:b/>
      <w:i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F527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B3B9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FB3B98"/>
    <w:rPr>
      <w:rFonts w:ascii="Tahoma" w:hAnsi="Tahoma" w:cs="Tahoma"/>
      <w:sz w:val="16"/>
      <w:szCs w:val="16"/>
    </w:rPr>
  </w:style>
  <w:style w:type="paragraph" w:customStyle="1" w:styleId="1">
    <w:name w:val="Обычный (веб)1"/>
    <w:aliases w:val="Обычный (Web)"/>
    <w:basedOn w:val="a"/>
    <w:uiPriority w:val="99"/>
    <w:rsid w:val="009A4734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F17B2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20">
    <w:name w:val="Основной текст 2 Знак"/>
    <w:link w:val="2"/>
    <w:rsid w:val="00F17B29"/>
    <w:rPr>
      <w:rFonts w:ascii="Times New Roman" w:eastAsia="Times New Roman" w:hAnsi="Times New Roman"/>
      <w:b/>
      <w:sz w:val="24"/>
    </w:rPr>
  </w:style>
  <w:style w:type="paragraph" w:styleId="a6">
    <w:name w:val="header"/>
    <w:basedOn w:val="a"/>
    <w:link w:val="a7"/>
    <w:rsid w:val="00ED7876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Верхний колонтитул Знак"/>
    <w:link w:val="a6"/>
    <w:rsid w:val="00ED7876"/>
    <w:rPr>
      <w:rFonts w:ascii="Times New Roman" w:eastAsia="Times New Roman" w:hAnsi="Times New Roman"/>
    </w:rPr>
  </w:style>
  <w:style w:type="paragraph" w:styleId="a8">
    <w:name w:val="footer"/>
    <w:basedOn w:val="a"/>
    <w:link w:val="a9"/>
    <w:rsid w:val="00ED7876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Нижний колонтитул Знак"/>
    <w:link w:val="a8"/>
    <w:rsid w:val="00ED7876"/>
    <w:rPr>
      <w:rFonts w:ascii="Times New Roman" w:eastAsia="Times New Roman" w:hAnsi="Times New Roman"/>
    </w:rPr>
  </w:style>
  <w:style w:type="paragraph" w:customStyle="1" w:styleId="ConsCell">
    <w:name w:val="ConsCell"/>
    <w:rsid w:val="00ED7876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a">
    <w:name w:val="page number"/>
    <w:rsid w:val="00ED7876"/>
    <w:rPr>
      <w:rFonts w:cs="Times New Roman"/>
    </w:rPr>
  </w:style>
  <w:style w:type="paragraph" w:customStyle="1" w:styleId="ConsPlusNormal">
    <w:name w:val="ConsPlusNormal"/>
    <w:rsid w:val="00ED787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b">
    <w:name w:val="Заголовок Знак"/>
    <w:link w:val="ac"/>
    <w:uiPriority w:val="99"/>
    <w:rsid w:val="00ED7876"/>
    <w:rPr>
      <w:rFonts w:ascii="Cambria" w:hAnsi="Cambria"/>
      <w:b/>
      <w:bCs/>
      <w:kern w:val="28"/>
      <w:sz w:val="32"/>
      <w:szCs w:val="32"/>
    </w:rPr>
  </w:style>
  <w:style w:type="paragraph" w:styleId="ac">
    <w:name w:val="Title"/>
    <w:basedOn w:val="a"/>
    <w:next w:val="a"/>
    <w:link w:val="ab"/>
    <w:uiPriority w:val="99"/>
    <w:qFormat/>
    <w:rsid w:val="00ED7876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10">
    <w:name w:val="Заголовок Знак1"/>
    <w:uiPriority w:val="10"/>
    <w:rsid w:val="00ED787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11">
    <w:name w:val="Название Знак1"/>
    <w:uiPriority w:val="10"/>
    <w:rsid w:val="00ED7876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ad">
    <w:name w:val="List Paragraph"/>
    <w:basedOn w:val="a"/>
    <w:uiPriority w:val="34"/>
    <w:qFormat/>
    <w:rsid w:val="00ED7876"/>
    <w:pPr>
      <w:suppressAutoHyphens/>
      <w:ind w:left="720"/>
      <w:contextualSpacing/>
    </w:pPr>
    <w:rPr>
      <w:lang w:eastAsia="zh-CN"/>
    </w:rPr>
  </w:style>
  <w:style w:type="character" w:styleId="ae">
    <w:name w:val="annotation reference"/>
    <w:uiPriority w:val="99"/>
    <w:semiHidden/>
    <w:unhideWhenUsed/>
    <w:rsid w:val="00ED787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D7876"/>
    <w:pPr>
      <w:suppressAutoHyphens/>
      <w:spacing w:line="240" w:lineRule="auto"/>
    </w:pPr>
    <w:rPr>
      <w:sz w:val="20"/>
      <w:szCs w:val="20"/>
      <w:lang w:eastAsia="zh-CN"/>
    </w:rPr>
  </w:style>
  <w:style w:type="character" w:customStyle="1" w:styleId="af0">
    <w:name w:val="Текст примечания Знак"/>
    <w:link w:val="af"/>
    <w:uiPriority w:val="99"/>
    <w:semiHidden/>
    <w:rsid w:val="00ED7876"/>
    <w:rPr>
      <w:lang w:eastAsia="zh-CN"/>
    </w:rPr>
  </w:style>
  <w:style w:type="table" w:styleId="af1">
    <w:name w:val="Table Grid"/>
    <w:basedOn w:val="a1"/>
    <w:uiPriority w:val="59"/>
    <w:rsid w:val="00ED787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subject"/>
    <w:basedOn w:val="af"/>
    <w:next w:val="af"/>
    <w:link w:val="af3"/>
    <w:uiPriority w:val="99"/>
    <w:semiHidden/>
    <w:unhideWhenUsed/>
    <w:rsid w:val="00ED7876"/>
    <w:pPr>
      <w:suppressAutoHyphens w:val="0"/>
    </w:pPr>
    <w:rPr>
      <w:b/>
      <w:bCs/>
      <w:lang w:eastAsia="en-US"/>
    </w:rPr>
  </w:style>
  <w:style w:type="character" w:customStyle="1" w:styleId="af3">
    <w:name w:val="Тема примечания Знак"/>
    <w:link w:val="af2"/>
    <w:uiPriority w:val="99"/>
    <w:semiHidden/>
    <w:rsid w:val="00ED7876"/>
    <w:rPr>
      <w:b/>
      <w:bCs/>
      <w:lang w:eastAsia="en-US"/>
    </w:rPr>
  </w:style>
  <w:style w:type="paragraph" w:styleId="af4">
    <w:name w:val="Revision"/>
    <w:hidden/>
    <w:uiPriority w:val="99"/>
    <w:semiHidden/>
    <w:rsid w:val="00ED7876"/>
    <w:rPr>
      <w:sz w:val="22"/>
      <w:szCs w:val="22"/>
      <w:lang w:eastAsia="en-US"/>
    </w:rPr>
  </w:style>
  <w:style w:type="character" w:customStyle="1" w:styleId="paragraph">
    <w:name w:val="paragraph"/>
    <w:rsid w:val="00ED7876"/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ED78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77d5a4333ac019606de889e143743a1wmi-callto">
    <w:name w:val="177d5a4333ac019606de889e143743a1wmi-callto"/>
    <w:rsid w:val="00ED7876"/>
  </w:style>
  <w:style w:type="paragraph" w:customStyle="1" w:styleId="12">
    <w:name w:val="Текст1"/>
    <w:basedOn w:val="a"/>
    <w:rsid w:val="00A90E8A"/>
    <w:pPr>
      <w:suppressAutoHyphens/>
      <w:spacing w:after="0" w:line="240" w:lineRule="auto"/>
    </w:pPr>
    <w:rPr>
      <w:rFonts w:ascii="Courier New" w:eastAsia="Times New Roman" w:hAnsi="Courier New"/>
      <w:sz w:val="20"/>
      <w:szCs w:val="24"/>
      <w:lang w:eastAsia="ar-SA"/>
    </w:rPr>
  </w:style>
  <w:style w:type="character" w:customStyle="1" w:styleId="30">
    <w:name w:val="Заголовок 3 Знак"/>
    <w:link w:val="3"/>
    <w:rsid w:val="004B245A"/>
    <w:rPr>
      <w:rFonts w:ascii="Times New Roman" w:eastAsia="Times New Roman" w:hAnsi="Times New Roman"/>
      <w:b/>
      <w:i/>
      <w:sz w:val="22"/>
    </w:rPr>
  </w:style>
  <w:style w:type="paragraph" w:styleId="af5">
    <w:name w:val="Plain Text"/>
    <w:basedOn w:val="a"/>
    <w:link w:val="af6"/>
    <w:rsid w:val="004B245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6">
    <w:name w:val="Текст Знак"/>
    <w:link w:val="af5"/>
    <w:rsid w:val="004B245A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cp:lastModifiedBy>Анастасия Татач</cp:lastModifiedBy>
  <cp:revision>5</cp:revision>
  <cp:lastPrinted>2016-03-23T11:56:00Z</cp:lastPrinted>
  <dcterms:created xsi:type="dcterms:W3CDTF">2025-12-05T12:30:00Z</dcterms:created>
  <dcterms:modified xsi:type="dcterms:W3CDTF">2026-08-18T17:54:00Z</dcterms:modified>
</cp:coreProperties>
</file>