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E531" w14:textId="77777777" w:rsidR="00786897" w:rsidRPr="00F22CDE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ДОГОВОР О ЗАДАТКЕ</w:t>
      </w:r>
    </w:p>
    <w:p w14:paraId="673D374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327DAA2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  <w:sectPr w:rsidR="00786897" w:rsidRPr="00F22CDE" w:rsidSect="00150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236F96F7" w14:textId="15C0322C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        г. Томск</w:t>
      </w:r>
    </w:p>
    <w:p w14:paraId="0AFF4DC9" w14:textId="0FA0DEC8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  <w:sectPr w:rsidR="00381BDF" w:rsidRPr="00F22CDE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 w:rsidRPr="00F22CDE">
        <w:rPr>
          <w:sz w:val="20"/>
          <w:szCs w:val="20"/>
        </w:rPr>
        <w:t xml:space="preserve">                                         </w:t>
      </w:r>
      <w:r w:rsidRPr="00F22CDE">
        <w:rPr>
          <w:color w:val="000000"/>
          <w:sz w:val="20"/>
          <w:szCs w:val="20"/>
        </w:rPr>
        <w:t>«</w:t>
      </w:r>
      <w:r w:rsidRPr="00F22CDE">
        <w:rPr>
          <w:sz w:val="20"/>
          <w:szCs w:val="20"/>
        </w:rPr>
        <w:t>___</w:t>
      </w:r>
      <w:r w:rsidRPr="00F22CDE">
        <w:rPr>
          <w:color w:val="000000"/>
          <w:sz w:val="20"/>
          <w:szCs w:val="20"/>
        </w:rPr>
        <w:t xml:space="preserve">» </w:t>
      </w:r>
      <w:r w:rsidRPr="00F22CDE">
        <w:rPr>
          <w:sz w:val="20"/>
          <w:szCs w:val="20"/>
        </w:rPr>
        <w:t xml:space="preserve">_______ </w:t>
      </w:r>
      <w:r w:rsidRPr="00F22CDE">
        <w:rPr>
          <w:color w:val="000000"/>
          <w:sz w:val="20"/>
          <w:szCs w:val="20"/>
        </w:rPr>
        <w:t>202</w:t>
      </w:r>
      <w:r w:rsidR="00D9511A">
        <w:rPr>
          <w:color w:val="000000"/>
          <w:sz w:val="20"/>
          <w:szCs w:val="20"/>
        </w:rPr>
        <w:t>6</w:t>
      </w:r>
      <w:r w:rsidRPr="00F22CDE">
        <w:rPr>
          <w:color w:val="000000"/>
          <w:sz w:val="20"/>
          <w:szCs w:val="20"/>
        </w:rPr>
        <w:t xml:space="preserve"> г.</w:t>
      </w:r>
    </w:p>
    <w:p w14:paraId="7F57D981" w14:textId="77777777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  <w:sz w:val="20"/>
          <w:szCs w:val="20"/>
        </w:rPr>
      </w:pPr>
    </w:p>
    <w:p w14:paraId="6840209F" w14:textId="339AEE11" w:rsidR="00381BDF" w:rsidRPr="00F22CDE" w:rsidRDefault="00D03339" w:rsidP="00F2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  <w:bookmarkStart w:id="0" w:name="_Hlk191487808"/>
      <w:bookmarkStart w:id="1" w:name="_Hlk168675980"/>
      <w:r w:rsidRPr="00D03339">
        <w:rPr>
          <w:sz w:val="20"/>
          <w:szCs w:val="20"/>
        </w:rPr>
        <w:t xml:space="preserve">Шимко Дарья Александровна (дата рождения: 27.12.1988 г., место рождения: гор. Томск, СНИЛС 135-522-491 46, ИНН 701719963227, регистрация по месту жительства: 634061, Томская область, г. Томск, </w:t>
      </w:r>
      <w:proofErr w:type="spellStart"/>
      <w:r w:rsidRPr="00D03339">
        <w:rPr>
          <w:sz w:val="20"/>
          <w:szCs w:val="20"/>
        </w:rPr>
        <w:t>пр-кт</w:t>
      </w:r>
      <w:proofErr w:type="spellEnd"/>
      <w:r w:rsidRPr="00D03339">
        <w:rPr>
          <w:sz w:val="20"/>
          <w:szCs w:val="20"/>
        </w:rPr>
        <w:t xml:space="preserve"> Комсомольский, д. 39/2, кв. 18, ранее присвоенная фамилия - Долгих)</w:t>
      </w:r>
      <w:r>
        <w:rPr>
          <w:sz w:val="20"/>
          <w:szCs w:val="20"/>
        </w:rPr>
        <w:t xml:space="preserve"> </w:t>
      </w:r>
      <w:r w:rsidR="00F22CDE" w:rsidRPr="00F22CDE">
        <w:rPr>
          <w:sz w:val="20"/>
          <w:szCs w:val="20"/>
        </w:rPr>
        <w:t>именуем</w:t>
      </w:r>
      <w:r w:rsidR="00D9511A">
        <w:rPr>
          <w:sz w:val="20"/>
          <w:szCs w:val="20"/>
        </w:rPr>
        <w:t>ая</w:t>
      </w:r>
      <w:r w:rsidR="00F22CDE" w:rsidRPr="00F22CDE">
        <w:rPr>
          <w:sz w:val="20"/>
          <w:szCs w:val="20"/>
        </w:rPr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bookmarkEnd w:id="0"/>
      <w:r w:rsidR="00F22CDE" w:rsidRPr="00F22CDE">
        <w:rPr>
          <w:sz w:val="20"/>
          <w:szCs w:val="20"/>
        </w:rPr>
        <w:t xml:space="preserve">Арбитражного суда Томской области </w:t>
      </w:r>
      <w:r w:rsidRPr="00D03339">
        <w:rPr>
          <w:sz w:val="20"/>
          <w:szCs w:val="20"/>
        </w:rPr>
        <w:t>от 20.01.2026 по делу № А67–11963/2025</w:t>
      </w:r>
      <w:r w:rsidR="00381BDF" w:rsidRPr="00F22CDE">
        <w:rPr>
          <w:sz w:val="20"/>
          <w:szCs w:val="20"/>
        </w:rPr>
        <w:t>, с одной стороны,</w:t>
      </w:r>
      <w:r>
        <w:rPr>
          <w:sz w:val="20"/>
          <w:szCs w:val="20"/>
        </w:rPr>
        <w:t xml:space="preserve"> </w:t>
      </w:r>
      <w:r w:rsidR="00381BDF" w:rsidRPr="00F22CDE">
        <w:rPr>
          <w:sz w:val="20"/>
          <w:szCs w:val="20"/>
        </w:rPr>
        <w:t>и</w:t>
      </w:r>
      <w:bookmarkStart w:id="2" w:name="_Hlk168675995"/>
      <w:bookmarkEnd w:id="1"/>
      <w:r w:rsidR="00381BDF" w:rsidRPr="00F22CDE">
        <w:rPr>
          <w:sz w:val="20"/>
          <w:szCs w:val="20"/>
        </w:rPr>
        <w:t xml:space="preserve">_______________________________________________________________________________________________________, именуемый </w:t>
      </w:r>
      <w:r w:rsidR="00381BDF" w:rsidRPr="00F22CDE">
        <w:rPr>
          <w:color w:val="000000"/>
          <w:sz w:val="20"/>
          <w:szCs w:val="20"/>
        </w:rPr>
        <w:t>в дальнейшем  «</w:t>
      </w:r>
      <w:r w:rsidR="00943958" w:rsidRPr="00F22CDE">
        <w:rPr>
          <w:color w:val="000000"/>
          <w:sz w:val="20"/>
          <w:szCs w:val="20"/>
        </w:rPr>
        <w:t>Заявитель</w:t>
      </w:r>
      <w:r w:rsidR="00381BDF" w:rsidRPr="00F22CDE">
        <w:rPr>
          <w:color w:val="000000"/>
          <w:sz w:val="20"/>
          <w:szCs w:val="20"/>
        </w:rPr>
        <w:t>» с другой стороны, вместе именуемые «Стороны»</w:t>
      </w:r>
      <w:r w:rsidR="00381BDF" w:rsidRPr="00F22CDE">
        <w:rPr>
          <w:sz w:val="20"/>
          <w:szCs w:val="20"/>
        </w:rPr>
        <w:t>, заключили настоящий договор о нижеследующем:</w:t>
      </w:r>
    </w:p>
    <w:bookmarkEnd w:id="2"/>
    <w:p w14:paraId="75CF6400" w14:textId="426BE102" w:rsidR="00FE1061" w:rsidRPr="00F22CDE" w:rsidRDefault="00FE1061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sz w:val="20"/>
          <w:szCs w:val="20"/>
        </w:rPr>
      </w:pPr>
    </w:p>
    <w:p w14:paraId="303C50D5" w14:textId="77777777" w:rsidR="00786897" w:rsidRPr="00F22CDE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Предмет договора</w:t>
      </w:r>
    </w:p>
    <w:p w14:paraId="14F5C689" w14:textId="547F534B" w:rsidR="00786897" w:rsidRPr="00F22CDE" w:rsidRDefault="00874987" w:rsidP="002D1E5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В соответствии с условиями настоящего Договора Заявитель для участия в </w:t>
      </w:r>
      <w:bookmarkStart w:id="3" w:name="_Hlk168676040"/>
      <w:r w:rsidR="00943958" w:rsidRPr="00F22CDE">
        <w:rPr>
          <w:color w:val="000000"/>
          <w:sz w:val="20"/>
          <w:szCs w:val="20"/>
        </w:rPr>
        <w:t>реализации</w:t>
      </w:r>
      <w:r w:rsidRPr="00F22CDE">
        <w:rPr>
          <w:color w:val="000000"/>
          <w:sz w:val="20"/>
          <w:szCs w:val="20"/>
        </w:rPr>
        <w:t xml:space="preserve"> имущества</w:t>
      </w:r>
      <w:r w:rsidR="00943958" w:rsidRPr="00F22CDE">
        <w:rPr>
          <w:color w:val="000000"/>
          <w:sz w:val="20"/>
          <w:szCs w:val="20"/>
        </w:rPr>
        <w:t xml:space="preserve"> должника  без проведения электронных торгов </w:t>
      </w:r>
      <w:bookmarkEnd w:id="3"/>
      <w:r w:rsidR="00943958" w:rsidRPr="00F22CDE">
        <w:rPr>
          <w:color w:val="000000"/>
          <w:sz w:val="20"/>
          <w:szCs w:val="20"/>
        </w:rPr>
        <w:t xml:space="preserve">(далее также – процедура продажи имущества) </w:t>
      </w:r>
      <w:r w:rsidR="001D5A8B" w:rsidRPr="00F22CDE">
        <w:rPr>
          <w:color w:val="000000"/>
          <w:sz w:val="20"/>
          <w:szCs w:val="20"/>
        </w:rPr>
        <w:t xml:space="preserve"> </w:t>
      </w:r>
      <w:r w:rsidR="00F86642" w:rsidRPr="00F22CDE">
        <w:rPr>
          <w:color w:val="000000"/>
          <w:sz w:val="20"/>
          <w:szCs w:val="20"/>
        </w:rPr>
        <w:t xml:space="preserve">по </w:t>
      </w:r>
      <w:bookmarkStart w:id="4" w:name="_Hlk85217063"/>
      <w:r w:rsidR="00F86642" w:rsidRPr="00F22CDE">
        <w:rPr>
          <w:color w:val="000000"/>
          <w:sz w:val="20"/>
          <w:szCs w:val="20"/>
        </w:rPr>
        <w:t xml:space="preserve">лоту № 1 - </w:t>
      </w:r>
      <w:r w:rsidR="00D03339" w:rsidRPr="00D03339">
        <w:rPr>
          <w:sz w:val="20"/>
          <w:szCs w:val="20"/>
        </w:rPr>
        <w:t xml:space="preserve">Земельный участок, площадь 589 кв.м., адрес (местонахождение): Россия, Томская область, </w:t>
      </w:r>
      <w:proofErr w:type="spellStart"/>
      <w:r w:rsidR="00D03339" w:rsidRPr="00D03339">
        <w:rPr>
          <w:sz w:val="20"/>
          <w:szCs w:val="20"/>
        </w:rPr>
        <w:t>с.т</w:t>
      </w:r>
      <w:proofErr w:type="spellEnd"/>
      <w:r w:rsidR="00D03339" w:rsidRPr="00D03339">
        <w:rPr>
          <w:sz w:val="20"/>
          <w:szCs w:val="20"/>
        </w:rPr>
        <w:t>. Сибирский садовод, Томский район, ул. Рябиновая, дом 7, кадастровый (условный) номер: 70:14:0349024:35, вид собственности: индивидуальная</w:t>
      </w:r>
      <w:r w:rsidRPr="00F22CDE">
        <w:rPr>
          <w:color w:val="000000"/>
          <w:sz w:val="20"/>
          <w:szCs w:val="20"/>
        </w:rPr>
        <w:t xml:space="preserve">, </w:t>
      </w:r>
      <w:bookmarkEnd w:id="4"/>
      <w:r w:rsidRPr="00F22CDE">
        <w:rPr>
          <w:color w:val="000000"/>
          <w:sz w:val="20"/>
          <w:szCs w:val="20"/>
        </w:rPr>
        <w:t>проводим</w:t>
      </w:r>
      <w:r w:rsidR="00D9511A">
        <w:rPr>
          <w:color w:val="000000"/>
          <w:sz w:val="20"/>
          <w:szCs w:val="20"/>
        </w:rPr>
        <w:t>ые</w:t>
      </w:r>
      <w:r w:rsidRPr="00F22CDE">
        <w:rPr>
          <w:color w:val="000000"/>
          <w:sz w:val="20"/>
          <w:szCs w:val="20"/>
        </w:rPr>
        <w:t xml:space="preserve"> с </w:t>
      </w:r>
      <w:r w:rsidR="00D03339">
        <w:rPr>
          <w:b/>
          <w:bCs/>
          <w:color w:val="000000"/>
          <w:sz w:val="20"/>
          <w:szCs w:val="20"/>
        </w:rPr>
        <w:t>05.09</w:t>
      </w:r>
      <w:r w:rsidR="00D9511A">
        <w:rPr>
          <w:b/>
          <w:bCs/>
          <w:color w:val="000000"/>
          <w:sz w:val="20"/>
          <w:szCs w:val="20"/>
        </w:rPr>
        <w:t>.2026</w:t>
      </w:r>
      <w:r w:rsidR="00381BDF" w:rsidRPr="00F22CDE">
        <w:rPr>
          <w:b/>
          <w:bCs/>
          <w:color w:val="000000"/>
          <w:sz w:val="20"/>
          <w:szCs w:val="20"/>
        </w:rPr>
        <w:t xml:space="preserve"> г.</w:t>
      </w:r>
      <w:r w:rsidR="00943958" w:rsidRPr="00F22CDE">
        <w:rPr>
          <w:color w:val="000000"/>
          <w:sz w:val="20"/>
          <w:szCs w:val="20"/>
        </w:rPr>
        <w:t xml:space="preserve">, о чем размещено объявление в ЕФРСБ, </w:t>
      </w:r>
      <w:r w:rsidRPr="00F22CDE">
        <w:rPr>
          <w:color w:val="000000"/>
          <w:sz w:val="20"/>
          <w:szCs w:val="20"/>
        </w:rPr>
        <w:t xml:space="preserve">перечисляет задаток в сумме </w:t>
      </w:r>
      <w:r w:rsidR="00150AB1" w:rsidRPr="00F22CDE">
        <w:rPr>
          <w:b/>
          <w:bCs/>
          <w:sz w:val="20"/>
          <w:szCs w:val="20"/>
        </w:rPr>
        <w:t xml:space="preserve"> </w:t>
      </w:r>
      <w:r w:rsidR="002D1E56" w:rsidRPr="00F22CDE">
        <w:rPr>
          <w:b/>
          <w:bCs/>
          <w:sz w:val="20"/>
          <w:szCs w:val="20"/>
        </w:rPr>
        <w:t>__________</w:t>
      </w:r>
      <w:r w:rsidR="00150AB1" w:rsidRPr="00F22CDE">
        <w:rPr>
          <w:b/>
          <w:bCs/>
          <w:sz w:val="20"/>
          <w:szCs w:val="20"/>
        </w:rPr>
        <w:t xml:space="preserve"> </w:t>
      </w:r>
      <w:r w:rsidR="00E463FE" w:rsidRPr="00F22CDE">
        <w:rPr>
          <w:b/>
          <w:bCs/>
          <w:sz w:val="20"/>
          <w:szCs w:val="20"/>
        </w:rPr>
        <w:t>руб.</w:t>
      </w:r>
      <w:r w:rsidR="00266446" w:rsidRPr="00F22CDE">
        <w:rPr>
          <w:color w:val="000000"/>
          <w:sz w:val="20"/>
          <w:szCs w:val="20"/>
        </w:rPr>
        <w:t xml:space="preserve"> </w:t>
      </w:r>
      <w:r w:rsidR="00743FC0" w:rsidRPr="00F22CDE">
        <w:rPr>
          <w:color w:val="000000"/>
          <w:sz w:val="20"/>
          <w:szCs w:val="20"/>
        </w:rPr>
        <w:t>(</w:t>
      </w:r>
      <w:r w:rsidR="00E46817" w:rsidRPr="00F22CDE">
        <w:rPr>
          <w:color w:val="000000"/>
          <w:sz w:val="20"/>
          <w:szCs w:val="20"/>
        </w:rPr>
        <w:t>1</w:t>
      </w:r>
      <w:r w:rsidR="00743FC0" w:rsidRPr="00F22CDE">
        <w:rPr>
          <w:color w:val="000000"/>
          <w:sz w:val="20"/>
          <w:szCs w:val="20"/>
        </w:rPr>
        <w:t>0</w:t>
      </w:r>
      <w:r w:rsidRPr="00F22CDE">
        <w:rPr>
          <w:color w:val="000000"/>
          <w:sz w:val="20"/>
          <w:szCs w:val="20"/>
        </w:rPr>
        <w:t>% процентов от начальной цены</w:t>
      </w:r>
      <w:r w:rsidR="00943958" w:rsidRPr="00F22CDE">
        <w:rPr>
          <w:color w:val="000000"/>
          <w:sz w:val="20"/>
          <w:szCs w:val="20"/>
        </w:rPr>
        <w:t xml:space="preserve"> на соответствующем этапе снижения цены</w:t>
      </w:r>
      <w:r w:rsidRPr="00F22CDE">
        <w:rPr>
          <w:sz w:val="20"/>
          <w:szCs w:val="20"/>
        </w:rPr>
        <w:t>)</w:t>
      </w:r>
      <w:r w:rsidRPr="00F22CDE">
        <w:rPr>
          <w:color w:val="000000"/>
          <w:sz w:val="20"/>
          <w:szCs w:val="20"/>
        </w:rPr>
        <w:t xml:space="preserve"> в порядке, установленном настоящим Договором.</w:t>
      </w:r>
      <w:r w:rsidR="00E463FE" w:rsidRPr="00F22CDE">
        <w:rPr>
          <w:color w:val="000000"/>
          <w:sz w:val="20"/>
          <w:szCs w:val="20"/>
        </w:rPr>
        <w:t xml:space="preserve"> </w:t>
      </w:r>
    </w:p>
    <w:p w14:paraId="33CE305D" w14:textId="489F03C4" w:rsidR="00786897" w:rsidRPr="00F22CDE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Задаток вносится в обеспечение исполнения обязательств Заявителя как участника </w:t>
      </w:r>
      <w:r w:rsidR="00943958" w:rsidRPr="00F22CDE">
        <w:rPr>
          <w:color w:val="000000"/>
          <w:sz w:val="20"/>
          <w:szCs w:val="20"/>
        </w:rPr>
        <w:t>продажи имущества</w:t>
      </w:r>
      <w:r w:rsidRPr="00F22CDE">
        <w:rPr>
          <w:color w:val="000000"/>
          <w:sz w:val="20"/>
          <w:szCs w:val="20"/>
        </w:rPr>
        <w:t xml:space="preserve">: по заключению договора купли-продажи имущества, являющегося Предметом </w:t>
      </w:r>
      <w:r w:rsidR="00943958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, в случае признания Заявителя победителем; по оплате указанного имущества, в случае признания Заявителя победителем, а также исполнения иных обязательств Заявителя по договору купли-продажи, заключенного по результатам </w:t>
      </w:r>
      <w:r w:rsidR="00943958" w:rsidRPr="00F22CDE">
        <w:rPr>
          <w:color w:val="000000"/>
          <w:sz w:val="20"/>
          <w:szCs w:val="20"/>
        </w:rPr>
        <w:t>продажи имущества</w:t>
      </w:r>
      <w:r w:rsidRPr="00F22CDE">
        <w:rPr>
          <w:color w:val="000000"/>
          <w:sz w:val="20"/>
          <w:szCs w:val="20"/>
        </w:rPr>
        <w:t xml:space="preserve">. </w:t>
      </w:r>
    </w:p>
    <w:p w14:paraId="08223B47" w14:textId="1B2933DB" w:rsidR="00786897" w:rsidRPr="00F22CDE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В случае признания Заявителя победителем</w:t>
      </w:r>
      <w:r w:rsidR="00943958" w:rsidRPr="00F22CDE">
        <w:rPr>
          <w:color w:val="000000"/>
          <w:sz w:val="20"/>
          <w:szCs w:val="20"/>
        </w:rPr>
        <w:t xml:space="preserve"> процедуры</w:t>
      </w:r>
      <w:r w:rsidRPr="00F22CDE">
        <w:rPr>
          <w:color w:val="000000"/>
          <w:sz w:val="20"/>
          <w:szCs w:val="20"/>
        </w:rPr>
        <w:t xml:space="preserve"> </w:t>
      </w:r>
      <w:r w:rsidR="00943958" w:rsidRPr="00F22CDE">
        <w:rPr>
          <w:color w:val="000000"/>
          <w:sz w:val="20"/>
          <w:szCs w:val="20"/>
        </w:rPr>
        <w:t>продажи имущества либо ее единственным участником</w:t>
      </w:r>
      <w:r w:rsidRPr="00F22CDE">
        <w:rPr>
          <w:color w:val="000000"/>
          <w:sz w:val="20"/>
          <w:szCs w:val="20"/>
        </w:rPr>
        <w:t>, задаток Заявителю не возвращается и засчитывается в счет оплаты приобретенного имущества.</w:t>
      </w:r>
    </w:p>
    <w:p w14:paraId="2448BDF4" w14:textId="733E35B8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Задаток также не возвращается в случае отказа (уклонения) Заявителя, признанного победителем от заключения договора купли-продажи имущества, являющегося Предметом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; в случае не перечисления Заявителем денежных средств по заключенному по результатам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 договору; в случае неисполнения иных обязательств Заявителя по договору купли-продажи, заключенного по результатам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.   </w:t>
      </w:r>
    </w:p>
    <w:p w14:paraId="15AC0519" w14:textId="563F3A15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</w:t>
      </w:r>
      <w:r w:rsidR="00294352" w:rsidRPr="00F22CDE">
        <w:rPr>
          <w:color w:val="000000"/>
          <w:sz w:val="20"/>
          <w:szCs w:val="20"/>
        </w:rPr>
        <w:t>процедуры продажи имущества</w:t>
      </w:r>
      <w:r w:rsidRPr="00F22CDE">
        <w:rPr>
          <w:color w:val="000000"/>
          <w:sz w:val="20"/>
          <w:szCs w:val="20"/>
        </w:rPr>
        <w:t>.</w:t>
      </w:r>
    </w:p>
    <w:p w14:paraId="034C403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F473C71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Порядок внесения задатка</w:t>
      </w:r>
    </w:p>
    <w:p w14:paraId="0AE68E14" w14:textId="4486CE44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Задаток должен быть внесен Заявителем на расчетный счет Организатора</w:t>
      </w:r>
      <w:r w:rsidR="00294352" w:rsidRPr="00F22CDE">
        <w:rPr>
          <w:color w:val="000000"/>
          <w:sz w:val="20"/>
          <w:szCs w:val="20"/>
        </w:rPr>
        <w:t xml:space="preserve"> продажи</w:t>
      </w:r>
      <w:r w:rsidRPr="00F22CDE">
        <w:rPr>
          <w:color w:val="000000"/>
          <w:sz w:val="20"/>
          <w:szCs w:val="20"/>
        </w:rPr>
        <w:t>, указанный в разделе 4 настоящего договора, в срок не позднее</w:t>
      </w:r>
      <w:r w:rsidR="006D5954" w:rsidRPr="00F22CDE">
        <w:rPr>
          <w:color w:val="000000"/>
          <w:sz w:val="20"/>
          <w:szCs w:val="20"/>
        </w:rPr>
        <w:t xml:space="preserve"> момента</w:t>
      </w:r>
      <w:r w:rsidRPr="00F22CDE">
        <w:rPr>
          <w:color w:val="000000"/>
          <w:sz w:val="20"/>
          <w:szCs w:val="20"/>
        </w:rPr>
        <w:t xml:space="preserve"> подачи заявки. В назначении платежа необходимо указать: </w:t>
      </w:r>
      <w:r w:rsidR="00381BDF" w:rsidRPr="00F22CDE">
        <w:rPr>
          <w:sz w:val="20"/>
          <w:szCs w:val="20"/>
        </w:rPr>
        <w:t>"</w:t>
      </w:r>
      <w:r w:rsidR="00294352" w:rsidRPr="00F22CDE">
        <w:rPr>
          <w:sz w:val="20"/>
          <w:szCs w:val="20"/>
        </w:rPr>
        <w:t xml:space="preserve">Внесение задатка </w:t>
      </w:r>
      <w:r w:rsidR="00D03339">
        <w:rPr>
          <w:sz w:val="20"/>
          <w:szCs w:val="20"/>
        </w:rPr>
        <w:t>Шимко Д.А</w:t>
      </w:r>
      <w:r w:rsidR="00FC1830" w:rsidRPr="00F22CDE">
        <w:rPr>
          <w:sz w:val="20"/>
          <w:szCs w:val="20"/>
        </w:rPr>
        <w:t>.</w:t>
      </w:r>
      <w:r w:rsidR="00381BDF" w:rsidRPr="00F22CDE">
        <w:rPr>
          <w:sz w:val="20"/>
          <w:szCs w:val="20"/>
        </w:rPr>
        <w:t>"</w:t>
      </w:r>
    </w:p>
    <w:p w14:paraId="49E54345" w14:textId="01CD3879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в полной сумме, указанной в п. 1.</w:t>
      </w:r>
      <w:r w:rsidRPr="00F22CDE">
        <w:rPr>
          <w:sz w:val="20"/>
          <w:szCs w:val="20"/>
        </w:rPr>
        <w:t>1</w:t>
      </w:r>
      <w:r w:rsidRPr="00F22CDE">
        <w:rPr>
          <w:color w:val="000000"/>
          <w:sz w:val="20"/>
          <w:szCs w:val="20"/>
        </w:rPr>
        <w:t xml:space="preserve"> настоящего договора.</w:t>
      </w:r>
    </w:p>
    <w:p w14:paraId="7B529C22" w14:textId="1E7B5202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В случае </w:t>
      </w:r>
      <w:r w:rsidRPr="00F22CDE">
        <w:rPr>
          <w:sz w:val="20"/>
          <w:szCs w:val="20"/>
        </w:rPr>
        <w:t>не перечисления</w:t>
      </w:r>
      <w:r w:rsidRPr="00F22CDE">
        <w:rPr>
          <w:color w:val="000000"/>
          <w:sz w:val="20"/>
          <w:szCs w:val="20"/>
        </w:rPr>
        <w:t xml:space="preserve"> </w:t>
      </w:r>
      <w:r w:rsidRPr="00F22CDE">
        <w:rPr>
          <w:sz w:val="20"/>
          <w:szCs w:val="20"/>
        </w:rPr>
        <w:t>или</w:t>
      </w:r>
      <w:r w:rsidRPr="00F22CDE">
        <w:rPr>
          <w:color w:val="000000"/>
          <w:sz w:val="20"/>
          <w:szCs w:val="20"/>
        </w:rPr>
        <w:t xml:space="preserve"> перечисления не в полном объеме суммы задатка </w:t>
      </w:r>
      <w:r w:rsidRPr="00F22CDE">
        <w:rPr>
          <w:sz w:val="20"/>
          <w:szCs w:val="20"/>
        </w:rPr>
        <w:t>указанного</w:t>
      </w:r>
      <w:r w:rsidRPr="00F22CDE">
        <w:rPr>
          <w:color w:val="000000"/>
          <w:sz w:val="20"/>
          <w:szCs w:val="20"/>
        </w:rPr>
        <w:t xml:space="preserve"> в п. </w:t>
      </w:r>
      <w:r w:rsidRPr="00F22CDE">
        <w:rPr>
          <w:sz w:val="20"/>
          <w:szCs w:val="20"/>
        </w:rPr>
        <w:t>1</w:t>
      </w:r>
      <w:r w:rsidRPr="00F22CDE">
        <w:rPr>
          <w:color w:val="000000"/>
          <w:sz w:val="20"/>
          <w:szCs w:val="20"/>
        </w:rPr>
        <w:t xml:space="preserve">.1 настоящего договора, Организатор не допускает Заявителя к участию в </w:t>
      </w:r>
      <w:r w:rsidR="00294352" w:rsidRPr="00F22CDE">
        <w:rPr>
          <w:color w:val="000000"/>
          <w:sz w:val="20"/>
          <w:szCs w:val="20"/>
        </w:rPr>
        <w:t>процедуре продажи</w:t>
      </w:r>
      <w:r w:rsidRPr="00F22CDE">
        <w:rPr>
          <w:color w:val="000000"/>
          <w:sz w:val="20"/>
          <w:szCs w:val="20"/>
        </w:rPr>
        <w:t>, а все перечисленные денежные средства Заявителем во исполнение настоящего договора возвращаются ему в общем порядке, установленном в п. 1.</w:t>
      </w:r>
      <w:r w:rsidR="00F86642" w:rsidRPr="00F22CDE">
        <w:rPr>
          <w:color w:val="000000"/>
          <w:sz w:val="20"/>
          <w:szCs w:val="20"/>
        </w:rPr>
        <w:t>4</w:t>
      </w:r>
      <w:r w:rsidRPr="00F22CDE">
        <w:rPr>
          <w:color w:val="000000"/>
          <w:sz w:val="20"/>
          <w:szCs w:val="20"/>
        </w:rPr>
        <w:t>. настоящего договора.</w:t>
      </w:r>
    </w:p>
    <w:p w14:paraId="2B3CBE09" w14:textId="77777777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14:paraId="54533882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7ABB9E2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Заключительные положения</w:t>
      </w:r>
    </w:p>
    <w:p w14:paraId="3206C0BC" w14:textId="7665FDEE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F22CDE">
        <w:rPr>
          <w:sz w:val="20"/>
          <w:szCs w:val="20"/>
        </w:rPr>
        <w:t xml:space="preserve">рбитражным судом </w:t>
      </w:r>
      <w:bookmarkStart w:id="5" w:name="_Hlk191487978"/>
      <w:r w:rsidR="00E46817" w:rsidRPr="00F22CDE">
        <w:rPr>
          <w:sz w:val="20"/>
          <w:szCs w:val="20"/>
        </w:rPr>
        <w:t>Томской</w:t>
      </w:r>
      <w:r w:rsidRPr="00F22CDE">
        <w:rPr>
          <w:sz w:val="20"/>
          <w:szCs w:val="20"/>
        </w:rPr>
        <w:t xml:space="preserve"> </w:t>
      </w:r>
      <w:bookmarkEnd w:id="5"/>
      <w:r w:rsidRPr="00F22CDE">
        <w:rPr>
          <w:sz w:val="20"/>
          <w:szCs w:val="20"/>
        </w:rPr>
        <w:t>области.</w:t>
      </w:r>
    </w:p>
    <w:p w14:paraId="481CB786" w14:textId="77777777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B9779C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62E4CAD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Реквизиты сторон</w:t>
      </w:r>
    </w:p>
    <w:p w14:paraId="56A85086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22CDE" w:rsidRPr="003B3C30" w14:paraId="4AE48439" w14:textId="77777777" w:rsidTr="00F141EB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3EAA1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CF30A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Покупатель</w:t>
            </w:r>
          </w:p>
        </w:tc>
      </w:tr>
      <w:tr w:rsidR="00F22CDE" w:rsidRPr="003B3C30" w14:paraId="17021F36" w14:textId="77777777" w:rsidTr="009F4CCD">
        <w:trPr>
          <w:trHeight w:val="3884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4F01A" w14:textId="3722D770" w:rsidR="00F22CDE" w:rsidRDefault="00D03339" w:rsidP="00F141EB">
            <w:pPr>
              <w:pStyle w:val="a9"/>
              <w:ind w:hanging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33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Шимко Дарья Александровна (дата рождения: 27.12.1988 г., место рождения: гор. Томск, СНИЛС 135-522-491 46, ИНН 701719963227, регистрация по месту жительства: 634061, Томская область, г. Томск, </w:t>
            </w:r>
            <w:proofErr w:type="spellStart"/>
            <w:r w:rsidRPr="00D03339">
              <w:rPr>
                <w:rFonts w:ascii="Times New Roman" w:hAnsi="Times New Roman" w:cs="Times New Roman"/>
                <w:sz w:val="18"/>
                <w:szCs w:val="18"/>
              </w:rPr>
              <w:t>пр-кт</w:t>
            </w:r>
            <w:proofErr w:type="spellEnd"/>
            <w:r w:rsidRPr="00D03339">
              <w:rPr>
                <w:rFonts w:ascii="Times New Roman" w:hAnsi="Times New Roman" w:cs="Times New Roman"/>
                <w:sz w:val="18"/>
                <w:szCs w:val="18"/>
              </w:rPr>
              <w:t xml:space="preserve"> Комсомольский, д. 39/2, кв. 18, ранее присвоенная фамилия - Долгих)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D9511A" w:rsidRPr="00D9511A">
              <w:rPr>
                <w:rFonts w:ascii="Times New Roman" w:hAnsi="Times New Roman" w:cs="Times New Roman"/>
                <w:sz w:val="18"/>
                <w:szCs w:val="18"/>
              </w:rPr>
              <w:t>именуемая в дальнейшем «Продавец», в лице финансового управляющего Зуевой Светланы Владимировны</w:t>
            </w:r>
          </w:p>
          <w:p w14:paraId="431C1704" w14:textId="77777777" w:rsidR="00D9511A" w:rsidRPr="00D9511A" w:rsidRDefault="00D9511A" w:rsidP="00F141EB">
            <w:pPr>
              <w:pStyle w:val="a9"/>
              <w:ind w:hanging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059BDFC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Номер счета </w:t>
            </w:r>
          </w:p>
          <w:p w14:paraId="3DDA68EE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40817810450230942516</w:t>
            </w:r>
          </w:p>
          <w:p w14:paraId="7EF83A04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получателя ФИЛИАЛ "ЦЕНТРАЛЬНЫЙ" ПАО "СОВКОМБАНК", г. Бердск</w:t>
            </w:r>
          </w:p>
          <w:p w14:paraId="13D69734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БИК 045004763</w:t>
            </w:r>
          </w:p>
          <w:p w14:paraId="2A736129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К/счет 30101810150040000763</w:t>
            </w:r>
          </w:p>
          <w:p w14:paraId="27632F5F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 Банка 4401116480</w:t>
            </w:r>
          </w:p>
          <w:p w14:paraId="231D224F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Банка 544543001</w:t>
            </w:r>
          </w:p>
          <w:p w14:paraId="2FB9FF86" w14:textId="77777777" w:rsidR="009F4CCD" w:rsidRPr="009F4CCD" w:rsidRDefault="009F4CCD" w:rsidP="009F4CC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ОГРН 1144400000425</w:t>
            </w:r>
          </w:p>
          <w:p w14:paraId="7E67EFAF" w14:textId="0D8C94D2" w:rsidR="00F22CDE" w:rsidRPr="003B3C30" w:rsidRDefault="009F4CCD" w:rsidP="009F4CCD">
            <w:pPr>
              <w:pStyle w:val="a9"/>
              <w:ind w:hanging="2"/>
              <w:rPr>
                <w:sz w:val="18"/>
                <w:szCs w:val="18"/>
                <w:lang w:val="ru-RU"/>
              </w:rPr>
            </w:pPr>
            <w:r w:rsidRPr="009F4CC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 Шимко Дарья Александровна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30D4C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F22CDE" w:rsidRPr="003B3C30" w14:paraId="057F2069" w14:textId="77777777" w:rsidTr="00F141EB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74252C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Финансовый управляющий </w:t>
            </w:r>
          </w:p>
          <w:p w14:paraId="4DC2D88F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46FABC0B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                                                 С.В. Зуева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CC086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304295F2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12260DBB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786897" w:rsidRPr="00266446" w:rsidSect="00EC7DFE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5E81" w14:textId="77777777" w:rsidR="00452F11" w:rsidRDefault="00452F11" w:rsidP="00EC7DF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374D9DF" w14:textId="77777777" w:rsidR="00452F11" w:rsidRDefault="00452F11" w:rsidP="00EC7DF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6F5A" w14:textId="77777777" w:rsidR="00EC7DFE" w:rsidRDefault="00EC7DFE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ADC7" w14:textId="77777777" w:rsidR="00EC7DFE" w:rsidRDefault="00EC7DFE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CC1B" w14:textId="77777777" w:rsidR="00EC7DFE" w:rsidRDefault="00EC7DFE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5157" w14:textId="77777777" w:rsidR="00452F11" w:rsidRDefault="00452F11" w:rsidP="00EC7DF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AAF3FCF" w14:textId="77777777" w:rsidR="00452F11" w:rsidRDefault="00452F11" w:rsidP="00EC7DF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F82B" w14:textId="77777777" w:rsidR="00EC7DFE" w:rsidRDefault="00EC7DFE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221495"/>
      <w:docPartObj>
        <w:docPartGallery w:val="Page Numbers (Top of Page)"/>
        <w:docPartUnique/>
      </w:docPartObj>
    </w:sdtPr>
    <w:sdtContent>
      <w:p w14:paraId="0402E58E" w14:textId="5FE63804" w:rsidR="00EC7DFE" w:rsidRDefault="00EC7DFE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E5DC0" w14:textId="77777777" w:rsidR="00EC7DFE" w:rsidRDefault="00EC7DFE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B547" w14:textId="77777777" w:rsidR="00EC7DFE" w:rsidRDefault="00EC7DFE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1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643774428">
    <w:abstractNumId w:val="0"/>
  </w:num>
  <w:num w:numId="2" w16cid:durableId="4459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73159"/>
    <w:rsid w:val="000C266A"/>
    <w:rsid w:val="00150AB1"/>
    <w:rsid w:val="0015255D"/>
    <w:rsid w:val="001923FF"/>
    <w:rsid w:val="001D5A8B"/>
    <w:rsid w:val="00266446"/>
    <w:rsid w:val="00294352"/>
    <w:rsid w:val="002D1E56"/>
    <w:rsid w:val="00381BDF"/>
    <w:rsid w:val="00395F61"/>
    <w:rsid w:val="00452F11"/>
    <w:rsid w:val="00524AB9"/>
    <w:rsid w:val="00546605"/>
    <w:rsid w:val="0056281C"/>
    <w:rsid w:val="00593207"/>
    <w:rsid w:val="005A6336"/>
    <w:rsid w:val="00603CF7"/>
    <w:rsid w:val="0067488A"/>
    <w:rsid w:val="006D5954"/>
    <w:rsid w:val="00743FC0"/>
    <w:rsid w:val="00747458"/>
    <w:rsid w:val="00786897"/>
    <w:rsid w:val="007F731C"/>
    <w:rsid w:val="008227AB"/>
    <w:rsid w:val="00874987"/>
    <w:rsid w:val="00943958"/>
    <w:rsid w:val="00955F0F"/>
    <w:rsid w:val="009E0468"/>
    <w:rsid w:val="009F4CCD"/>
    <w:rsid w:val="00A45D09"/>
    <w:rsid w:val="00B10B3C"/>
    <w:rsid w:val="00B36172"/>
    <w:rsid w:val="00B701C7"/>
    <w:rsid w:val="00BB10C7"/>
    <w:rsid w:val="00C4234C"/>
    <w:rsid w:val="00C56B40"/>
    <w:rsid w:val="00CC4F79"/>
    <w:rsid w:val="00D03339"/>
    <w:rsid w:val="00D73C37"/>
    <w:rsid w:val="00D75D96"/>
    <w:rsid w:val="00D9511A"/>
    <w:rsid w:val="00E463FE"/>
    <w:rsid w:val="00E46817"/>
    <w:rsid w:val="00E76922"/>
    <w:rsid w:val="00E85B5C"/>
    <w:rsid w:val="00EB73B7"/>
    <w:rsid w:val="00EC7DFE"/>
    <w:rsid w:val="00ED303E"/>
    <w:rsid w:val="00F22CDE"/>
    <w:rsid w:val="00F256B5"/>
    <w:rsid w:val="00F86642"/>
    <w:rsid w:val="00FC1830"/>
    <w:rsid w:val="00FC575E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C1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7DFE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7DF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3</cp:revision>
  <dcterms:created xsi:type="dcterms:W3CDTF">2026-09-03T02:43:00Z</dcterms:created>
  <dcterms:modified xsi:type="dcterms:W3CDTF">2026-09-04T02:40:00Z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