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215B8B94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0E6860" w:rsidRPr="000E6860">
        <w:t>Соловьев</w:t>
      </w:r>
      <w:r w:rsidR="000E6860">
        <w:t>ой</w:t>
      </w:r>
      <w:r w:rsidR="000E6860" w:rsidRPr="000E6860">
        <w:t xml:space="preserve"> Анастаси</w:t>
      </w:r>
      <w:r w:rsidR="000E6860">
        <w:t>и</w:t>
      </w:r>
      <w:r w:rsidR="000E6860" w:rsidRPr="000E6860">
        <w:t xml:space="preserve"> Александровн</w:t>
      </w:r>
      <w:r w:rsidR="000E6860">
        <w:t xml:space="preserve">ы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10701D" w:rsidRPr="0010701D">
        <w:t xml:space="preserve">Саратовской области от 14.08.2025 г. по делу № А57-17467/2025 </w:t>
      </w:r>
      <w:r w:rsidR="002377B3" w:rsidRPr="002377B3">
        <w:t xml:space="preserve">по делу № </w:t>
      </w:r>
      <w:r w:rsidR="0010701D" w:rsidRPr="0010701D">
        <w:t>А57-17467/2025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9AE281D" w14:textId="77777777" w:rsidR="0046318F" w:rsidRDefault="00460AA4" w:rsidP="0046318F">
      <w:pPr>
        <w:pStyle w:val="ConsPlusNormal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</w:p>
    <w:p w14:paraId="780C01BA" w14:textId="77777777" w:rsidR="0010701D" w:rsidRDefault="0010701D" w:rsidP="0010701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0701D">
        <w:rPr>
          <w:rFonts w:ascii="Times New Roman" w:hAnsi="Times New Roman" w:cs="Times New Roman"/>
          <w:sz w:val="18"/>
          <w:szCs w:val="18"/>
        </w:rPr>
        <w:t xml:space="preserve">- 1/4 доля в жилом помещении: Кадастровый номер: 64:05:090202:158, Местоположение: 413833, Саратовская </w:t>
      </w:r>
      <w:proofErr w:type="spellStart"/>
      <w:r w:rsidRPr="0010701D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10701D">
        <w:rPr>
          <w:rFonts w:ascii="Times New Roman" w:hAnsi="Times New Roman" w:cs="Times New Roman"/>
          <w:sz w:val="18"/>
          <w:szCs w:val="18"/>
        </w:rPr>
        <w:t xml:space="preserve">, Балаковский р-н, село Сухой Отрог, </w:t>
      </w:r>
      <w:proofErr w:type="spellStart"/>
      <w:r w:rsidRPr="0010701D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10701D">
        <w:rPr>
          <w:rFonts w:ascii="Times New Roman" w:hAnsi="Times New Roman" w:cs="Times New Roman"/>
          <w:sz w:val="18"/>
          <w:szCs w:val="18"/>
        </w:rPr>
        <w:t xml:space="preserve"> Горшенина, д 57/1, Площадь: 96.7 </w:t>
      </w:r>
      <w:proofErr w:type="spellStart"/>
      <w:proofErr w:type="gramStart"/>
      <w:r w:rsidRPr="0010701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10701D">
        <w:rPr>
          <w:rFonts w:ascii="Times New Roman" w:hAnsi="Times New Roman" w:cs="Times New Roman"/>
          <w:sz w:val="18"/>
          <w:szCs w:val="18"/>
        </w:rPr>
        <w:t xml:space="preserve">, Общая долевая собственность, доля в праве 1/4 </w:t>
      </w:r>
    </w:p>
    <w:p w14:paraId="00AAF326" w14:textId="2927D465" w:rsidR="006760B3" w:rsidRPr="0046318F" w:rsidRDefault="0010701D" w:rsidP="0010701D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10701D">
        <w:rPr>
          <w:rFonts w:ascii="Times New Roman" w:hAnsi="Times New Roman" w:cs="Times New Roman"/>
          <w:sz w:val="18"/>
          <w:szCs w:val="18"/>
        </w:rPr>
        <w:t xml:space="preserve">-1/4 доля в земельном участке: Кадастровый номер: 64:05:090202:24, Местоположение: 413833, Саратовская </w:t>
      </w:r>
      <w:proofErr w:type="spellStart"/>
      <w:r w:rsidRPr="0010701D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10701D">
        <w:rPr>
          <w:rFonts w:ascii="Times New Roman" w:hAnsi="Times New Roman" w:cs="Times New Roman"/>
          <w:sz w:val="18"/>
          <w:szCs w:val="18"/>
        </w:rPr>
        <w:t xml:space="preserve">, Балаковский р-н, село Сухой Отрог, </w:t>
      </w:r>
      <w:proofErr w:type="spellStart"/>
      <w:r w:rsidRPr="0010701D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10701D">
        <w:rPr>
          <w:rFonts w:ascii="Times New Roman" w:hAnsi="Times New Roman" w:cs="Times New Roman"/>
          <w:sz w:val="18"/>
          <w:szCs w:val="18"/>
        </w:rPr>
        <w:t xml:space="preserve"> Горшенина, д 57/1, Площадь: 2146 </w:t>
      </w:r>
      <w:proofErr w:type="spellStart"/>
      <w:r w:rsidRPr="0010701D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10701D">
        <w:rPr>
          <w:rFonts w:ascii="Times New Roman" w:hAnsi="Times New Roman" w:cs="Times New Roman"/>
          <w:sz w:val="18"/>
          <w:szCs w:val="18"/>
        </w:rPr>
        <w:t xml:space="preserve">, Общая долевая собственность, доля в праве 1/4 (лот №1) (лот №1) </w:t>
      </w:r>
      <w:r w:rsidR="0046318F" w:rsidRPr="0046318F">
        <w:rPr>
          <w:rFonts w:ascii="Times New Roman" w:hAnsi="Times New Roman" w:cs="Times New Roman"/>
          <w:sz w:val="18"/>
          <w:szCs w:val="18"/>
        </w:rPr>
        <w:t xml:space="preserve">(совместно нажитое имущество, возможны скрытые дефекты)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6C779B28" w:rsidR="006760B3" w:rsidRPr="0050329F" w:rsidRDefault="006760B3" w:rsidP="0050329F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50329F" w:rsidRPr="0050329F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40817810850204304256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50329F" w:rsidRPr="0050329F">
        <w:rPr>
          <w:rFonts w:ascii="Times New Roman" w:hAnsi="Times New Roman" w:cs="Times New Roman"/>
          <w:sz w:val="18"/>
          <w:szCs w:val="18"/>
          <w:shd w:val="clear" w:color="auto" w:fill="FFFFFF"/>
        </w:rPr>
        <w:t>СОЛОВЬЕВА АНАСТАСИЯ</w:t>
      </w:r>
      <w:r w:rsidR="0050329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50329F" w:rsidRPr="0050329F">
        <w:rPr>
          <w:rFonts w:ascii="Times New Roman" w:hAnsi="Times New Roman" w:cs="Times New Roman"/>
          <w:sz w:val="18"/>
          <w:szCs w:val="18"/>
          <w:shd w:val="clear" w:color="auto" w:fill="FFFFFF"/>
        </w:rPr>
        <w:t>АЛЕКСАНДРОВНА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7AD2D458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10701D" w:rsidRPr="001070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Соловьевой Анастасии Александровны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СВЕДЕНИЯ О ВЫЯВЛЕННЫХ НЕДОСТАТКАХ ПЕРЕДАННОГО ИМУЩЕСТВА И ПЕРЕЧЕНЬ ИМУЩЕСТВА,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ОБЯЗАННОСТИ ПО ПЕРЕДАЧЕ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0E6860"/>
    <w:rsid w:val="00100D24"/>
    <w:rsid w:val="0010701D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377B3"/>
    <w:rsid w:val="00256B2A"/>
    <w:rsid w:val="002B0129"/>
    <w:rsid w:val="002B2813"/>
    <w:rsid w:val="002E3740"/>
    <w:rsid w:val="003C7124"/>
    <w:rsid w:val="004578AE"/>
    <w:rsid w:val="00460AA4"/>
    <w:rsid w:val="0046318F"/>
    <w:rsid w:val="00466E90"/>
    <w:rsid w:val="0050329F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1370</Words>
  <Characters>10462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2022-03-25T14:27:00Z</cp:lastPrinted>
  <dcterms:created xsi:type="dcterms:W3CDTF">2025-10-29T13:04:00Z</dcterms:created>
  <dcterms:modified xsi:type="dcterms:W3CDTF">2026-07-29T14:02:00Z</dcterms:modified>
</cp:coreProperties>
</file>