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F4487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F4487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75843" w:rsidRPr="00F4487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транспортного средства</w:t>
      </w:r>
    </w:p>
    <w:p w14:paraId="7DE2D0BF" w14:textId="77777777" w:rsidR="00104F64" w:rsidRPr="00F4487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64E6593E" w:rsidR="004A22C8" w:rsidRPr="00F4487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F44874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F44874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F44874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364A64" w:rsidRPr="00F44874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364A64" w:rsidRPr="00F44874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364A64" w:rsidRPr="00F44874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364A64" w:rsidRPr="00F44874">
        <w:rPr>
          <w:rFonts w:ascii="Times New Roman" w:hAnsi="Times New Roman" w:cs="Times New Roman"/>
          <w:sz w:val="20"/>
          <w:szCs w:val="20"/>
        </w:rPr>
        <w:t>____»_________202</w:t>
      </w:r>
      <w:r w:rsidR="000C5CEA" w:rsidRPr="00F44874">
        <w:rPr>
          <w:rFonts w:ascii="Times New Roman" w:hAnsi="Times New Roman" w:cs="Times New Roman"/>
          <w:sz w:val="20"/>
          <w:szCs w:val="20"/>
        </w:rPr>
        <w:t xml:space="preserve">6 </w:t>
      </w:r>
      <w:r w:rsidR="00364A64" w:rsidRPr="00F44874">
        <w:rPr>
          <w:rFonts w:ascii="Times New Roman" w:hAnsi="Times New Roman" w:cs="Times New Roman"/>
          <w:sz w:val="20"/>
          <w:szCs w:val="20"/>
        </w:rPr>
        <w:t>г.</w:t>
      </w:r>
    </w:p>
    <w:p w14:paraId="201475F4" w14:textId="77777777" w:rsidR="00104F64" w:rsidRPr="00F4487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44874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4BFDDD52" w14:textId="66A668EC" w:rsidR="00F94E7E" w:rsidRPr="00F44874" w:rsidRDefault="00F44874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0923703"/>
      <w:r w:rsidRPr="00F44874">
        <w:rPr>
          <w:rFonts w:ascii="Times New Roman" w:hAnsi="Times New Roman" w:cs="Times New Roman"/>
          <w:sz w:val="20"/>
          <w:szCs w:val="20"/>
        </w:rPr>
        <w:t xml:space="preserve">Рудаков Василий Юрьевич (дата рождения: 22.08.1984, место рождения: п. Лебяжье Курганская обл., СНИЛС 041-149-738 35, ИНН 451200080914, регистрация по месту жительства: 641500, Курганская область, </w:t>
      </w:r>
      <w:proofErr w:type="spellStart"/>
      <w:r w:rsidRPr="00F44874">
        <w:rPr>
          <w:rFonts w:ascii="Times New Roman" w:hAnsi="Times New Roman" w:cs="Times New Roman"/>
          <w:sz w:val="20"/>
          <w:szCs w:val="20"/>
        </w:rPr>
        <w:t>рп</w:t>
      </w:r>
      <w:proofErr w:type="spellEnd"/>
      <w:r w:rsidRPr="00F44874">
        <w:rPr>
          <w:rFonts w:ascii="Times New Roman" w:hAnsi="Times New Roman" w:cs="Times New Roman"/>
          <w:sz w:val="20"/>
          <w:szCs w:val="20"/>
        </w:rPr>
        <w:t xml:space="preserve"> Лебяжье, </w:t>
      </w:r>
      <w:proofErr w:type="spellStart"/>
      <w:r w:rsidRPr="00F44874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F44874">
        <w:rPr>
          <w:rFonts w:ascii="Times New Roman" w:hAnsi="Times New Roman" w:cs="Times New Roman"/>
          <w:sz w:val="20"/>
          <w:szCs w:val="20"/>
        </w:rPr>
        <w:t xml:space="preserve"> Матросова, д 33, кв 2, паспорт 3724 977215 выдан УМВД РОССИИ ПО КУРГАНСКОЙ ОБЛ., 08.04.2024, код подразделения 450-002</w:t>
      </w:r>
      <w:r w:rsidR="00775843" w:rsidRPr="00F44874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F44874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1"/>
      <w:bookmarkEnd w:id="0"/>
      <w:r w:rsidRPr="00F44874">
        <w:rPr>
          <w:rFonts w:ascii="Times New Roman" w:hAnsi="Times New Roman" w:cs="Times New Roman"/>
          <w:sz w:val="20"/>
          <w:szCs w:val="20"/>
        </w:rPr>
        <w:t>Арбитражного суда Курганской области от 15.04.2026 г. (резолютивная часть объявлена 15.04.2026) по делу № А34-2541/2026</w:t>
      </w:r>
      <w:r w:rsidR="00387340" w:rsidRPr="00F44874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F44874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F44874">
        <w:rPr>
          <w:rFonts w:ascii="Times New Roman" w:hAnsi="Times New Roman" w:cs="Times New Roman"/>
          <w:sz w:val="20"/>
          <w:szCs w:val="20"/>
        </w:rPr>
        <w:t>«</w:t>
      </w:r>
      <w:r w:rsidR="00BD3A39" w:rsidRPr="00F44874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F44874">
        <w:rPr>
          <w:rFonts w:ascii="Times New Roman" w:hAnsi="Times New Roman" w:cs="Times New Roman"/>
          <w:sz w:val="20"/>
          <w:szCs w:val="20"/>
        </w:rPr>
        <w:t xml:space="preserve">» с одной стороны, и </w:t>
      </w:r>
      <w:r w:rsidR="00E92FF5" w:rsidRPr="00F44874">
        <w:rPr>
          <w:rFonts w:ascii="Times New Roman" w:hAnsi="Times New Roman" w:cs="Times New Roman"/>
          <w:sz w:val="20"/>
          <w:szCs w:val="20"/>
        </w:rPr>
        <w:t>________________________</w:t>
      </w:r>
      <w:r w:rsidR="00B1144B" w:rsidRPr="00F44874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F44874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F44874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F44874">
        <w:rPr>
          <w:rFonts w:ascii="Times New Roman" w:hAnsi="Times New Roman" w:cs="Times New Roman"/>
          <w:sz w:val="20"/>
          <w:szCs w:val="20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F44874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>На основании Протокола</w:t>
      </w:r>
      <w:r w:rsidR="000168A9"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0BA4" w:rsidRPr="00F44874">
        <w:rPr>
          <w:rFonts w:ascii="Times New Roman" w:hAnsi="Times New Roman" w:cs="Times New Roman"/>
          <w:sz w:val="20"/>
          <w:szCs w:val="20"/>
        </w:rPr>
        <w:t>№</w:t>
      </w:r>
      <w:r w:rsidR="00364A64" w:rsidRPr="00F44874">
        <w:rPr>
          <w:rFonts w:ascii="Times New Roman" w:hAnsi="Times New Roman" w:cs="Times New Roman"/>
          <w:sz w:val="20"/>
          <w:szCs w:val="20"/>
        </w:rPr>
        <w:t>_____________</w:t>
      </w:r>
      <w:r w:rsidR="00F94E7E" w:rsidRPr="00F44874">
        <w:rPr>
          <w:rFonts w:ascii="Times New Roman" w:hAnsi="Times New Roman" w:cs="Times New Roman"/>
          <w:sz w:val="20"/>
          <w:szCs w:val="20"/>
        </w:rPr>
        <w:t>,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3CC7797D" w14:textId="1E9B3B5D" w:rsidR="0013176B" w:rsidRPr="00F44874" w:rsidRDefault="00DD76DF" w:rsidP="0013176B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F4487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F44874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>–</w:t>
      </w:r>
      <w:r w:rsidR="00775843" w:rsidRPr="00F44874">
        <w:rPr>
          <w:rFonts w:ascii="Times New Roman" w:hAnsi="Times New Roman" w:cs="Times New Roman"/>
          <w:sz w:val="20"/>
          <w:szCs w:val="20"/>
        </w:rPr>
        <w:t xml:space="preserve"> </w:t>
      </w:r>
      <w:r w:rsidR="00F44874" w:rsidRPr="00F4487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LADA VESTA идентификационный номер: XTAGFK350S0905088, год выпуска ТС: 2024</w:t>
      </w:r>
      <w:r w:rsidR="00F44874" w:rsidRPr="00F4487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3C5EA4D5" w14:textId="736E21C0" w:rsidR="00DF3A3B" w:rsidRPr="00F44874" w:rsidRDefault="00364A64" w:rsidP="0013176B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F44874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F44874">
        <w:rPr>
          <w:rFonts w:ascii="Times New Roman" w:hAnsi="Times New Roman" w:cs="Times New Roman"/>
          <w:sz w:val="20"/>
          <w:szCs w:val="20"/>
        </w:rPr>
        <w:t xml:space="preserve">Право собственности в отношении указанного имущества принадлежит </w:t>
      </w:r>
      <w:r w:rsidR="00F44874" w:rsidRPr="00F44874">
        <w:rPr>
          <w:rFonts w:ascii="Times New Roman" w:hAnsi="Times New Roman" w:cs="Times New Roman"/>
          <w:sz w:val="20"/>
          <w:szCs w:val="20"/>
        </w:rPr>
        <w:t>Рудаков</w:t>
      </w:r>
      <w:r w:rsidR="00F44874" w:rsidRPr="00F44874">
        <w:rPr>
          <w:rFonts w:ascii="Times New Roman" w:hAnsi="Times New Roman" w:cs="Times New Roman"/>
          <w:sz w:val="20"/>
          <w:szCs w:val="20"/>
        </w:rPr>
        <w:t xml:space="preserve">у </w:t>
      </w:r>
      <w:r w:rsidR="00F44874" w:rsidRPr="00F44874">
        <w:rPr>
          <w:rFonts w:ascii="Times New Roman" w:hAnsi="Times New Roman" w:cs="Times New Roman"/>
          <w:sz w:val="20"/>
          <w:szCs w:val="20"/>
        </w:rPr>
        <w:t>Васили</w:t>
      </w:r>
      <w:r w:rsidR="00F44874" w:rsidRPr="00F44874">
        <w:rPr>
          <w:rFonts w:ascii="Times New Roman" w:hAnsi="Times New Roman" w:cs="Times New Roman"/>
          <w:sz w:val="20"/>
          <w:szCs w:val="20"/>
        </w:rPr>
        <w:t>ю</w:t>
      </w:r>
      <w:r w:rsidR="00F44874" w:rsidRPr="00F44874">
        <w:rPr>
          <w:rFonts w:ascii="Times New Roman" w:hAnsi="Times New Roman" w:cs="Times New Roman"/>
          <w:sz w:val="20"/>
          <w:szCs w:val="20"/>
        </w:rPr>
        <w:t xml:space="preserve"> Юрьевич</w:t>
      </w:r>
      <w:r w:rsidR="00F44874" w:rsidRPr="00F44874">
        <w:rPr>
          <w:rFonts w:ascii="Times New Roman" w:hAnsi="Times New Roman" w:cs="Times New Roman"/>
          <w:sz w:val="20"/>
          <w:szCs w:val="20"/>
        </w:rPr>
        <w:t>у</w:t>
      </w:r>
      <w:r w:rsidR="00F44874" w:rsidRPr="00F44874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F44874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F44874">
        <w:rPr>
          <w:rFonts w:ascii="Times New Roman" w:hAnsi="Times New Roman" w:cs="Times New Roman"/>
          <w:sz w:val="20"/>
          <w:szCs w:val="20"/>
        </w:rPr>
        <w:t xml:space="preserve"> </w:t>
      </w:r>
      <w:r w:rsidRPr="00F44874">
        <w:rPr>
          <w:rFonts w:ascii="Times New Roman" w:hAnsi="Times New Roman" w:cs="Times New Roman"/>
          <w:sz w:val="20"/>
          <w:szCs w:val="20"/>
        </w:rPr>
        <w:t>_______________</w:t>
      </w:r>
    </w:p>
    <w:p w14:paraId="15E65673" w14:textId="3BF4F55C" w:rsidR="00C10F4D" w:rsidRPr="00F4487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8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F44874">
        <w:rPr>
          <w:rFonts w:ascii="Times New Roman" w:hAnsi="Times New Roman" w:cs="Times New Roman"/>
          <w:sz w:val="20"/>
          <w:szCs w:val="20"/>
        </w:rPr>
        <w:t>_____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</w:t>
      </w:r>
      <w:r w:rsidR="00364A64"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F4487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8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F44874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3945330A" w:rsidR="00DD76DF" w:rsidRPr="00F4487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364A64" w:rsidRPr="00F44874">
        <w:rPr>
          <w:rFonts w:ascii="Times New Roman" w:hAnsi="Times New Roman" w:cs="Times New Roman"/>
          <w:sz w:val="20"/>
          <w:szCs w:val="20"/>
        </w:rPr>
        <w:t>_____</w:t>
      </w:r>
      <w:r w:rsidR="00364A64"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0DF8106" w:rsidR="00DD76DF" w:rsidRPr="00F4487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364A64" w:rsidRPr="00F44874">
        <w:rPr>
          <w:rFonts w:ascii="Times New Roman" w:hAnsi="Times New Roman" w:cs="Times New Roman"/>
          <w:sz w:val="20"/>
          <w:szCs w:val="20"/>
        </w:rPr>
        <w:t>_____</w:t>
      </w:r>
      <w:r w:rsidR="00364A64"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F4487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8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F448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F4487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F44874">
        <w:rPr>
          <w:rFonts w:ascii="Times New Roman" w:hAnsi="Times New Roman" w:cs="Times New Roman"/>
          <w:sz w:val="20"/>
          <w:szCs w:val="20"/>
        </w:rPr>
        <w:t>Продавец</w:t>
      </w:r>
      <w:r w:rsidRPr="00F44874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052A59C5" w14:textId="313AB03D" w:rsidR="00F52BF8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FA1F70" w:rsidRPr="00F44874">
        <w:rPr>
          <w:rFonts w:ascii="Times New Roman" w:hAnsi="Times New Roman" w:cs="Times New Roman"/>
          <w:sz w:val="20"/>
          <w:szCs w:val="20"/>
        </w:rPr>
        <w:t>Имущество находится в залоге у</w:t>
      </w:r>
      <w:r w:rsidR="000C5CEA" w:rsidRPr="00F44874">
        <w:rPr>
          <w:rFonts w:ascii="Times New Roman" w:hAnsi="Times New Roman" w:cs="Times New Roman"/>
          <w:sz w:val="20"/>
          <w:szCs w:val="20"/>
        </w:rPr>
        <w:t xml:space="preserve"> </w:t>
      </w:r>
      <w:r w:rsidR="00F44874" w:rsidRPr="00F44874">
        <w:rPr>
          <w:rFonts w:ascii="Times New Roman" w:hAnsi="Times New Roman" w:cs="Times New Roman"/>
          <w:sz w:val="20"/>
          <w:szCs w:val="20"/>
        </w:rPr>
        <w:t>П</w:t>
      </w:r>
      <w:r w:rsidR="0013176B" w:rsidRPr="00F4487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АО «</w:t>
      </w:r>
      <w:r w:rsidR="00F44874" w:rsidRPr="00F4487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Банк ВТБ</w:t>
      </w:r>
      <w:r w:rsidR="0013176B" w:rsidRPr="00F4487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»</w:t>
      </w:r>
    </w:p>
    <w:p w14:paraId="7619C8D7" w14:textId="1C3DAD34" w:rsidR="00DD76DF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>8.</w:t>
      </w:r>
      <w:r w:rsidRPr="00F44874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>9.</w:t>
      </w:r>
      <w:r w:rsidRPr="00F44874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Pr="00F44874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F4487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 xml:space="preserve">11. </w:t>
      </w:r>
      <w:r w:rsidRPr="00F44874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F4487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 xml:space="preserve">12. </w:t>
      </w:r>
      <w:r w:rsidRPr="00F44874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F44874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>13.</w:t>
      </w:r>
      <w:r w:rsidRPr="00F44874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F44874">
        <w:rPr>
          <w:rFonts w:ascii="Times New Roman" w:hAnsi="Times New Roman" w:cs="Times New Roman"/>
          <w:sz w:val="20"/>
          <w:szCs w:val="20"/>
        </w:rPr>
        <w:t>трех</w:t>
      </w:r>
      <w:r w:rsidRPr="00F44874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F44874">
        <w:rPr>
          <w:rFonts w:ascii="Times New Roman" w:hAnsi="Times New Roman" w:cs="Times New Roman"/>
          <w:sz w:val="20"/>
          <w:szCs w:val="20"/>
        </w:rPr>
        <w:t>кземпляру для каждой из сторон.</w:t>
      </w:r>
    </w:p>
    <w:p w14:paraId="70746F8B" w14:textId="77777777" w:rsidR="00A673F6" w:rsidRPr="00F44874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77777777" w:rsidR="0083106D" w:rsidRPr="00F44874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874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F44874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F44874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l522"/>
            <w:bookmarkEnd w:id="2"/>
            <w:r w:rsidRPr="00F44874">
              <w:rPr>
                <w:rFonts w:ascii="Times New Roman" w:hAnsi="Times New Roman" w:cs="Times New Roman"/>
                <w:b/>
                <w:sz w:val="20"/>
                <w:szCs w:val="20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F44874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44874">
              <w:rPr>
                <w:rFonts w:ascii="Times New Roman" w:hAnsi="Times New Roman" w:cs="Times New Roman"/>
                <w:b/>
                <w:sz w:val="20"/>
                <w:szCs w:val="20"/>
              </w:rPr>
              <w:t>«Покупатель»:</w:t>
            </w:r>
          </w:p>
        </w:tc>
      </w:tr>
      <w:tr w:rsidR="0083106D" w:rsidRPr="00F44874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44874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F44874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4487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894A797" w:rsidR="00775843" w:rsidRPr="00F44874" w:rsidRDefault="00F44874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Рудаков</w:t>
                  </w:r>
                  <w:r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Васили</w:t>
                  </w:r>
                  <w:r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Юрьевич</w:t>
                  </w:r>
                  <w:r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775843" w:rsidRPr="00F4487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09010C85" w14:textId="77777777" w:rsidR="00F44874" w:rsidRPr="00F4487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44874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F4487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F44874" w:rsidRPr="00F448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Курганской области от 15.04.2026 г. (резолютивная часть объявлена 15.04.2026) по делу № А34-2541/2026</w:t>
                  </w:r>
                </w:p>
                <w:p w14:paraId="1B00BACA" w14:textId="1D7E153A" w:rsidR="00F52BF8" w:rsidRPr="00F4487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gramStart"/>
                  <w:r w:rsidRPr="00F4487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e</w:t>
                  </w:r>
                  <w:r w:rsidRPr="00F4487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  <w:r w:rsidRPr="00F4487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mail</w:t>
                  </w:r>
                  <w:r w:rsidRPr="00F4487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  <w:r w:rsidR="00F52BF8" w:rsidRPr="00F44874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F44874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64CDBAB0" w14:textId="77777777" w:rsidR="00FA0128" w:rsidRPr="00F44874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A0128" w:rsidRPr="00F44874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44874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F4487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F44874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F44874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F44874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176B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2E66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249AD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44874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2026-09-02T10:18:00Z</dcterms:modified>
</cp:coreProperties>
</file>