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Cs/>
          <w:sz w:val="22"/>
          <w:szCs w:val="22"/>
        </w:rPr>
      </w:pPr>
    </w:p>
    <w:p w:rsidR="00F859CF" w:rsidRPr="00B659D1" w:rsidRDefault="00F859CF" w:rsidP="0054696C">
      <w:pPr>
        <w:pStyle w:val="a3"/>
        <w:ind w:firstLine="567"/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 w:rsidRPr="00B659D1">
        <w:rPr>
          <w:sz w:val="22"/>
          <w:szCs w:val="22"/>
        </w:rPr>
        <w:t xml:space="preserve">                                                                        </w:t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  <w:t>_______202</w:t>
      </w:r>
      <w:r w:rsidR="00510193">
        <w:rPr>
          <w:sz w:val="22"/>
          <w:szCs w:val="22"/>
        </w:rPr>
        <w:t>6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A1605B" w:rsidRDefault="00BC35FE" w:rsidP="00F859CF">
      <w:pPr>
        <w:pStyle w:val="a3"/>
        <w:ind w:left="567" w:firstLine="709"/>
        <w:rPr>
          <w:sz w:val="22"/>
          <w:szCs w:val="22"/>
        </w:rPr>
      </w:pPr>
      <w:r w:rsidRPr="00BC35FE">
        <w:rPr>
          <w:sz w:val="22"/>
          <w:szCs w:val="22"/>
        </w:rPr>
        <w:t xml:space="preserve">Миллер Ольга Александровна </w:t>
      </w:r>
      <w:r w:rsidR="00A27034" w:rsidRPr="00A27034">
        <w:rPr>
          <w:sz w:val="22"/>
          <w:szCs w:val="22"/>
        </w:rPr>
        <w:t>(</w:t>
      </w:r>
      <w:r w:rsidRPr="00BC35FE">
        <w:rPr>
          <w:sz w:val="22"/>
          <w:szCs w:val="22"/>
        </w:rPr>
        <w:t>ИНН 100303231962, СНИЛС 127-356-054 54; дата рождения: 10.08.1984, место рождения: город Кондопога Карельская АССР, адрес: 186220, Республика Карелия, Кондопожский район, г. Кондопога, ул. Парковая, д. 11А кв. 9</w:t>
      </w:r>
      <w:r w:rsidR="00A27034" w:rsidRPr="00A27034">
        <w:rPr>
          <w:sz w:val="22"/>
          <w:szCs w:val="22"/>
        </w:rPr>
        <w:t xml:space="preserve">), в лице финансового управляющего Генералова Максима Юрьевича, действующего на основании решения </w:t>
      </w:r>
      <w:r w:rsidRPr="00BC35FE">
        <w:rPr>
          <w:sz w:val="22"/>
          <w:szCs w:val="22"/>
        </w:rPr>
        <w:t>Арбитражного суда Республики Карелия от 31.03.2026 по делу № А26-1186/2026</w:t>
      </w:r>
      <w:r w:rsidR="008A690A">
        <w:rPr>
          <w:sz w:val="22"/>
          <w:szCs w:val="22"/>
        </w:rPr>
        <w:t xml:space="preserve">, </w:t>
      </w:r>
      <w:r w:rsidR="00F859CF" w:rsidRPr="00A1605B">
        <w:rPr>
          <w:sz w:val="22"/>
          <w:szCs w:val="22"/>
        </w:rPr>
        <w:t xml:space="preserve">с одной стороны и 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  <w:r w:rsidRPr="009B1F47">
        <w:rPr>
          <w:b/>
          <w:i/>
          <w:sz w:val="22"/>
          <w:szCs w:val="22"/>
        </w:rPr>
        <w:t>________________________________________________________________________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>в дальнейшем именуемый (-ое)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b/>
          <w:bCs/>
          <w:i/>
          <w:sz w:val="22"/>
          <w:szCs w:val="22"/>
        </w:rPr>
        <w:t>«Покупатель»</w:t>
      </w:r>
      <w:r w:rsidRPr="009B1F47">
        <w:rPr>
          <w:sz w:val="22"/>
          <w:szCs w:val="22"/>
        </w:rPr>
        <w:t>, в лице ____________________________,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sz w:val="22"/>
          <w:szCs w:val="22"/>
        </w:rPr>
        <w:t>действующего на основании 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 xml:space="preserve">с другой стороны, при совместном упоминании именуемые </w:t>
      </w:r>
      <w:r w:rsidRPr="009B1F47">
        <w:rPr>
          <w:b/>
          <w:bCs/>
          <w:sz w:val="22"/>
          <w:szCs w:val="22"/>
        </w:rPr>
        <w:t>«Стороны»,</w:t>
      </w:r>
      <w:r w:rsidRPr="009B1F47">
        <w:rPr>
          <w:sz w:val="22"/>
          <w:szCs w:val="22"/>
        </w:rPr>
        <w:t xml:space="preserve"> заключили настоящий Договор о нижеследующем.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9B1F47" w:rsidRDefault="00F859CF" w:rsidP="00F859CF">
      <w:pPr>
        <w:pStyle w:val="a3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9B1F47">
        <w:rPr>
          <w:bCs/>
          <w:sz w:val="22"/>
          <w:szCs w:val="22"/>
        </w:rPr>
        <w:t>Предмет Договора</w:t>
      </w:r>
    </w:p>
    <w:p w:rsidR="00F859CF" w:rsidRDefault="00F859CF" w:rsidP="00F859CF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9B1F47">
        <w:rPr>
          <w:sz w:val="22"/>
          <w:szCs w:val="22"/>
        </w:rPr>
        <w:t xml:space="preserve">1.1. </w:t>
      </w:r>
      <w:r w:rsidRPr="009B1F47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</w:t>
      </w:r>
      <w:r>
        <w:rPr>
          <w:bCs/>
          <w:sz w:val="22"/>
          <w:szCs w:val="22"/>
        </w:rPr>
        <w:t>2</w:t>
      </w:r>
      <w:r w:rsidR="00510193">
        <w:rPr>
          <w:bCs/>
          <w:sz w:val="22"/>
          <w:szCs w:val="22"/>
        </w:rPr>
        <w:t>6</w:t>
      </w:r>
      <w:r w:rsidR="008A690A">
        <w:rPr>
          <w:bCs/>
          <w:sz w:val="22"/>
          <w:szCs w:val="22"/>
        </w:rPr>
        <w:t xml:space="preserve"> </w:t>
      </w:r>
      <w:r w:rsidRPr="009B1F47">
        <w:rPr>
          <w:bCs/>
          <w:sz w:val="22"/>
          <w:szCs w:val="22"/>
        </w:rPr>
        <w:t>г., Продавец</w:t>
      </w:r>
      <w:r w:rsidRPr="009B1F47">
        <w:rPr>
          <w:sz w:val="22"/>
          <w:szCs w:val="22"/>
        </w:rPr>
        <w:t xml:space="preserve"> </w:t>
      </w:r>
      <w:r w:rsidRPr="009B1F47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9B1F47">
        <w:rPr>
          <w:sz w:val="22"/>
          <w:szCs w:val="22"/>
        </w:rPr>
        <w:t xml:space="preserve">(далее «имущество») </w:t>
      </w:r>
      <w:r w:rsidRPr="009B1F47">
        <w:rPr>
          <w:sz w:val="22"/>
          <w:szCs w:val="22"/>
          <w:lang w:eastAsia="ru-RU"/>
        </w:rPr>
        <w:t>в собственность Покупателя, являющегося победителем</w:t>
      </w:r>
      <w:r w:rsidRPr="000155DF">
        <w:rPr>
          <w:sz w:val="22"/>
          <w:szCs w:val="22"/>
          <w:lang w:eastAsia="ru-RU"/>
        </w:rPr>
        <w:t xml:space="preserve"> открытых торгов, а Покупатель обязуется принять это имущество и уплатить за него определенную по результатам торгов денежную сумму (цену):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  <w:t>____________________________________________________________________________________</w:t>
      </w:r>
    </w:p>
    <w:p w:rsidR="00F859CF" w:rsidRPr="00DE329D" w:rsidRDefault="00F859CF" w:rsidP="006C3791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1.2. Имущество подлежащее передачи в собственность: </w:t>
      </w:r>
      <w:r w:rsidR="00BC35FE" w:rsidRPr="00BC35FE">
        <w:rPr>
          <w:sz w:val="22"/>
          <w:szCs w:val="22"/>
          <w:lang w:eastAsia="ru-RU"/>
        </w:rPr>
        <w:t>Право требования к Скориковой Виктории Владимировне в результате неосновательного обогащения, подтвержденного Апелляционным определением Белгородского областного суда от 13.11.2025 по делу № 33-4855/2025 на сумму 2 766 571,22 рублей.</w:t>
      </w:r>
      <w:r w:rsidR="00A27034" w:rsidRPr="00A27034">
        <w:rPr>
          <w:sz w:val="22"/>
          <w:szCs w:val="22"/>
          <w:lang w:eastAsia="ru-RU"/>
        </w:rPr>
        <w:t xml:space="preserve"> </w:t>
      </w:r>
    </w:p>
    <w:p w:rsidR="00F859CF" w:rsidRPr="00B659D1" w:rsidRDefault="00F859CF" w:rsidP="00F859CF">
      <w:pPr>
        <w:ind w:left="720"/>
        <w:jc w:val="center"/>
        <w:rPr>
          <w:sz w:val="22"/>
          <w:szCs w:val="22"/>
        </w:rPr>
      </w:pPr>
      <w:r w:rsidRPr="00DE329D">
        <w:rPr>
          <w:sz w:val="22"/>
          <w:szCs w:val="22"/>
        </w:rPr>
        <w:t>2. Цена имущества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2.1. Общая цена имущества, отчуждаемого по настоящему договору купли-продажи определена в результате проведения открытых торгов и составляет</w:t>
      </w:r>
      <w:r w:rsidRPr="00B659D1">
        <w:rPr>
          <w:bCs/>
          <w:sz w:val="22"/>
          <w:szCs w:val="22"/>
        </w:rPr>
        <w:t xml:space="preserve"> </w:t>
      </w:r>
      <w:r w:rsidRPr="00B659D1">
        <w:rPr>
          <w:b/>
          <w:sz w:val="22"/>
          <w:szCs w:val="22"/>
        </w:rPr>
        <w:t xml:space="preserve">__________________ </w:t>
      </w:r>
      <w:r w:rsidRPr="00B659D1">
        <w:rPr>
          <w:sz w:val="22"/>
          <w:szCs w:val="22"/>
        </w:rPr>
        <w:t>руб. (___________________</w:t>
      </w:r>
      <w:r>
        <w:rPr>
          <w:sz w:val="22"/>
          <w:szCs w:val="22"/>
        </w:rPr>
        <w:t>______________________ рублей).</w:t>
      </w:r>
    </w:p>
    <w:p w:rsidR="00F859CF" w:rsidRPr="008A690A" w:rsidRDefault="00F859CF" w:rsidP="00F859CF">
      <w:pPr>
        <w:ind w:left="56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2.2. Оплата отчуждаемого имущества должна быть произведена Покупателем</w:t>
      </w:r>
      <w:r>
        <w:rPr>
          <w:sz w:val="22"/>
          <w:szCs w:val="22"/>
        </w:rPr>
        <w:t xml:space="preserve"> денежными средствами</w:t>
      </w:r>
      <w:r w:rsidRPr="00B659D1">
        <w:rPr>
          <w:sz w:val="22"/>
          <w:szCs w:val="22"/>
        </w:rPr>
        <w:t xml:space="preserve"> </w:t>
      </w:r>
      <w:r w:rsidRPr="008A690A">
        <w:rPr>
          <w:sz w:val="22"/>
          <w:szCs w:val="22"/>
        </w:rPr>
        <w:t xml:space="preserve">не позднее </w:t>
      </w:r>
      <w:r w:rsidR="008A690A" w:rsidRPr="008A690A">
        <w:rPr>
          <w:sz w:val="22"/>
          <w:szCs w:val="22"/>
          <w:lang w:eastAsia="ru-RU"/>
        </w:rPr>
        <w:t>30</w:t>
      </w:r>
      <w:r w:rsidRPr="008A690A">
        <w:rPr>
          <w:sz w:val="22"/>
          <w:szCs w:val="22"/>
          <w:lang w:eastAsia="ru-RU"/>
        </w:rPr>
        <w:t xml:space="preserve"> календарных дней с даты заключения настоящего договора </w:t>
      </w:r>
      <w:r w:rsidRPr="008A690A">
        <w:rPr>
          <w:sz w:val="22"/>
          <w:szCs w:val="22"/>
        </w:rPr>
        <w:t>в полном объеме на расчетный счет Продавца, указанный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F859CF" w:rsidRPr="008A690A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sz w:val="22"/>
          <w:szCs w:val="22"/>
        </w:rPr>
        <w:t>2.3. Уплаченный Покупателем задаток в размере _______________ руб. (_____________________ рублей) засчитывается в счет уплаты соответствующей части покупной цены, в связи с чем Покупатель обязан уплатить Продавцу __________________ руб. (___________________________________ рублей).</w:t>
      </w:r>
    </w:p>
    <w:p w:rsidR="00F859CF" w:rsidRPr="008A690A" w:rsidRDefault="00F859CF" w:rsidP="00F859CF">
      <w:pPr>
        <w:pStyle w:val="a6"/>
        <w:ind w:left="567" w:firstLine="709"/>
        <w:jc w:val="both"/>
        <w:rPr>
          <w:rStyle w:val="FontStyle22"/>
          <w:sz w:val="22"/>
          <w:szCs w:val="22"/>
        </w:rPr>
      </w:pPr>
      <w:r w:rsidRPr="008A690A">
        <w:rPr>
          <w:sz w:val="22"/>
          <w:szCs w:val="22"/>
          <w:lang w:eastAsia="ar-SA"/>
        </w:rPr>
        <w:t>2.4. Расходы, связанные с государствен</w:t>
      </w:r>
      <w:r w:rsidRPr="008A690A">
        <w:rPr>
          <w:sz w:val="22"/>
          <w:szCs w:val="22"/>
          <w:lang w:eastAsia="ar-SA"/>
        </w:rPr>
        <w:softHyphen/>
        <w:t>ной регистрацией перехода прав, несет Покупатель</w:t>
      </w:r>
      <w:r w:rsidRPr="008A690A">
        <w:rPr>
          <w:sz w:val="22"/>
          <w:szCs w:val="22"/>
        </w:rPr>
        <w:t>.</w:t>
      </w:r>
      <w:r w:rsidRPr="008A690A">
        <w:rPr>
          <w:rStyle w:val="FontStyle22"/>
          <w:sz w:val="22"/>
          <w:szCs w:val="22"/>
        </w:rPr>
        <w:t xml:space="preserve"> </w:t>
      </w:r>
    </w:p>
    <w:p w:rsidR="00F859CF" w:rsidRPr="00B659D1" w:rsidRDefault="00F859CF" w:rsidP="00F859CF">
      <w:pPr>
        <w:ind w:left="567" w:firstLine="540"/>
        <w:jc w:val="both"/>
        <w:rPr>
          <w:sz w:val="22"/>
          <w:szCs w:val="22"/>
        </w:rPr>
      </w:pPr>
    </w:p>
    <w:p w:rsidR="00F859CF" w:rsidRPr="00B659D1" w:rsidRDefault="00F859CF" w:rsidP="00F859CF">
      <w:pPr>
        <w:ind w:left="567"/>
        <w:jc w:val="center"/>
        <w:rPr>
          <w:sz w:val="22"/>
          <w:szCs w:val="22"/>
        </w:rPr>
      </w:pPr>
      <w:r w:rsidRPr="00B659D1">
        <w:rPr>
          <w:sz w:val="22"/>
          <w:szCs w:val="22"/>
        </w:rPr>
        <w:t>3. Обязательства сторон.</w:t>
      </w:r>
    </w:p>
    <w:p w:rsidR="00F859CF" w:rsidRPr="008A690A" w:rsidRDefault="00F859CF" w:rsidP="00F859CF">
      <w:pPr>
        <w:ind w:left="567" w:firstLine="708"/>
        <w:jc w:val="both"/>
        <w:rPr>
          <w:bCs/>
          <w:sz w:val="22"/>
          <w:szCs w:val="22"/>
        </w:rPr>
      </w:pPr>
      <w:r w:rsidRPr="00B659D1">
        <w:rPr>
          <w:sz w:val="22"/>
          <w:szCs w:val="22"/>
        </w:rPr>
        <w:t xml:space="preserve">3.1.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гарантирует, </w:t>
      </w:r>
      <w:r w:rsidRPr="008A690A">
        <w:rPr>
          <w:bCs/>
          <w:sz w:val="22"/>
          <w:szCs w:val="22"/>
        </w:rPr>
        <w:t>что отчуждаемое имущество, являющееся предметом настоя</w:t>
      </w:r>
      <w:r w:rsidRPr="008A690A">
        <w:rPr>
          <w:bCs/>
          <w:sz w:val="22"/>
          <w:szCs w:val="22"/>
        </w:rPr>
        <w:softHyphen/>
        <w:t xml:space="preserve">щего договора купли-продажи, </w:t>
      </w:r>
      <w:r w:rsidRPr="008A690A">
        <w:rPr>
          <w:bCs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лиц. 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bCs/>
          <w:sz w:val="22"/>
          <w:szCs w:val="22"/>
        </w:rPr>
        <w:t>3.2. Передача Продавцом имущества и его принятие Покупателем</w:t>
      </w:r>
      <w:r w:rsidRPr="00B659D1">
        <w:rPr>
          <w:sz w:val="22"/>
          <w:szCs w:val="22"/>
        </w:rPr>
        <w:t xml:space="preserve"> осуществляются в месте нахождения имущества по подписываемому сторонами передаточному акту</w:t>
      </w:r>
      <w:r>
        <w:rPr>
          <w:sz w:val="22"/>
          <w:szCs w:val="22"/>
        </w:rPr>
        <w:t xml:space="preserve"> не позднее 3 рабочих дней после</w:t>
      </w:r>
      <w:r w:rsidRPr="00B659D1">
        <w:rPr>
          <w:sz w:val="22"/>
          <w:szCs w:val="22"/>
        </w:rPr>
        <w:t xml:space="preserve">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передает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B659D1">
        <w:rPr>
          <w:bCs/>
          <w:sz w:val="22"/>
          <w:szCs w:val="22"/>
        </w:rPr>
        <w:t>Продавца</w:t>
      </w:r>
      <w:r w:rsidRPr="00B659D1">
        <w:rPr>
          <w:sz w:val="22"/>
          <w:szCs w:val="22"/>
        </w:rPr>
        <w:t xml:space="preserve"> к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F859CF" w:rsidRPr="00B659D1" w:rsidRDefault="00F859CF" w:rsidP="00F859CF">
      <w:pPr>
        <w:ind w:left="567" w:firstLine="708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Pr="00B659D1">
        <w:rPr>
          <w:sz w:val="22"/>
          <w:szCs w:val="22"/>
        </w:rPr>
        <w:t>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F859CF" w:rsidRPr="00B659D1" w:rsidRDefault="00F859CF" w:rsidP="00F859CF">
      <w:pPr>
        <w:ind w:left="567"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t>3.4</w:t>
      </w:r>
      <w:r w:rsidRPr="00B659D1">
        <w:rPr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Pr="00B659D1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B659D1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8A690A" w:rsidRDefault="008A690A" w:rsidP="00F859CF">
      <w:pPr>
        <w:pStyle w:val="a3"/>
        <w:ind w:left="567"/>
        <w:jc w:val="center"/>
        <w:rPr>
          <w:bCs/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lastRenderedPageBreak/>
        <w:t>4. Ответственность сторон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F859CF" w:rsidRPr="00B659D1" w:rsidRDefault="00F859CF" w:rsidP="00F859CF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</w:t>
      </w:r>
      <w:r>
        <w:rPr>
          <w:sz w:val="22"/>
          <w:szCs w:val="22"/>
        </w:rPr>
        <w:t>3</w:t>
      </w:r>
      <w:r w:rsidRPr="00B659D1">
        <w:rPr>
          <w:sz w:val="22"/>
          <w:szCs w:val="22"/>
        </w:rPr>
        <w:t xml:space="preserve">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676"/>
        <w:gridCol w:w="5388"/>
      </w:tblGrid>
      <w:tr w:rsidR="00F859CF" w:rsidRPr="00B659D1" w:rsidTr="008F0CFB">
        <w:trPr>
          <w:trHeight w:val="1704"/>
        </w:trPr>
        <w:tc>
          <w:tcPr>
            <w:tcW w:w="4676" w:type="dxa"/>
          </w:tcPr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Продавец:</w:t>
            </w:r>
          </w:p>
          <w:p w:rsidR="00510193" w:rsidRDefault="00BC35FE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Миллер Ольга Александровна</w:t>
            </w:r>
          </w:p>
          <w:p w:rsidR="00F859CF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ИНН </w:t>
            </w:r>
            <w:r w:rsidR="00BC35FE">
              <w:rPr>
                <w:b/>
                <w:bCs/>
                <w:sz w:val="22"/>
                <w:szCs w:val="22"/>
              </w:rPr>
              <w:t>100303231962</w:t>
            </w:r>
            <w:bookmarkStart w:id="0" w:name="_GoBack"/>
            <w:bookmarkEnd w:id="0"/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Финансовый управляющий</w:t>
            </w: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 </w:t>
            </w:r>
          </w:p>
          <w:p w:rsidR="00F859CF" w:rsidRPr="008A690A" w:rsidRDefault="00F859CF" w:rsidP="0054696C">
            <w:pPr>
              <w:pStyle w:val="a3"/>
              <w:ind w:left="567"/>
              <w:jc w:val="left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________________ </w:t>
            </w:r>
            <w:r w:rsidR="0054696C">
              <w:rPr>
                <w:b/>
                <w:sz w:val="22"/>
                <w:szCs w:val="22"/>
              </w:rPr>
              <w:t>Генералов М. Ю.</w:t>
            </w:r>
          </w:p>
        </w:tc>
        <w:tc>
          <w:tcPr>
            <w:tcW w:w="5388" w:type="dxa"/>
          </w:tcPr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Покупатель: 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jc w:val="both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jc w:val="right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_______________   _______________ </w:t>
            </w:r>
          </w:p>
        </w:tc>
      </w:tr>
    </w:tbl>
    <w:p w:rsidR="00F859CF" w:rsidRDefault="00F859CF" w:rsidP="00F859CF">
      <w:pPr>
        <w:ind w:left="709" w:firstLine="709"/>
        <w:contextualSpacing/>
        <w:jc w:val="center"/>
        <w:rPr>
          <w:b/>
        </w:rPr>
      </w:pPr>
    </w:p>
    <w:p w:rsidR="00EC77C2" w:rsidRDefault="005F5FE2"/>
    <w:sectPr w:rsidR="00EC77C2" w:rsidSect="007644DF">
      <w:headerReference w:type="default" r:id="rId7"/>
      <w:pgSz w:w="11905" w:h="16837"/>
      <w:pgMar w:top="568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FE2" w:rsidRDefault="005F5FE2">
      <w:r>
        <w:separator/>
      </w:r>
    </w:p>
  </w:endnote>
  <w:endnote w:type="continuationSeparator" w:id="0">
    <w:p w:rsidR="005F5FE2" w:rsidRDefault="005F5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FE2" w:rsidRDefault="005F5FE2">
      <w:r>
        <w:separator/>
      </w:r>
    </w:p>
  </w:footnote>
  <w:footnote w:type="continuationSeparator" w:id="0">
    <w:p w:rsidR="005F5FE2" w:rsidRDefault="005F5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4DF" w:rsidRDefault="00641ADA" w:rsidP="007644DF">
    <w:pPr>
      <w:pStyle w:val="a7"/>
      <w:jc w:val="center"/>
    </w:pPr>
    <w:r>
      <w:fldChar w:fldCharType="begin"/>
    </w:r>
    <w:r w:rsidR="008A690A">
      <w:instrText xml:space="preserve"> PAGE   \* MERGEFORMAT </w:instrText>
    </w:r>
    <w:r>
      <w:fldChar w:fldCharType="separate"/>
    </w:r>
    <w:r w:rsidR="00BC35FE">
      <w:rPr>
        <w:noProof/>
      </w:rPr>
      <w:t>2</w:t>
    </w:r>
    <w:r>
      <w:fldChar w:fldCharType="end"/>
    </w:r>
  </w:p>
  <w:p w:rsidR="007644DF" w:rsidRDefault="005F5FE2" w:rsidP="007644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8AA"/>
    <w:rsid w:val="00087B95"/>
    <w:rsid w:val="00095C3B"/>
    <w:rsid w:val="000C3C07"/>
    <w:rsid w:val="001C5853"/>
    <w:rsid w:val="003508AA"/>
    <w:rsid w:val="003569CF"/>
    <w:rsid w:val="00470C91"/>
    <w:rsid w:val="00510193"/>
    <w:rsid w:val="0054696C"/>
    <w:rsid w:val="005F5FE2"/>
    <w:rsid w:val="00641ADA"/>
    <w:rsid w:val="00650083"/>
    <w:rsid w:val="0066664E"/>
    <w:rsid w:val="006977AE"/>
    <w:rsid w:val="006C3791"/>
    <w:rsid w:val="00792BFB"/>
    <w:rsid w:val="008937C1"/>
    <w:rsid w:val="008A0F4D"/>
    <w:rsid w:val="008A690A"/>
    <w:rsid w:val="008C0FE9"/>
    <w:rsid w:val="008C441A"/>
    <w:rsid w:val="00961E8C"/>
    <w:rsid w:val="00A1605B"/>
    <w:rsid w:val="00A27034"/>
    <w:rsid w:val="00A3211E"/>
    <w:rsid w:val="00B57766"/>
    <w:rsid w:val="00BC35FE"/>
    <w:rsid w:val="00C5766B"/>
    <w:rsid w:val="00C76B20"/>
    <w:rsid w:val="00C76CFD"/>
    <w:rsid w:val="00D16F1D"/>
    <w:rsid w:val="00E54316"/>
    <w:rsid w:val="00EB6358"/>
    <w:rsid w:val="00F859CF"/>
    <w:rsid w:val="00FA09EF"/>
    <w:rsid w:val="00FD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148C1-88AA-4C94-98A0-B236C11D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9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859CF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F859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Без интервала Знак"/>
    <w:link w:val="a6"/>
    <w:uiPriority w:val="1"/>
    <w:locked/>
    <w:rsid w:val="00F859C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F859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F859CF"/>
    <w:rPr>
      <w:rFonts w:ascii="Trebuchet MS" w:hAnsi="Trebuchet MS" w:cs="Trebuchet MS" w:hint="default"/>
      <w:sz w:val="20"/>
      <w:szCs w:val="20"/>
    </w:rPr>
  </w:style>
  <w:style w:type="paragraph" w:styleId="a7">
    <w:name w:val="header"/>
    <w:basedOn w:val="a"/>
    <w:link w:val="a8"/>
    <w:uiPriority w:val="99"/>
    <w:rsid w:val="00F859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59C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</dc:creator>
  <cp:lastModifiedBy>test</cp:lastModifiedBy>
  <cp:revision>9</cp:revision>
  <dcterms:created xsi:type="dcterms:W3CDTF">2024-08-21T19:09:00Z</dcterms:created>
  <dcterms:modified xsi:type="dcterms:W3CDTF">2026-08-25T18:50:00Z</dcterms:modified>
</cp:coreProperties>
</file>