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Алексеева Афанасия Альбертовича (дата рождения: 15.04.2003, место рождения: г. Покровск Хангаласский Улус Республика Саха (Якутия), адрес регистрации: 624093, Свердловская область, г. Верхняя Пышма, пр-кт Успенский, д. 113, кв. 44, ИНН: 143104181838, СНИЛС: 143-688-355 93), Кубрак Екатерина Александровна (ИНН 246417014946, рег. № 22308), - утверждена Решением Арбитражного суда Свердловской области от 21.05.2025 г. по делу № А60-6207/2025,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комби (хэтчбек), марки Шевроле Клан, 2008 г.в., грз. Т154УН196, VIN: XUUNF486J80036675, цвет: синий.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А60-6207/2025».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Алексеев Афанасий Альбертович</w:t>
              <w:br/>
              <w:t>Счёт: 40817810050226371339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