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179F" w14:textId="77777777" w:rsidR="00222741" w:rsidRPr="00A05140" w:rsidRDefault="000E7FC0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3A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4741053" w14:textId="77777777" w:rsidR="00222741" w:rsidRPr="00A05140" w:rsidRDefault="00222741" w:rsidP="0022274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73A2E04B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4A839A87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приобретаемого на</w:t>
      </w:r>
      <w:r>
        <w:rPr>
          <w:rFonts w:ascii="Times New Roman" w:hAnsi="Times New Roman" w:cs="Times New Roman"/>
          <w:sz w:val="24"/>
          <w:szCs w:val="24"/>
        </w:rPr>
        <w:t xml:space="preserve"> торгах, организуемых финансовым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управляющим</w:t>
      </w:r>
    </w:p>
    <w:p w14:paraId="35CBFB7E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6D7BF16E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6E9EEF0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7804F45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.Уфа                                                               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         "__"________ ____ г.</w:t>
      </w:r>
    </w:p>
    <w:p w14:paraId="306DDAFE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176FC59" w14:textId="45FBDDCA" w:rsidR="00222741" w:rsidRPr="00A05140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Финансовый управляющий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r w:rsidR="002F3E17" w:rsidRPr="002F3E17">
        <w:rPr>
          <w:rFonts w:ascii="Times New Roman" w:hAnsi="Times New Roman" w:cs="Times New Roman"/>
          <w:sz w:val="24"/>
          <w:szCs w:val="24"/>
        </w:rPr>
        <w:t xml:space="preserve">Шаховой (ранее-Мулявко) Ирины Ивановны (16.08.1975г.р., м.р.: г.Уфа БашАССР, ИНН 027714726192, СНИЛС 013-956-686-71, адрес: 450112, РБ, г.Уфа, пер.Шкаповский, д.5, кв.44) </w:t>
      </w:r>
      <w:r w:rsidR="00017AD0" w:rsidRPr="00017AD0">
        <w:rPr>
          <w:rFonts w:ascii="Times New Roman" w:hAnsi="Times New Roman" w:cs="Times New Roman"/>
          <w:sz w:val="24"/>
          <w:szCs w:val="24"/>
        </w:rPr>
        <w:t>- Зотова Наталья Валерьевна (ИНН 027412235984, СНИЛС 050-646-117 31, почтовый адрес:450092, г.Уфа, ул.Батырская, д.10/1,кв.19) утвержден</w:t>
      </w:r>
      <w:r w:rsidR="002F3E17">
        <w:rPr>
          <w:rFonts w:ascii="Times New Roman" w:hAnsi="Times New Roman" w:cs="Times New Roman"/>
          <w:sz w:val="24"/>
          <w:szCs w:val="24"/>
        </w:rPr>
        <w:t>а</w:t>
      </w:r>
      <w:r w:rsidR="00017AD0" w:rsidRPr="00017AD0">
        <w:rPr>
          <w:rFonts w:ascii="Times New Roman" w:hAnsi="Times New Roman" w:cs="Times New Roman"/>
          <w:sz w:val="24"/>
          <w:szCs w:val="24"/>
        </w:rPr>
        <w:t xml:space="preserve"> </w:t>
      </w:r>
      <w:r w:rsidR="002F3E17">
        <w:rPr>
          <w:rFonts w:ascii="Times New Roman" w:hAnsi="Times New Roman" w:cs="Times New Roman"/>
          <w:sz w:val="24"/>
          <w:szCs w:val="24"/>
        </w:rPr>
        <w:t>Р</w:t>
      </w:r>
      <w:r w:rsidR="00017AD0" w:rsidRPr="00017AD0">
        <w:rPr>
          <w:rFonts w:ascii="Times New Roman" w:hAnsi="Times New Roman" w:cs="Times New Roman"/>
          <w:sz w:val="24"/>
          <w:szCs w:val="24"/>
        </w:rPr>
        <w:t xml:space="preserve">ешением Арбитражного суда Республики Башкортостан от </w:t>
      </w:r>
      <w:r w:rsidR="002F3E17" w:rsidRPr="002F3E17">
        <w:rPr>
          <w:rFonts w:ascii="Times New Roman" w:hAnsi="Times New Roman" w:cs="Times New Roman"/>
          <w:sz w:val="24"/>
          <w:szCs w:val="24"/>
        </w:rPr>
        <w:t>13.04.2026 по делу №А07-2427/2026</w:t>
      </w:r>
      <w:r w:rsidR="002F3E17">
        <w:rPr>
          <w:rFonts w:ascii="Times New Roman" w:hAnsi="Times New Roman" w:cs="Times New Roman"/>
          <w:sz w:val="24"/>
          <w:szCs w:val="24"/>
        </w:rPr>
        <w:t xml:space="preserve"> </w:t>
      </w:r>
      <w:r w:rsidR="000D31A0" w:rsidRPr="000D31A0">
        <w:rPr>
          <w:rFonts w:ascii="Times New Roman" w:hAnsi="Times New Roman" w:cs="Times New Roman"/>
          <w:sz w:val="24"/>
          <w:szCs w:val="24"/>
        </w:rPr>
        <w:t>о введении процедуры реализации имущества гражданина</w:t>
      </w:r>
      <w:r w:rsidR="002451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"Организатор торгов",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и ____________________________,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именуем___ в дальнейшем "Претендент", в</w:t>
      </w:r>
      <w:r>
        <w:rPr>
          <w:rFonts w:ascii="Times New Roman" w:hAnsi="Times New Roman" w:cs="Times New Roman"/>
          <w:sz w:val="24"/>
          <w:szCs w:val="24"/>
        </w:rPr>
        <w:t xml:space="preserve"> лице 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действующего на основании 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____________, с другой стороны, </w:t>
      </w:r>
      <w:r w:rsidRPr="00A0514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4CBB8D0A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21EA701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CF9A5A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0550523" w14:textId="44D1103D" w:rsidR="00C62C8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зад</w:t>
      </w:r>
      <w:r w:rsidR="00C62C80">
        <w:rPr>
          <w:rFonts w:ascii="Times New Roman" w:hAnsi="Times New Roman" w:cs="Times New Roman"/>
          <w:sz w:val="24"/>
          <w:szCs w:val="24"/>
        </w:rPr>
        <w:t xml:space="preserve">аток в размере </w:t>
      </w:r>
      <w:r w:rsidR="002F3E1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0%</w:t>
      </w:r>
      <w:r w:rsidRPr="00A0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начальной цена продажи имущества</w:t>
      </w:r>
      <w:r w:rsidR="00894FB6">
        <w:rPr>
          <w:rFonts w:ascii="Times New Roman" w:hAnsi="Times New Roman" w:cs="Times New Roman"/>
          <w:sz w:val="24"/>
          <w:szCs w:val="24"/>
        </w:rPr>
        <w:t xml:space="preserve">, </w:t>
      </w:r>
      <w:r w:rsidRPr="00A05140">
        <w:rPr>
          <w:rFonts w:ascii="Times New Roman" w:hAnsi="Times New Roman" w:cs="Times New Roman"/>
          <w:sz w:val="24"/>
          <w:szCs w:val="24"/>
        </w:rPr>
        <w:t>в счет обеспечения оплаты следующего приобретаемого на про</w:t>
      </w:r>
      <w:r w:rsidR="0021755F">
        <w:rPr>
          <w:rFonts w:ascii="Times New Roman" w:hAnsi="Times New Roman" w:cs="Times New Roman"/>
          <w:sz w:val="24"/>
          <w:szCs w:val="24"/>
        </w:rPr>
        <w:t xml:space="preserve">водимых Организатором торгов 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продажи лота №1 </w:t>
      </w:r>
      <w:r w:rsidR="0024517B">
        <w:rPr>
          <w:rFonts w:ascii="Times New Roman" w:hAnsi="Times New Roman" w:cs="Times New Roman"/>
          <w:sz w:val="24"/>
          <w:szCs w:val="24"/>
        </w:rPr>
        <w:t>–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r w:rsidR="002F3E17" w:rsidRPr="002F3E17">
        <w:rPr>
          <w:rFonts w:ascii="Times New Roman" w:hAnsi="Times New Roman" w:cs="Times New Roman"/>
          <w:sz w:val="24"/>
          <w:szCs w:val="24"/>
        </w:rPr>
        <w:t>Автомобиль LADA 219110 GRANTA 2016г.в., гос.номер С307УЕ102, двигатель 11186 6480116, VIN XTA219110GY223704. Цвет – серебристый, ПТС 63 OO 579267, находящийся в залоге ПАО «Быстробанк» по кредитному договору №1153472/02-ДО/ПК от 24.03.2025</w:t>
      </w:r>
      <w:r w:rsidR="00017AD0">
        <w:rPr>
          <w:rFonts w:ascii="Times New Roman" w:hAnsi="Times New Roman" w:cs="Times New Roman"/>
          <w:sz w:val="24"/>
          <w:szCs w:val="24"/>
        </w:rPr>
        <w:t>. Н</w:t>
      </w:r>
      <w:r w:rsidR="00C62C80" w:rsidRPr="00C62C80">
        <w:rPr>
          <w:rFonts w:ascii="Times New Roman" w:hAnsi="Times New Roman" w:cs="Times New Roman"/>
          <w:sz w:val="24"/>
          <w:szCs w:val="24"/>
        </w:rPr>
        <w:t>ачальная цена продажи –</w:t>
      </w:r>
      <w:r w:rsidR="002F3E17">
        <w:rPr>
          <w:rFonts w:ascii="Times New Roman" w:hAnsi="Times New Roman" w:cs="Times New Roman"/>
          <w:sz w:val="24"/>
          <w:szCs w:val="24"/>
        </w:rPr>
        <w:t>300</w:t>
      </w:r>
      <w:r w:rsidR="00C62C80" w:rsidRPr="00C62C80">
        <w:rPr>
          <w:rFonts w:ascii="Times New Roman" w:hAnsi="Times New Roman" w:cs="Times New Roman"/>
          <w:sz w:val="24"/>
          <w:szCs w:val="24"/>
        </w:rPr>
        <w:t xml:space="preserve"> 000,00 рублей.</w:t>
      </w:r>
    </w:p>
    <w:p w14:paraId="28B2C0CB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C9B049C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20CBED9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E024D26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95654C5" w14:textId="5F080954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</w:t>
      </w:r>
      <w:r w:rsidR="005856C8">
        <w:rPr>
          <w:rFonts w:ascii="Times New Roman" w:hAnsi="Times New Roman" w:cs="Times New Roman"/>
          <w:sz w:val="24"/>
          <w:szCs w:val="24"/>
        </w:rPr>
        <w:t>должника в срок</w:t>
      </w:r>
      <w:r w:rsidR="00C62C80">
        <w:rPr>
          <w:rFonts w:ascii="Times New Roman" w:hAnsi="Times New Roman" w:cs="Times New Roman"/>
          <w:sz w:val="24"/>
          <w:szCs w:val="24"/>
        </w:rPr>
        <w:t xml:space="preserve"> </w:t>
      </w:r>
      <w:r w:rsidR="00894FB6" w:rsidRPr="00894FB6">
        <w:rPr>
          <w:rFonts w:ascii="Times New Roman" w:hAnsi="Times New Roman" w:cs="Times New Roman"/>
          <w:sz w:val="24"/>
          <w:szCs w:val="24"/>
        </w:rPr>
        <w:t>в срок</w:t>
      </w:r>
      <w:r w:rsidR="001C78BC">
        <w:rPr>
          <w:rFonts w:ascii="Times New Roman" w:hAnsi="Times New Roman" w:cs="Times New Roman"/>
          <w:sz w:val="24"/>
          <w:szCs w:val="24"/>
        </w:rPr>
        <w:t xml:space="preserve"> до 07 сентября 2026г.</w:t>
      </w:r>
      <w:r w:rsidR="00894FB6">
        <w:rPr>
          <w:rFonts w:ascii="Times New Roman" w:hAnsi="Times New Roman" w:cs="Times New Roman"/>
          <w:sz w:val="24"/>
          <w:szCs w:val="24"/>
        </w:rPr>
        <w:t xml:space="preserve">, </w:t>
      </w:r>
      <w:r w:rsidR="00C95A3F">
        <w:rPr>
          <w:rFonts w:ascii="Times New Roman" w:hAnsi="Times New Roman" w:cs="Times New Roman"/>
          <w:sz w:val="24"/>
          <w:szCs w:val="24"/>
        </w:rPr>
        <w:t>включительно</w:t>
      </w:r>
      <w:r w:rsidR="00BD5937">
        <w:rPr>
          <w:rFonts w:ascii="Times New Roman" w:hAnsi="Times New Roman" w:cs="Times New Roman"/>
          <w:sz w:val="24"/>
          <w:szCs w:val="24"/>
        </w:rPr>
        <w:t>.</w:t>
      </w:r>
    </w:p>
    <w:p w14:paraId="4FFEB240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</w:t>
      </w:r>
      <w:r>
        <w:rPr>
          <w:rFonts w:ascii="Times New Roman" w:hAnsi="Times New Roman" w:cs="Times New Roman"/>
          <w:sz w:val="24"/>
          <w:szCs w:val="24"/>
        </w:rPr>
        <w:t>м аукциона в срок не позднее 10</w:t>
      </w:r>
      <w:r w:rsidRPr="00A05140">
        <w:rPr>
          <w:rFonts w:ascii="Times New Roman" w:hAnsi="Times New Roman" w:cs="Times New Roman"/>
          <w:sz w:val="24"/>
          <w:szCs w:val="24"/>
        </w:rPr>
        <w:t xml:space="preserve">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7909334A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71018941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62FB67B1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</w:t>
      </w:r>
      <w:r>
        <w:rPr>
          <w:rFonts w:ascii="Times New Roman" w:hAnsi="Times New Roman" w:cs="Times New Roman"/>
          <w:sz w:val="24"/>
          <w:szCs w:val="24"/>
        </w:rPr>
        <w:t>заявки в срок не позднее 5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z w:val="24"/>
          <w:szCs w:val="24"/>
        </w:rPr>
        <w:t>заявок, вернуть задаток в течение 5</w:t>
      </w:r>
      <w:r w:rsidRPr="00A051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рабочих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срок со дня поступления уведомления об отзыве заявки на счет, указанный Претендентом.</w:t>
      </w:r>
    </w:p>
    <w:p w14:paraId="61C5CC7D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аукциона, вернуть задаток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со дня принятия решения об отмене аукциона.</w:t>
      </w:r>
    </w:p>
    <w:p w14:paraId="7C42B36B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</w:t>
      </w:r>
      <w:r>
        <w:rPr>
          <w:rFonts w:ascii="Times New Roman" w:hAnsi="Times New Roman" w:cs="Times New Roman"/>
          <w:sz w:val="24"/>
          <w:szCs w:val="24"/>
        </w:rPr>
        <w:t xml:space="preserve">укционе,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подписания комиссией протокола об ит</w:t>
      </w:r>
      <w:r>
        <w:rPr>
          <w:rFonts w:ascii="Times New Roman" w:hAnsi="Times New Roman" w:cs="Times New Roman"/>
          <w:sz w:val="24"/>
          <w:szCs w:val="24"/>
        </w:rPr>
        <w:t xml:space="preserve">огах приема заявок либо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 момента поступления задатка на счет Организатора торгов.</w:t>
      </w:r>
    </w:p>
    <w:p w14:paraId="25EA122C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</w:t>
      </w:r>
      <w:r>
        <w:rPr>
          <w:rFonts w:ascii="Times New Roman" w:hAnsi="Times New Roman" w:cs="Times New Roman"/>
          <w:sz w:val="24"/>
          <w:szCs w:val="24"/>
        </w:rPr>
        <w:t xml:space="preserve">циона,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учреждения Организатором торгов протокола об итогах аукциона.</w:t>
      </w:r>
    </w:p>
    <w:p w14:paraId="1FC7F708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55CA79A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E96938A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1A6F1BE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0C94F359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9485155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766505F6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1CA2B7A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96BB910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4A7744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7249CFC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</w:t>
      </w:r>
      <w:r w:rsidR="00894FB6">
        <w:rPr>
          <w:rFonts w:ascii="Times New Roman" w:hAnsi="Times New Roman" w:cs="Times New Roman"/>
          <w:sz w:val="24"/>
          <w:szCs w:val="24"/>
        </w:rPr>
        <w:t xml:space="preserve"> </w:t>
      </w:r>
      <w:r w:rsidRPr="00A05140">
        <w:rPr>
          <w:rFonts w:ascii="Times New Roman" w:hAnsi="Times New Roman" w:cs="Times New Roman"/>
          <w:sz w:val="24"/>
          <w:szCs w:val="24"/>
        </w:rPr>
        <w:t>достижения согласия - рассматриваютс</w:t>
      </w:r>
      <w:r>
        <w:rPr>
          <w:rFonts w:ascii="Times New Roman" w:hAnsi="Times New Roman" w:cs="Times New Roman"/>
          <w:sz w:val="24"/>
          <w:szCs w:val="24"/>
        </w:rPr>
        <w:t>я в Арбитражном суде Республики Башкортостан.</w:t>
      </w:r>
    </w:p>
    <w:p w14:paraId="62A75D8A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49BC69D9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5C35873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C904915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6505BC9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3DDE77E" w14:textId="77777777" w:rsidR="00222741" w:rsidRDefault="00420238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Реквизиты счета</w:t>
      </w:r>
      <w:r w:rsidR="002227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3068C77" w14:textId="77777777" w:rsidR="00222741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D4773D7" w14:textId="43847ADB" w:rsidR="00222741" w:rsidRPr="00B4058F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94F50">
        <w:rPr>
          <w:rFonts w:ascii="Times New Roman" w:hAnsi="Times New Roman" w:cs="Times New Roman"/>
          <w:bCs/>
          <w:sz w:val="24"/>
          <w:szCs w:val="24"/>
        </w:rPr>
        <w:t>расчетный счет</w:t>
      </w:r>
      <w:r w:rsidR="004C73BA">
        <w:rPr>
          <w:rFonts w:ascii="Times New Roman" w:hAnsi="Times New Roman" w:cs="Times New Roman"/>
          <w:bCs/>
          <w:sz w:val="24"/>
          <w:szCs w:val="24"/>
        </w:rPr>
        <w:t>:</w:t>
      </w:r>
      <w:r w:rsidR="00C95A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78BC" w:rsidRPr="001C78BC">
        <w:rPr>
          <w:rFonts w:ascii="Times New Roman" w:hAnsi="Times New Roman" w:cs="Times New Roman"/>
          <w:bCs/>
          <w:sz w:val="24"/>
          <w:szCs w:val="24"/>
        </w:rPr>
        <w:t>Шахова Ирина Ивановна (ИНН 027714726192, счет 40817810406464075833 в Башкирском отделении №8598 ПАО «Сбербанк России», г.Уфа, БИК 048073601, кор.счет 30101810300000000601</w:t>
      </w:r>
      <w:r w:rsidR="001C78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933EB4D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7D6CDE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Претендент: _____________________________________________________</w:t>
      </w:r>
    </w:p>
    <w:p w14:paraId="26A5E419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452C4A0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4F1FE7AC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6078D20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6. ПОДПИСИ СТОРОН</w:t>
      </w:r>
    </w:p>
    <w:p w14:paraId="3ABDBDB9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24256C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Организатор торгов: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Претендент:</w:t>
      </w:r>
    </w:p>
    <w:p w14:paraId="31BC511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07FA35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5BA92A99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03D41710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A856E5E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М.П.                                          М.П.</w:t>
      </w:r>
    </w:p>
    <w:p w14:paraId="6BE7F6C5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CF2CFB0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A1670F9" w14:textId="77777777" w:rsidR="00222741" w:rsidRPr="00A05140" w:rsidRDefault="00222741" w:rsidP="00222741">
      <w:pPr>
        <w:pStyle w:val="ConsNonformat"/>
        <w:widowControl/>
        <w:pBdr>
          <w:top w:val="single" w:sz="6" w:space="0" w:color="auto"/>
        </w:pBdr>
        <w:ind w:right="0"/>
        <w:rPr>
          <w:rFonts w:ascii="Times New Roman" w:hAnsi="Times New Roman" w:cs="Times New Roman"/>
          <w:sz w:val="24"/>
          <w:szCs w:val="24"/>
        </w:rPr>
      </w:pPr>
    </w:p>
    <w:p w14:paraId="59F8D8B9" w14:textId="77777777" w:rsidR="000E7FC0" w:rsidRPr="00C03AC8" w:rsidRDefault="000E7FC0" w:rsidP="000E7F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E7FC0" w:rsidRPr="00C03AC8" w:rsidSect="00C03AC8">
      <w:pgSz w:w="11906" w:h="16838" w:code="9"/>
      <w:pgMar w:top="720" w:right="136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2FAD"/>
    <w:multiLevelType w:val="hybridMultilevel"/>
    <w:tmpl w:val="56DEE038"/>
    <w:lvl w:ilvl="0" w:tplc="6B309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4AF"/>
    <w:multiLevelType w:val="multilevel"/>
    <w:tmpl w:val="469A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2839578">
    <w:abstractNumId w:val="1"/>
  </w:num>
  <w:num w:numId="2" w16cid:durableId="8489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FA1"/>
    <w:rsid w:val="00017AD0"/>
    <w:rsid w:val="000A114C"/>
    <w:rsid w:val="000C7077"/>
    <w:rsid w:val="000D31A0"/>
    <w:rsid w:val="000E7FC0"/>
    <w:rsid w:val="00172A5E"/>
    <w:rsid w:val="0018487A"/>
    <w:rsid w:val="001C78BC"/>
    <w:rsid w:val="0021755F"/>
    <w:rsid w:val="00222741"/>
    <w:rsid w:val="00244E4C"/>
    <w:rsid w:val="0024517B"/>
    <w:rsid w:val="00254EF7"/>
    <w:rsid w:val="002C2522"/>
    <w:rsid w:val="002E2F8A"/>
    <w:rsid w:val="002F3E17"/>
    <w:rsid w:val="002F5101"/>
    <w:rsid w:val="00302B7E"/>
    <w:rsid w:val="003452ED"/>
    <w:rsid w:val="00395E99"/>
    <w:rsid w:val="003C160E"/>
    <w:rsid w:val="003E4B07"/>
    <w:rsid w:val="00420238"/>
    <w:rsid w:val="0044044D"/>
    <w:rsid w:val="004B6E26"/>
    <w:rsid w:val="004C519C"/>
    <w:rsid w:val="004C73BA"/>
    <w:rsid w:val="004F0315"/>
    <w:rsid w:val="00563906"/>
    <w:rsid w:val="00582F6A"/>
    <w:rsid w:val="005856C8"/>
    <w:rsid w:val="005A7525"/>
    <w:rsid w:val="005B642B"/>
    <w:rsid w:val="00665993"/>
    <w:rsid w:val="006B42D0"/>
    <w:rsid w:val="00721885"/>
    <w:rsid w:val="007E6745"/>
    <w:rsid w:val="008007A4"/>
    <w:rsid w:val="008210CC"/>
    <w:rsid w:val="00824B7F"/>
    <w:rsid w:val="00860853"/>
    <w:rsid w:val="00887013"/>
    <w:rsid w:val="00894FB6"/>
    <w:rsid w:val="008B0309"/>
    <w:rsid w:val="008C752C"/>
    <w:rsid w:val="008F0B90"/>
    <w:rsid w:val="00937CFE"/>
    <w:rsid w:val="0096258C"/>
    <w:rsid w:val="00963566"/>
    <w:rsid w:val="009A13CB"/>
    <w:rsid w:val="009B1CD8"/>
    <w:rsid w:val="009E328F"/>
    <w:rsid w:val="009E4FA1"/>
    <w:rsid w:val="00A06032"/>
    <w:rsid w:val="00A27344"/>
    <w:rsid w:val="00A52CAF"/>
    <w:rsid w:val="00A72ECE"/>
    <w:rsid w:val="00AB5123"/>
    <w:rsid w:val="00B05E50"/>
    <w:rsid w:val="00B30A7F"/>
    <w:rsid w:val="00BA64C5"/>
    <w:rsid w:val="00BA78BB"/>
    <w:rsid w:val="00BD5937"/>
    <w:rsid w:val="00BD795C"/>
    <w:rsid w:val="00BE0771"/>
    <w:rsid w:val="00C03AC8"/>
    <w:rsid w:val="00C62C80"/>
    <w:rsid w:val="00C95A3F"/>
    <w:rsid w:val="00CA44B9"/>
    <w:rsid w:val="00CF067F"/>
    <w:rsid w:val="00D822D0"/>
    <w:rsid w:val="00E22676"/>
    <w:rsid w:val="00E81445"/>
    <w:rsid w:val="00EC04A1"/>
    <w:rsid w:val="00F04C3D"/>
    <w:rsid w:val="00F8570C"/>
    <w:rsid w:val="00FA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7000"/>
  <w15:chartTrackingRefBased/>
  <w15:docId w15:val="{6258B8EA-8D6C-4AB4-9A1C-2F053845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2D0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Валидова</dc:creator>
  <cp:keywords/>
  <dc:description/>
  <cp:lastModifiedBy>Natalja</cp:lastModifiedBy>
  <cp:revision>26</cp:revision>
  <cp:lastPrinted>2019-08-25T18:03:00Z</cp:lastPrinted>
  <dcterms:created xsi:type="dcterms:W3CDTF">2019-12-08T20:05:00Z</dcterms:created>
  <dcterms:modified xsi:type="dcterms:W3CDTF">2026-08-01T20:00:00Z</dcterms:modified>
</cp:coreProperties>
</file>