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1762" w:rsidRPr="001E5DF7" w:rsidRDefault="001E5DF7">
      <w:pPr>
        <w:jc w:val="center"/>
        <w:rPr>
          <w:color w:val="auto"/>
          <w:lang w:val="ru-RU"/>
        </w:rPr>
      </w:pPr>
      <w:r w:rsidRPr="001E5DF7">
        <w:rPr>
          <w:b/>
          <w:color w:val="auto"/>
          <w:lang w:val="ru-RU"/>
        </w:rPr>
        <w:t>Договор купли-продажи</w:t>
      </w:r>
    </w:p>
    <w:p w:rsidR="00C01762" w:rsidRPr="001E5DF7" w:rsidRDefault="00C01762">
      <w:pPr>
        <w:rPr>
          <w:color w:val="auto"/>
          <w:lang w:val="ru-RU"/>
        </w:rPr>
      </w:pPr>
    </w:p>
    <w:p w:rsidR="00C01762" w:rsidRPr="001E5DF7" w:rsidRDefault="001E5DF7">
      <w:pPr>
        <w:ind w:firstLine="709"/>
        <w:rPr>
          <w:color w:val="auto"/>
          <w:lang w:val="ru-RU"/>
        </w:rPr>
      </w:pPr>
      <w:r w:rsidRPr="001E5DF7">
        <w:rPr>
          <w:color w:val="auto"/>
          <w:lang w:val="ru-RU"/>
        </w:rPr>
        <w:t>Организатор торгов – финансовый управляющий Степановой Татьяны Владимировны (дата рождения: 12.06.1980, место рождения: г. Каргат Новосибирская обл., адрес регистрации: 630063, Новосибирская обл., г. Новосибирск, ул. Короленко, д. 209, ИНН: 542307146267, СНИЛС: 106-966-136 73), Кубрак Екатерина Александровна (ИНН 246417014946, рег. № 22308), - утверждена Решением Арбитражного суда Новосибирской области от 12.09.2025 г. по делу № А45-26312/2025 (член Союза СРО «ГАУ» (ИНН 1660062005, ОГРН 1021603626098, адрес: 420034, Респ Татарстан, г Казань, ул. Соловецких Юнг, д. 7, оф. 1004), с одной стороны и_______________________________________________, паспорт _______________________________________________, зарегистрированный по адресу:_________________________________________, именуемый в дальнейшем ПОКУПАТЕЛЬ, с другой стороны, заключили настоящий договор о нижеследующем:</w:t>
      </w:r>
    </w:p>
    <w:p w:rsidR="00C01762" w:rsidRPr="001E5DF7" w:rsidRDefault="00C01762">
      <w:pPr>
        <w:rPr>
          <w:color w:val="auto"/>
          <w:lang w:val="ru-RU"/>
        </w:rPr>
      </w:pPr>
    </w:p>
    <w:p w:rsidR="00C01762" w:rsidRPr="001E5DF7" w:rsidRDefault="001E5DF7">
      <w:pPr>
        <w:rPr>
          <w:color w:val="auto"/>
        </w:rPr>
      </w:pPr>
      <w:r w:rsidRPr="001E5DF7">
        <w:rPr>
          <w:b/>
          <w:color w:val="auto"/>
        </w:rPr>
        <w:t>1.</w:t>
      </w:r>
      <w:r w:rsidRPr="001E5DF7">
        <w:rPr>
          <w:b/>
          <w:color w:val="auto"/>
        </w:rPr>
        <w:tab/>
        <w:t>Предмет договора</w:t>
      </w:r>
    </w:p>
    <w:p w:rsidR="00C01762" w:rsidRPr="001E5DF7" w:rsidRDefault="001E5DF7">
      <w:pPr>
        <w:pStyle w:val="a"/>
        <w:ind w:left="709"/>
        <w:rPr>
          <w:color w:val="auto"/>
          <w:lang w:val="ru-RU"/>
        </w:rPr>
      </w:pPr>
      <w:r w:rsidRPr="001E5DF7">
        <w:rPr>
          <w:color w:val="auto"/>
          <w:lang w:val="ru-RU"/>
        </w:rPr>
        <w:t>Продавец обязуется передать в собственность Покупателя, а Покупатель обязуется принять и оплатить на условиях настоящего договора следующее имущество: автомобиль легковой универсал ХОНДА ЦР-В, 1996 г.в., грз. Т423ТЕ54, VIN: отсутствует, Кузов № R015002374, цвет: серый.</w:t>
      </w:r>
    </w:p>
    <w:p w:rsidR="00C01762" w:rsidRPr="001E5DF7" w:rsidRDefault="001E5DF7">
      <w:pPr>
        <w:pStyle w:val="a"/>
        <w:ind w:left="709"/>
        <w:rPr>
          <w:color w:val="auto"/>
        </w:rPr>
      </w:pPr>
      <w:r w:rsidRPr="001E5DF7">
        <w:rPr>
          <w:color w:val="auto"/>
          <w:lang w:val="ru-RU"/>
        </w:rPr>
        <w:t xml:space="preserve">Состояние и комплектность Имущества проверены Покупателем до подписания настоящего Договора. Покупатель уведомлен о том, что имущество продается в рамках процедуры банкротства и согласен с тем, что при продаже действует принцип «осмотрено-одобрено». </w:t>
      </w:r>
      <w:proofErr w:type="spellStart"/>
      <w:r w:rsidRPr="001E5DF7">
        <w:rPr>
          <w:color w:val="auto"/>
        </w:rPr>
        <w:t>Финансовый</w:t>
      </w:r>
      <w:proofErr w:type="spellEnd"/>
      <w:r w:rsidRPr="001E5DF7">
        <w:rPr>
          <w:color w:val="auto"/>
        </w:rPr>
        <w:t xml:space="preserve"> </w:t>
      </w:r>
      <w:proofErr w:type="spellStart"/>
      <w:r w:rsidRPr="001E5DF7">
        <w:rPr>
          <w:color w:val="auto"/>
        </w:rPr>
        <w:t>управляющий</w:t>
      </w:r>
      <w:proofErr w:type="spellEnd"/>
      <w:r w:rsidRPr="001E5DF7">
        <w:rPr>
          <w:color w:val="auto"/>
        </w:rPr>
        <w:t xml:space="preserve"> </w:t>
      </w:r>
      <w:proofErr w:type="spellStart"/>
      <w:r w:rsidRPr="001E5DF7">
        <w:rPr>
          <w:color w:val="auto"/>
        </w:rPr>
        <w:t>не</w:t>
      </w:r>
      <w:proofErr w:type="spellEnd"/>
      <w:r w:rsidRPr="001E5DF7">
        <w:rPr>
          <w:color w:val="auto"/>
        </w:rPr>
        <w:t xml:space="preserve"> </w:t>
      </w:r>
      <w:proofErr w:type="spellStart"/>
      <w:r w:rsidRPr="001E5DF7">
        <w:rPr>
          <w:color w:val="auto"/>
        </w:rPr>
        <w:t>несет</w:t>
      </w:r>
      <w:proofErr w:type="spellEnd"/>
      <w:r w:rsidRPr="001E5DF7">
        <w:rPr>
          <w:color w:val="auto"/>
        </w:rPr>
        <w:t xml:space="preserve"> ответственности за качество продаваемого имущества.</w:t>
      </w:r>
    </w:p>
    <w:p w:rsidR="00C01762" w:rsidRPr="001E5DF7" w:rsidRDefault="001E5DF7">
      <w:pPr>
        <w:pStyle w:val="a"/>
        <w:ind w:left="709"/>
        <w:rPr>
          <w:color w:val="auto"/>
          <w:lang w:val="ru-RU"/>
        </w:rPr>
      </w:pPr>
      <w:r w:rsidRPr="001E5DF7">
        <w:rPr>
          <w:color w:val="auto"/>
          <w:lang w:val="ru-RU"/>
        </w:rPr>
        <w:t>Продажа имущества производится в рамках Решения Арбитражного суда Новосибирской области от 12.09.2025 г. по делу № А45-26312/2025 и на основании Протокола о результатах проведения торгов в форме аукциона по лоту № 1.</w:t>
      </w:r>
    </w:p>
    <w:p w:rsidR="00C01762" w:rsidRPr="001E5DF7" w:rsidRDefault="00C01762">
      <w:pPr>
        <w:rPr>
          <w:color w:val="auto"/>
          <w:lang w:val="ru-RU"/>
        </w:rPr>
      </w:pPr>
    </w:p>
    <w:p w:rsidR="00C01762" w:rsidRPr="001E5DF7" w:rsidRDefault="001E5DF7">
      <w:pPr>
        <w:rPr>
          <w:color w:val="auto"/>
        </w:rPr>
      </w:pPr>
      <w:r w:rsidRPr="001E5DF7">
        <w:rPr>
          <w:b/>
          <w:color w:val="auto"/>
        </w:rPr>
        <w:t>2.</w:t>
      </w:r>
      <w:r w:rsidRPr="001E5DF7">
        <w:rPr>
          <w:b/>
          <w:color w:val="auto"/>
        </w:rPr>
        <w:tab/>
        <w:t>Цена и расчеты по договору</w:t>
      </w:r>
    </w:p>
    <w:p w:rsidR="00C01762" w:rsidRPr="001E5DF7" w:rsidRDefault="001E5DF7">
      <w:pPr>
        <w:pStyle w:val="a"/>
        <w:ind w:left="709"/>
        <w:rPr>
          <w:color w:val="auto"/>
          <w:lang w:val="ru-RU"/>
        </w:rPr>
      </w:pPr>
      <w:r w:rsidRPr="001E5DF7">
        <w:rPr>
          <w:color w:val="auto"/>
          <w:lang w:val="ru-RU"/>
        </w:rPr>
        <w:t>Цена Имущества, указанного в п. 1.1 настоящего Договора, составляет __________________</w:t>
      </w:r>
      <w:proofErr w:type="gramStart"/>
      <w:r w:rsidRPr="001E5DF7">
        <w:rPr>
          <w:color w:val="auto"/>
          <w:lang w:val="ru-RU"/>
        </w:rPr>
        <w:t>_(</w:t>
      </w:r>
      <w:proofErr w:type="gramEnd"/>
      <w:r w:rsidRPr="001E5DF7">
        <w:rPr>
          <w:color w:val="auto"/>
          <w:lang w:val="ru-RU"/>
        </w:rPr>
        <w:t>_________________________________________________________) рублей 00 копеек (НДС не облагается).</w:t>
      </w:r>
    </w:p>
    <w:p w:rsidR="00C01762" w:rsidRPr="001E5DF7" w:rsidRDefault="001E5DF7">
      <w:pPr>
        <w:pStyle w:val="a"/>
        <w:ind w:left="709"/>
        <w:rPr>
          <w:color w:val="auto"/>
          <w:lang w:val="ru-RU"/>
        </w:rPr>
      </w:pPr>
      <w:r w:rsidRPr="001E5DF7">
        <w:rPr>
          <w:color w:val="auto"/>
          <w:lang w:val="ru-RU"/>
        </w:rPr>
        <w:t>Оплата определенной в п.2.1. настоящего договора стоимости имущества осуществляется Покупателем путем перечисления денежных средств на счет Продавца в течение 30 календарных дней со дня подписания Договора.</w:t>
      </w:r>
    </w:p>
    <w:p w:rsidR="00C01762" w:rsidRPr="001E5DF7" w:rsidRDefault="00C01762">
      <w:pPr>
        <w:rPr>
          <w:color w:val="auto"/>
          <w:lang w:val="ru-RU"/>
        </w:rPr>
      </w:pPr>
    </w:p>
    <w:p w:rsidR="00C01762" w:rsidRPr="001E5DF7" w:rsidRDefault="001E5DF7">
      <w:pPr>
        <w:rPr>
          <w:color w:val="auto"/>
          <w:lang w:val="ru-RU"/>
        </w:rPr>
      </w:pPr>
      <w:r w:rsidRPr="001E5DF7">
        <w:rPr>
          <w:b/>
          <w:color w:val="auto"/>
          <w:lang w:val="ru-RU"/>
        </w:rPr>
        <w:t>3.</w:t>
      </w:r>
      <w:r w:rsidRPr="001E5DF7">
        <w:rPr>
          <w:b/>
          <w:color w:val="auto"/>
          <w:lang w:val="ru-RU"/>
        </w:rPr>
        <w:tab/>
        <w:t>Порядок приема-передачи имущества и переход права собственности</w:t>
      </w:r>
    </w:p>
    <w:p w:rsidR="00C01762" w:rsidRPr="001E5DF7" w:rsidRDefault="001E5DF7">
      <w:pPr>
        <w:pStyle w:val="a"/>
        <w:ind w:left="709"/>
        <w:rPr>
          <w:color w:val="auto"/>
          <w:lang w:val="ru-RU"/>
        </w:rPr>
      </w:pPr>
      <w:r w:rsidRPr="001E5DF7">
        <w:rPr>
          <w:color w:val="auto"/>
          <w:lang w:val="ru-RU"/>
        </w:rPr>
        <w:t xml:space="preserve">Продавец обязан </w:t>
      </w:r>
      <w:bookmarkStart w:id="0" w:name="_GoBack"/>
      <w:bookmarkEnd w:id="0"/>
      <w:r w:rsidRPr="001E5DF7">
        <w:rPr>
          <w:color w:val="auto"/>
          <w:lang w:val="ru-RU"/>
        </w:rPr>
        <w:t>с момента полной оплаты имущества передать его Покупателю по Акту приема-передачи.</w:t>
      </w:r>
    </w:p>
    <w:p w:rsidR="00C01762" w:rsidRPr="001E5DF7" w:rsidRDefault="001E5DF7">
      <w:pPr>
        <w:pStyle w:val="a"/>
        <w:ind w:left="709"/>
        <w:rPr>
          <w:color w:val="auto"/>
          <w:lang w:val="ru-RU"/>
        </w:rPr>
      </w:pPr>
      <w:r w:rsidRPr="001E5DF7">
        <w:rPr>
          <w:color w:val="auto"/>
          <w:lang w:val="ru-RU"/>
        </w:rPr>
        <w:t>Покупатель обязан в срок 5 дней с момента полной оплаты имущества принять его по Акту приема-передачи.</w:t>
      </w:r>
    </w:p>
    <w:p w:rsidR="00C01762" w:rsidRPr="001E5DF7" w:rsidRDefault="001E5DF7">
      <w:pPr>
        <w:pStyle w:val="a"/>
        <w:ind w:left="709"/>
        <w:rPr>
          <w:color w:val="auto"/>
          <w:lang w:val="ru-RU"/>
        </w:rPr>
      </w:pPr>
      <w:r w:rsidRPr="001E5DF7">
        <w:rPr>
          <w:color w:val="auto"/>
          <w:lang w:val="ru-RU"/>
        </w:rPr>
        <w:t>Риск случайной гибели или случайного повреждения имущества переходит на Покупателя с момента подписания Акта приема-передачи или с момента, когда Покупатель обязан был принять имущество.</w:t>
      </w:r>
    </w:p>
    <w:p w:rsidR="00C01762" w:rsidRPr="001E5DF7" w:rsidRDefault="001E5DF7">
      <w:pPr>
        <w:pStyle w:val="a"/>
        <w:ind w:left="709"/>
        <w:rPr>
          <w:color w:val="auto"/>
          <w:lang w:val="ru-RU"/>
        </w:rPr>
      </w:pPr>
      <w:r w:rsidRPr="001E5DF7">
        <w:rPr>
          <w:color w:val="auto"/>
          <w:lang w:val="ru-RU"/>
        </w:rPr>
        <w:t>Акт приема-передачи имущества подписывается уполномоченными представителями сторон и является неотъемлемой частью настоящего Договора.</w:t>
      </w:r>
    </w:p>
    <w:p w:rsidR="00C01762" w:rsidRPr="001E5DF7" w:rsidRDefault="001E5DF7">
      <w:pPr>
        <w:pStyle w:val="a"/>
        <w:ind w:left="709"/>
        <w:rPr>
          <w:color w:val="auto"/>
          <w:lang w:val="ru-RU"/>
        </w:rPr>
      </w:pPr>
      <w:r w:rsidRPr="001E5DF7">
        <w:rPr>
          <w:color w:val="auto"/>
          <w:lang w:val="ru-RU"/>
        </w:rPr>
        <w:t>Право собственности на Имущество переходит к Покупателю после полной его оплаты.</w:t>
      </w:r>
    </w:p>
    <w:p w:rsidR="00C01762" w:rsidRPr="001E5DF7" w:rsidRDefault="00C01762">
      <w:pPr>
        <w:rPr>
          <w:color w:val="auto"/>
          <w:lang w:val="ru-RU"/>
        </w:rPr>
      </w:pPr>
    </w:p>
    <w:p w:rsidR="00C01762" w:rsidRPr="001E5DF7" w:rsidRDefault="001E5DF7">
      <w:pPr>
        <w:rPr>
          <w:color w:val="auto"/>
          <w:lang w:val="ru-RU"/>
        </w:rPr>
      </w:pPr>
      <w:r w:rsidRPr="001E5DF7">
        <w:rPr>
          <w:b/>
          <w:color w:val="auto"/>
          <w:lang w:val="ru-RU"/>
        </w:rPr>
        <w:t>4.</w:t>
      </w:r>
      <w:r w:rsidRPr="001E5DF7">
        <w:rPr>
          <w:b/>
          <w:color w:val="auto"/>
          <w:lang w:val="ru-RU"/>
        </w:rPr>
        <w:tab/>
        <w:t>Ответственность сторон и порядок разрешения споров</w:t>
      </w:r>
    </w:p>
    <w:p w:rsidR="00C01762" w:rsidRPr="001E5DF7" w:rsidRDefault="001E5DF7">
      <w:pPr>
        <w:pStyle w:val="a"/>
        <w:ind w:left="709"/>
        <w:rPr>
          <w:color w:val="auto"/>
          <w:lang w:val="ru-RU"/>
        </w:rPr>
      </w:pPr>
      <w:r w:rsidRPr="001E5DF7">
        <w:rPr>
          <w:color w:val="auto"/>
          <w:lang w:val="ru-RU"/>
        </w:rPr>
        <w:t>В случае неисполнения Сторонами обязательств, установленных настоящим договором, Стороны несут ответственность в соответствии с действующим законодательством.</w:t>
      </w:r>
    </w:p>
    <w:p w:rsidR="00C01762" w:rsidRPr="001E5DF7" w:rsidRDefault="001E5DF7">
      <w:pPr>
        <w:pStyle w:val="a"/>
        <w:ind w:left="709"/>
        <w:rPr>
          <w:color w:val="auto"/>
        </w:rPr>
      </w:pPr>
      <w:proofErr w:type="spellStart"/>
      <w:r w:rsidRPr="001E5DF7">
        <w:rPr>
          <w:color w:val="auto"/>
        </w:rPr>
        <w:t>Имущество</w:t>
      </w:r>
      <w:proofErr w:type="spellEnd"/>
      <w:r w:rsidRPr="001E5DF7">
        <w:rPr>
          <w:color w:val="auto"/>
        </w:rPr>
        <w:t xml:space="preserve"> </w:t>
      </w:r>
      <w:proofErr w:type="spellStart"/>
      <w:r w:rsidRPr="001E5DF7">
        <w:rPr>
          <w:color w:val="auto"/>
        </w:rPr>
        <w:t>возврату</w:t>
      </w:r>
      <w:proofErr w:type="spellEnd"/>
      <w:r w:rsidRPr="001E5DF7">
        <w:rPr>
          <w:color w:val="auto"/>
        </w:rPr>
        <w:t xml:space="preserve"> </w:t>
      </w:r>
      <w:proofErr w:type="spellStart"/>
      <w:r w:rsidRPr="001E5DF7">
        <w:rPr>
          <w:color w:val="auto"/>
        </w:rPr>
        <w:t>не</w:t>
      </w:r>
      <w:proofErr w:type="spellEnd"/>
      <w:r w:rsidRPr="001E5DF7">
        <w:rPr>
          <w:color w:val="auto"/>
        </w:rPr>
        <w:t xml:space="preserve"> </w:t>
      </w:r>
      <w:proofErr w:type="spellStart"/>
      <w:r w:rsidRPr="001E5DF7">
        <w:rPr>
          <w:color w:val="auto"/>
        </w:rPr>
        <w:t>подлежит</w:t>
      </w:r>
      <w:proofErr w:type="spellEnd"/>
      <w:r w:rsidRPr="001E5DF7">
        <w:rPr>
          <w:color w:val="auto"/>
        </w:rPr>
        <w:t>.</w:t>
      </w:r>
    </w:p>
    <w:p w:rsidR="00C01762" w:rsidRPr="001E5DF7" w:rsidRDefault="001E5DF7">
      <w:pPr>
        <w:pStyle w:val="a"/>
        <w:ind w:left="709"/>
        <w:rPr>
          <w:color w:val="auto"/>
          <w:lang w:val="ru-RU"/>
        </w:rPr>
      </w:pPr>
      <w:r w:rsidRPr="001E5DF7">
        <w:rPr>
          <w:color w:val="auto"/>
          <w:lang w:val="ru-RU"/>
        </w:rPr>
        <w:t>Все споры и (или) разногласия, возникающие у Сторон из настоящего договора, разрешаются в Арбитражном суде Красноярского края.</w:t>
      </w:r>
    </w:p>
    <w:p w:rsidR="00C01762" w:rsidRPr="001E5DF7" w:rsidRDefault="00C01762">
      <w:pPr>
        <w:rPr>
          <w:color w:val="auto"/>
          <w:lang w:val="ru-RU"/>
        </w:rPr>
      </w:pPr>
    </w:p>
    <w:p w:rsidR="00C01762" w:rsidRPr="001E5DF7" w:rsidRDefault="001E5DF7">
      <w:pPr>
        <w:rPr>
          <w:color w:val="auto"/>
        </w:rPr>
      </w:pPr>
      <w:r w:rsidRPr="001E5DF7">
        <w:rPr>
          <w:b/>
          <w:color w:val="auto"/>
        </w:rPr>
        <w:t>5.</w:t>
      </w:r>
      <w:r w:rsidRPr="001E5DF7">
        <w:rPr>
          <w:b/>
          <w:color w:val="auto"/>
        </w:rPr>
        <w:tab/>
        <w:t>Заключительные положения</w:t>
      </w:r>
    </w:p>
    <w:p w:rsidR="00C01762" w:rsidRPr="001E5DF7" w:rsidRDefault="001E5DF7">
      <w:pPr>
        <w:pStyle w:val="a"/>
        <w:ind w:left="709"/>
        <w:rPr>
          <w:color w:val="auto"/>
          <w:lang w:val="ru-RU"/>
        </w:rPr>
      </w:pPr>
      <w:r w:rsidRPr="001E5DF7">
        <w:rPr>
          <w:color w:val="auto"/>
          <w:lang w:val="ru-RU"/>
        </w:rPr>
        <w:t>Настоящий договор вступает в силу с момента его подписания Сторонами и действует до полного выполнения Сторонами принятых на себя обязательств по настоящему договору.</w:t>
      </w:r>
    </w:p>
    <w:p w:rsidR="00C01762" w:rsidRPr="001E5DF7" w:rsidRDefault="001E5DF7">
      <w:pPr>
        <w:pStyle w:val="a"/>
        <w:ind w:left="709"/>
        <w:rPr>
          <w:color w:val="auto"/>
        </w:rPr>
      </w:pPr>
      <w:r w:rsidRPr="001E5DF7">
        <w:rPr>
          <w:color w:val="auto"/>
          <w:lang w:val="ru-RU"/>
        </w:rPr>
        <w:t xml:space="preserve">Договор может быть расторгнут Продавцом в одностороннем порядке в случае нарушения Покупателем п. 2.2. </w:t>
      </w:r>
      <w:proofErr w:type="spellStart"/>
      <w:r w:rsidRPr="001E5DF7">
        <w:rPr>
          <w:color w:val="auto"/>
        </w:rPr>
        <w:t>Договора</w:t>
      </w:r>
      <w:proofErr w:type="spellEnd"/>
      <w:r w:rsidRPr="001E5DF7">
        <w:rPr>
          <w:color w:val="auto"/>
        </w:rPr>
        <w:t>.</w:t>
      </w:r>
    </w:p>
    <w:p w:rsidR="00C01762" w:rsidRPr="001E5DF7" w:rsidRDefault="001E5DF7">
      <w:pPr>
        <w:pStyle w:val="a"/>
        <w:ind w:left="709"/>
        <w:rPr>
          <w:color w:val="auto"/>
          <w:lang w:val="ru-RU"/>
        </w:rPr>
      </w:pPr>
      <w:r w:rsidRPr="001E5DF7">
        <w:rPr>
          <w:color w:val="auto"/>
          <w:lang w:val="ru-RU"/>
        </w:rPr>
        <w:t>Все изменения и дополнения к настоящему договору имеют юридическую силу лишь в случае, если они составлены в письменной форме, подписаны надлежащим образом уполномоченными лицами Сторон и скреплены печатью.</w:t>
      </w:r>
    </w:p>
    <w:p w:rsidR="00C01762" w:rsidRPr="001E5DF7" w:rsidRDefault="001E5DF7">
      <w:pPr>
        <w:pStyle w:val="a"/>
        <w:ind w:left="709"/>
        <w:rPr>
          <w:color w:val="auto"/>
          <w:lang w:val="ru-RU"/>
        </w:rPr>
      </w:pPr>
      <w:r w:rsidRPr="001E5DF7">
        <w:rPr>
          <w:color w:val="auto"/>
          <w:lang w:val="ru-RU"/>
        </w:rPr>
        <w:t>Стороны подтверждают, что не лишены дееспособности, не состоят под опекой и попечительством, не страдают заболеваниями, препятствующими осознать суть договора, а также отсутствуют обстоятельства, вынуждающие совершить данный договор на крайне невыгодных для себя условиях.</w:t>
      </w:r>
    </w:p>
    <w:p w:rsidR="00C01762" w:rsidRPr="001E5DF7" w:rsidRDefault="001E5DF7">
      <w:pPr>
        <w:pStyle w:val="a"/>
        <w:ind w:left="709"/>
        <w:rPr>
          <w:color w:val="auto"/>
          <w:lang w:val="ru-RU"/>
        </w:rPr>
      </w:pPr>
      <w:r w:rsidRPr="001E5DF7">
        <w:rPr>
          <w:color w:val="auto"/>
          <w:lang w:val="ru-RU"/>
        </w:rPr>
        <w:t>Договор считается расторгнутым в случае неосуществления оплаты имущества в течение 30 дней с даты заключения настоящего договора, при этом внесенный задаток не возвращается.</w:t>
      </w:r>
    </w:p>
    <w:p w:rsidR="00C01762" w:rsidRPr="001E5DF7" w:rsidRDefault="001E5DF7">
      <w:pPr>
        <w:pStyle w:val="a"/>
        <w:ind w:left="709"/>
        <w:rPr>
          <w:color w:val="auto"/>
          <w:lang w:val="ru-RU"/>
        </w:rPr>
      </w:pPr>
      <w:r w:rsidRPr="001E5DF7">
        <w:rPr>
          <w:color w:val="auto"/>
          <w:lang w:val="ru-RU"/>
        </w:rPr>
        <w:t>Настоящий договор составлен в двух подлинных идентичных экземплярах, имеющих равную юридическую силу, по одному экземпляру для каждой из Сторон.</w:t>
      </w:r>
    </w:p>
    <w:p w:rsidR="00C01762" w:rsidRPr="001E5DF7" w:rsidRDefault="00C01762">
      <w:pPr>
        <w:rPr>
          <w:color w:val="auto"/>
          <w:lang w:val="ru-RU"/>
        </w:rPr>
      </w:pPr>
    </w:p>
    <w:p w:rsidR="00C01762" w:rsidRPr="001E5DF7" w:rsidRDefault="00C01762">
      <w:pPr>
        <w:rPr>
          <w:color w:val="auto"/>
          <w:lang w:val="ru-RU"/>
        </w:rPr>
      </w:pPr>
    </w:p>
    <w:p w:rsidR="00C01762" w:rsidRPr="001E5DF7" w:rsidRDefault="001E5DF7">
      <w:pPr>
        <w:rPr>
          <w:color w:val="auto"/>
        </w:rPr>
      </w:pPr>
      <w:proofErr w:type="spellStart"/>
      <w:r w:rsidRPr="001E5DF7">
        <w:rPr>
          <w:b/>
          <w:color w:val="auto"/>
        </w:rPr>
        <w:t>Подписи</w:t>
      </w:r>
      <w:proofErr w:type="spellEnd"/>
      <w:r w:rsidRPr="001E5DF7">
        <w:rPr>
          <w:b/>
          <w:color w:val="auto"/>
        </w:rPr>
        <w:t xml:space="preserve"> </w:t>
      </w:r>
      <w:proofErr w:type="spellStart"/>
      <w:r w:rsidRPr="001E5DF7">
        <w:rPr>
          <w:b/>
          <w:color w:val="auto"/>
        </w:rPr>
        <w:t>Сторон</w:t>
      </w:r>
      <w:proofErr w:type="spellEnd"/>
      <w:r w:rsidRPr="001E5DF7">
        <w:rPr>
          <w:b/>
          <w:color w:val="auto"/>
        </w:rPr>
        <w:t>:</w:t>
      </w:r>
    </w:p>
    <w:p w:rsidR="00C01762" w:rsidRPr="001E5DF7" w:rsidRDefault="00C01762">
      <w:pPr>
        <w:rPr>
          <w:color w:val="auto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44"/>
        <w:gridCol w:w="4844"/>
      </w:tblGrid>
      <w:tr w:rsidR="001E5DF7" w:rsidRPr="001E5DF7">
        <w:tc>
          <w:tcPr>
            <w:tcW w:w="4844" w:type="dxa"/>
          </w:tcPr>
          <w:p w:rsidR="00C01762" w:rsidRPr="001E5DF7" w:rsidRDefault="001E5DF7">
            <w:pPr>
              <w:spacing w:after="80"/>
              <w:rPr>
                <w:color w:val="auto"/>
              </w:rPr>
            </w:pPr>
            <w:r w:rsidRPr="001E5DF7">
              <w:rPr>
                <w:color w:val="auto"/>
              </w:rPr>
              <w:t>ПРОДАВЕЦ:</w:t>
            </w:r>
          </w:p>
        </w:tc>
        <w:tc>
          <w:tcPr>
            <w:tcW w:w="4844" w:type="dxa"/>
          </w:tcPr>
          <w:p w:rsidR="00C01762" w:rsidRPr="001E5DF7" w:rsidRDefault="001E5DF7">
            <w:pPr>
              <w:spacing w:after="80"/>
              <w:rPr>
                <w:color w:val="auto"/>
              </w:rPr>
            </w:pPr>
            <w:r w:rsidRPr="001E5DF7">
              <w:rPr>
                <w:color w:val="auto"/>
              </w:rPr>
              <w:t>ПОКУПАТЕЛЬ:</w:t>
            </w:r>
          </w:p>
        </w:tc>
      </w:tr>
      <w:tr w:rsidR="001E5DF7" w:rsidRPr="001E5DF7">
        <w:tc>
          <w:tcPr>
            <w:tcW w:w="4844" w:type="dxa"/>
          </w:tcPr>
          <w:p w:rsidR="00C01762" w:rsidRPr="001E5DF7" w:rsidRDefault="001E5DF7">
            <w:pPr>
              <w:spacing w:after="80"/>
              <w:rPr>
                <w:color w:val="auto"/>
              </w:rPr>
            </w:pPr>
            <w:proofErr w:type="spellStart"/>
            <w:r w:rsidRPr="001E5DF7">
              <w:rPr>
                <w:color w:val="auto"/>
              </w:rPr>
              <w:t>Финансовый</w:t>
            </w:r>
            <w:proofErr w:type="spellEnd"/>
            <w:r w:rsidRPr="001E5DF7">
              <w:rPr>
                <w:color w:val="auto"/>
              </w:rPr>
              <w:t xml:space="preserve"> </w:t>
            </w:r>
            <w:proofErr w:type="spellStart"/>
            <w:r w:rsidRPr="001E5DF7">
              <w:rPr>
                <w:color w:val="auto"/>
              </w:rPr>
              <w:t>управляющий</w:t>
            </w:r>
            <w:proofErr w:type="spellEnd"/>
          </w:p>
        </w:tc>
        <w:tc>
          <w:tcPr>
            <w:tcW w:w="4844" w:type="dxa"/>
          </w:tcPr>
          <w:p w:rsidR="00C01762" w:rsidRPr="001E5DF7" w:rsidRDefault="00C01762">
            <w:pPr>
              <w:spacing w:after="80"/>
              <w:rPr>
                <w:color w:val="auto"/>
              </w:rPr>
            </w:pPr>
          </w:p>
        </w:tc>
      </w:tr>
      <w:tr w:rsidR="001E5DF7" w:rsidRPr="001E5DF7">
        <w:tc>
          <w:tcPr>
            <w:tcW w:w="4844" w:type="dxa"/>
          </w:tcPr>
          <w:p w:rsidR="00C01762" w:rsidRPr="001E5DF7" w:rsidRDefault="001E5DF7">
            <w:pPr>
              <w:spacing w:after="80"/>
              <w:rPr>
                <w:color w:val="auto"/>
              </w:rPr>
            </w:pPr>
            <w:proofErr w:type="spellStart"/>
            <w:r w:rsidRPr="001E5DF7">
              <w:rPr>
                <w:color w:val="auto"/>
              </w:rPr>
              <w:t>Кубрак</w:t>
            </w:r>
            <w:proofErr w:type="spellEnd"/>
            <w:r w:rsidRPr="001E5DF7">
              <w:rPr>
                <w:color w:val="auto"/>
              </w:rPr>
              <w:t xml:space="preserve"> </w:t>
            </w:r>
            <w:proofErr w:type="spellStart"/>
            <w:r w:rsidRPr="001E5DF7">
              <w:rPr>
                <w:color w:val="auto"/>
              </w:rPr>
              <w:t>Екатерина</w:t>
            </w:r>
            <w:proofErr w:type="spellEnd"/>
            <w:r w:rsidRPr="001E5DF7">
              <w:rPr>
                <w:color w:val="auto"/>
              </w:rPr>
              <w:t xml:space="preserve"> </w:t>
            </w:r>
            <w:proofErr w:type="spellStart"/>
            <w:r w:rsidRPr="001E5DF7">
              <w:rPr>
                <w:color w:val="auto"/>
              </w:rPr>
              <w:t>Александровна</w:t>
            </w:r>
            <w:proofErr w:type="spellEnd"/>
          </w:p>
        </w:tc>
        <w:tc>
          <w:tcPr>
            <w:tcW w:w="4844" w:type="dxa"/>
          </w:tcPr>
          <w:p w:rsidR="00C01762" w:rsidRPr="001E5DF7" w:rsidRDefault="00C01762">
            <w:pPr>
              <w:spacing w:after="80"/>
              <w:rPr>
                <w:color w:val="auto"/>
              </w:rPr>
            </w:pPr>
          </w:p>
        </w:tc>
      </w:tr>
      <w:tr w:rsidR="00C01762" w:rsidRPr="001E5DF7">
        <w:tc>
          <w:tcPr>
            <w:tcW w:w="4844" w:type="dxa"/>
          </w:tcPr>
          <w:p w:rsidR="00C01762" w:rsidRPr="001E5DF7" w:rsidRDefault="001E5DF7">
            <w:pPr>
              <w:spacing w:after="80"/>
              <w:rPr>
                <w:color w:val="auto"/>
              </w:rPr>
            </w:pPr>
            <w:r w:rsidRPr="001E5DF7">
              <w:rPr>
                <w:color w:val="auto"/>
              </w:rPr>
              <w:t>___________________________</w:t>
            </w:r>
          </w:p>
        </w:tc>
        <w:tc>
          <w:tcPr>
            <w:tcW w:w="4844" w:type="dxa"/>
          </w:tcPr>
          <w:p w:rsidR="00C01762" w:rsidRPr="001E5DF7" w:rsidRDefault="001E5DF7">
            <w:pPr>
              <w:spacing w:after="80"/>
              <w:rPr>
                <w:color w:val="auto"/>
              </w:rPr>
            </w:pPr>
            <w:r w:rsidRPr="001E5DF7">
              <w:rPr>
                <w:color w:val="auto"/>
              </w:rPr>
              <w:t>___________________________</w:t>
            </w:r>
          </w:p>
        </w:tc>
      </w:tr>
    </w:tbl>
    <w:p w:rsidR="00C01762" w:rsidRPr="001E5DF7" w:rsidRDefault="00C01762" w:rsidP="0037587D">
      <w:pPr>
        <w:rPr>
          <w:color w:val="auto"/>
          <w:lang w:val="ru-RU"/>
        </w:rPr>
      </w:pPr>
    </w:p>
    <w:sectPr w:rsidR="00C01762" w:rsidRPr="001E5DF7" w:rsidSect="00034616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1E5DF7"/>
    <w:rsid w:val="0029639D"/>
    <w:rsid w:val="002B1E43"/>
    <w:rsid w:val="00326F90"/>
    <w:rsid w:val="0037587D"/>
    <w:rsid w:val="00AA1D8D"/>
    <w:rsid w:val="00B47730"/>
    <w:rsid w:val="00C01762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53738DC"/>
  <w15:docId w15:val="{46D2DAB3-04F3-463D-A2CC-427B55090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FC693F"/>
    <w:rPr>
      <w:rFonts w:ascii="Times New Roman" w:hAnsi="Times New Roman"/>
      <w:color w:val="990000"/>
      <w:sz w:val="20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CA76FAD-CC3A-4BA0-8169-C7ECE0C67D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668</Words>
  <Characters>3810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4470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market_1</cp:lastModifiedBy>
  <cp:revision>5</cp:revision>
  <dcterms:created xsi:type="dcterms:W3CDTF">2013-12-23T23:15:00Z</dcterms:created>
  <dcterms:modified xsi:type="dcterms:W3CDTF">2026-07-09T13:05:00Z</dcterms:modified>
  <cp:category/>
</cp:coreProperties>
</file>