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860EF3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 Казань</w:t>
      </w:r>
    </w:p>
    <w:p w:rsidR="00C25D69" w:rsidRPr="00300E3A" w:rsidRDefault="00860EF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 апреля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60EF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Филимонова Ангелина Юрьевна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10.06.2025 г. (резолютивная часть объявлена 28.05.2025 г.) по делу № А65-13695/2025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60EF3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60EF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Филимонова Ангелина Юрьевна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60EF3">
              <w:rPr>
                <w:rFonts w:ascii="Times New Roman" w:hAnsi="Times New Roman"/>
                <w:noProof/>
                <w:sz w:val="20"/>
                <w:szCs w:val="20"/>
              </w:rPr>
              <w:t>19.08.1992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60EF3">
              <w:rPr>
                <w:rFonts w:ascii="Times New Roman" w:hAnsi="Times New Roman"/>
                <w:noProof/>
                <w:sz w:val="20"/>
                <w:szCs w:val="20"/>
              </w:rPr>
              <w:t>гор. Казань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60EF3">
              <w:rPr>
                <w:rFonts w:ascii="Times New Roman" w:hAnsi="Times New Roman"/>
                <w:noProof/>
                <w:sz w:val="20"/>
                <w:szCs w:val="20"/>
              </w:rPr>
              <w:t>151-367-832 63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60EF3">
              <w:rPr>
                <w:rFonts w:ascii="Times New Roman" w:hAnsi="Times New Roman"/>
                <w:noProof/>
                <w:sz w:val="20"/>
                <w:szCs w:val="20"/>
              </w:rPr>
              <w:t>166111184690</w:t>
            </w:r>
          </w:p>
          <w:p w:rsidR="00EA5080" w:rsidRPr="004B3BFE" w:rsidRDefault="00860EF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420098, Республика Татарстан, г Казань, ул Сухорецкая, д 38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60E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0E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0E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60E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60EF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Филимоновой Ангелины Юрьевны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60E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60EF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Казань</w:t>
      </w:r>
    </w:p>
    <w:p w:rsidR="001619C2" w:rsidRPr="00D2141C" w:rsidRDefault="00860EF3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 апреля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860EF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Филимонова Ангелина Юрьевна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10.06.2025 г. (резолютивная часть объявлена 28.05.2025 г.) по делу № А65-13695/2025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860EF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Филимонова Ангелина Юрьевна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60EF3">
              <w:rPr>
                <w:rFonts w:ascii="Times New Roman" w:hAnsi="Times New Roman"/>
                <w:noProof/>
                <w:sz w:val="20"/>
                <w:szCs w:val="20"/>
              </w:rPr>
              <w:t>19.08.1992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60EF3">
              <w:rPr>
                <w:rFonts w:ascii="Times New Roman" w:hAnsi="Times New Roman"/>
                <w:noProof/>
                <w:sz w:val="20"/>
                <w:szCs w:val="20"/>
              </w:rPr>
              <w:t>гор. Казань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60EF3">
              <w:rPr>
                <w:rFonts w:ascii="Times New Roman" w:hAnsi="Times New Roman"/>
                <w:noProof/>
                <w:sz w:val="20"/>
                <w:szCs w:val="20"/>
              </w:rPr>
              <w:t>151-367-832 63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60EF3">
              <w:rPr>
                <w:rFonts w:ascii="Times New Roman" w:hAnsi="Times New Roman"/>
                <w:noProof/>
                <w:sz w:val="20"/>
                <w:szCs w:val="20"/>
              </w:rPr>
              <w:t>166111184690</w:t>
            </w:r>
          </w:p>
          <w:p w:rsidR="00EA5080" w:rsidRPr="004B2BB0" w:rsidRDefault="00860EF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420098, Республика Татарстан, г Казань, ул Сухорецкая, д 38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60E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0E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0E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60E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60EF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Филимоновой Ангелины Юрьевны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60E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0D7439"/>
    <w:rsid w:val="000F4E00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60EF3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146E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2026-04-02T13:22:00Z</cp:lastPrinted>
  <dcterms:created xsi:type="dcterms:W3CDTF">2026-04-02T13:22:00Z</dcterms:created>
  <dcterms:modified xsi:type="dcterms:W3CDTF">2026-04-02T13:23:00Z</dcterms:modified>
</cp:coreProperties>
</file>