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2692CE73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="002B2AF2">
        <w:rPr>
          <w:sz w:val="18"/>
          <w:szCs w:val="18"/>
        </w:rPr>
        <w:t xml:space="preserve">     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73178A">
        <w:rPr>
          <w:sz w:val="18"/>
          <w:szCs w:val="18"/>
        </w:rPr>
        <w:t>6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4A7C31B4" w:rsidR="002514E8" w:rsidRPr="00801C5C" w:rsidRDefault="00615F06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r w:rsidRPr="00C329BF">
        <w:rPr>
          <w:sz w:val="20"/>
          <w:szCs w:val="20"/>
        </w:rPr>
        <w:t>Граждан</w:t>
      </w:r>
      <w:r w:rsidR="00E8597C">
        <w:rPr>
          <w:sz w:val="20"/>
          <w:szCs w:val="20"/>
        </w:rPr>
        <w:t xml:space="preserve">ин </w:t>
      </w:r>
      <w:r w:rsidR="00E8597C" w:rsidRPr="00E8597C">
        <w:rPr>
          <w:sz w:val="20"/>
          <w:szCs w:val="20"/>
        </w:rPr>
        <w:t>Алексеев Вячеслав Владимирович (15.05.1982 г.р., место рождения: г. Москва, адрес регистрации: 115580, г. Москва, Ореховый бульвар, д. 51, кв. 455, ИНН 772473864815 СНИЛС 129-819-408 96)</w:t>
      </w:r>
      <w:r w:rsidRPr="00BF53ED">
        <w:rPr>
          <w:sz w:val="20"/>
          <w:szCs w:val="20"/>
        </w:rPr>
        <w:t xml:space="preserve">, именуемый в дальнейшем «Продавец», в лице Финансового управляющего Бурьяна Александр Вадимовича, действующего на основании Решения </w:t>
      </w:r>
      <w:r>
        <w:rPr>
          <w:sz w:val="20"/>
          <w:szCs w:val="20"/>
        </w:rPr>
        <w:t xml:space="preserve">Арбитражного суда </w:t>
      </w:r>
      <w:r w:rsidR="00E8597C">
        <w:rPr>
          <w:sz w:val="20"/>
          <w:szCs w:val="20"/>
        </w:rPr>
        <w:t>гор. Москвы</w:t>
      </w:r>
      <w:r w:rsidRPr="00BF53ED">
        <w:rPr>
          <w:sz w:val="20"/>
          <w:szCs w:val="20"/>
        </w:rPr>
        <w:t xml:space="preserve"> от </w:t>
      </w:r>
      <w:bookmarkEnd w:id="0"/>
      <w:r w:rsidR="00E8597C" w:rsidRPr="00E8597C">
        <w:rPr>
          <w:sz w:val="20"/>
          <w:szCs w:val="20"/>
        </w:rPr>
        <w:t>27 августа 2024 г.</w:t>
      </w:r>
      <w:r w:rsidR="00941B03">
        <w:rPr>
          <w:sz w:val="20"/>
          <w:szCs w:val="20"/>
        </w:rPr>
        <w:t xml:space="preserve"> </w:t>
      </w:r>
      <w:r w:rsidRPr="00B33F34">
        <w:rPr>
          <w:sz w:val="20"/>
          <w:szCs w:val="20"/>
        </w:rPr>
        <w:t xml:space="preserve">по делу </w:t>
      </w:r>
      <w:r w:rsidR="00E8597C" w:rsidRPr="00E8597C">
        <w:rPr>
          <w:sz w:val="20"/>
          <w:szCs w:val="20"/>
        </w:rPr>
        <w:t>А40-155426/</w:t>
      </w:r>
      <w:r w:rsidR="00E8597C">
        <w:rPr>
          <w:sz w:val="20"/>
          <w:szCs w:val="20"/>
        </w:rPr>
        <w:t>20</w:t>
      </w:r>
      <w:r w:rsidR="00E8597C" w:rsidRPr="00E8597C">
        <w:rPr>
          <w:sz w:val="20"/>
          <w:szCs w:val="20"/>
        </w:rPr>
        <w:t>24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с одной стороны, и</w:t>
      </w:r>
      <w:r w:rsidR="00786EC7"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7027D01C" w14:textId="189A1125" w:rsidR="00615F06" w:rsidRPr="00C329BF" w:rsidRDefault="0073178A" w:rsidP="00615F06">
      <w:pPr>
        <w:spacing w:line="360" w:lineRule="auto"/>
        <w:rPr>
          <w:sz w:val="20"/>
          <w:szCs w:val="20"/>
        </w:rPr>
      </w:pPr>
      <w:bookmarkStart w:id="1" w:name="_Hlk92895014"/>
      <w:bookmarkStart w:id="2" w:name="_Hlk191922898"/>
      <w:bookmarkStart w:id="3" w:name="_Hlk151477714"/>
      <w:bookmarkStart w:id="4" w:name="_Hlk174121609"/>
      <w:r>
        <w:rPr>
          <w:sz w:val="20"/>
          <w:szCs w:val="20"/>
        </w:rPr>
        <w:t>Продавец</w:t>
      </w:r>
      <w:r w:rsidR="00615F06" w:rsidRPr="00C329BF">
        <w:rPr>
          <w:sz w:val="20"/>
          <w:szCs w:val="20"/>
        </w:rPr>
        <w:t xml:space="preserve">: </w:t>
      </w:r>
      <w:bookmarkStart w:id="5" w:name="_Hlk174113647"/>
      <w:r w:rsidR="00E8597C" w:rsidRPr="00E8597C">
        <w:rPr>
          <w:sz w:val="20"/>
          <w:szCs w:val="20"/>
        </w:rPr>
        <w:t>Алексеев Вячеслав Владимирович (15.05.1982 г.р., место рождения: г. Москва, адрес регистрации: 115580, г. Москва, Ореховый бульвар, д. 51, кв. 455, ИНН 772473864815 СНИЛС 129-819-408 96)</w:t>
      </w:r>
      <w:r w:rsidRPr="00BF53ED">
        <w:rPr>
          <w:sz w:val="20"/>
          <w:szCs w:val="20"/>
        </w:rPr>
        <w:t xml:space="preserve"> в лице Финансового управляющего Бурьяна Александр Вадимовича</w:t>
      </w:r>
    </w:p>
    <w:bookmarkEnd w:id="1"/>
    <w:p w14:paraId="4267AD78" w14:textId="77777777" w:rsidR="00615F06" w:rsidRPr="00C329BF" w:rsidRDefault="00615F06" w:rsidP="00615F06">
      <w:pPr>
        <w:spacing w:line="360" w:lineRule="auto"/>
        <w:rPr>
          <w:sz w:val="20"/>
          <w:szCs w:val="20"/>
        </w:rPr>
      </w:pPr>
      <w:r w:rsidRPr="00C329BF">
        <w:rPr>
          <w:sz w:val="20"/>
          <w:szCs w:val="20"/>
        </w:rPr>
        <w:t xml:space="preserve">Почтовый адрес финансового управляющего: 603000, г. Нижний Новгород, а/я518; </w:t>
      </w:r>
    </w:p>
    <w:p w14:paraId="1E76B2A2" w14:textId="77777777" w:rsidR="00615F06" w:rsidRPr="00615F06" w:rsidRDefault="00615F06" w:rsidP="00615F06">
      <w:pPr>
        <w:spacing w:line="360" w:lineRule="auto"/>
        <w:rPr>
          <w:sz w:val="20"/>
          <w:szCs w:val="20"/>
          <w:lang w:val="en-US"/>
        </w:rPr>
      </w:pPr>
      <w:r w:rsidRPr="00C329BF">
        <w:rPr>
          <w:sz w:val="20"/>
          <w:szCs w:val="20"/>
        </w:rPr>
        <w:t>Тел</w:t>
      </w:r>
      <w:r w:rsidRPr="00615F06">
        <w:rPr>
          <w:sz w:val="20"/>
          <w:szCs w:val="20"/>
          <w:lang w:val="en-US"/>
        </w:rPr>
        <w:t>.8 9092828801; e-mail</w:t>
      </w:r>
      <w:proofErr w:type="gramStart"/>
      <w:r w:rsidRPr="00615F06">
        <w:rPr>
          <w:sz w:val="20"/>
          <w:szCs w:val="20"/>
          <w:lang w:val="en-US"/>
        </w:rPr>
        <w:t>: :</w:t>
      </w:r>
      <w:proofErr w:type="gramEnd"/>
      <w:hyperlink r:id="rId4" w:history="1">
        <w:r w:rsidRPr="00615F06">
          <w:rPr>
            <w:sz w:val="20"/>
            <w:szCs w:val="20"/>
            <w:lang w:val="en-US"/>
          </w:rPr>
          <w:t>bankrotnnov@yandex.ru</w:t>
        </w:r>
      </w:hyperlink>
      <w:r w:rsidRPr="00615F06">
        <w:rPr>
          <w:sz w:val="20"/>
          <w:szCs w:val="20"/>
          <w:lang w:val="en-US"/>
        </w:rPr>
        <w:t xml:space="preserve"> </w:t>
      </w:r>
    </w:p>
    <w:p w14:paraId="4AAFA2C1" w14:textId="77777777" w:rsidR="00615F06" w:rsidRPr="00CA620B" w:rsidRDefault="00615F06" w:rsidP="00615F06">
      <w:pPr>
        <w:spacing w:line="360" w:lineRule="auto"/>
        <w:rPr>
          <w:sz w:val="20"/>
          <w:szCs w:val="20"/>
          <w:lang w:val="en-US"/>
        </w:rPr>
      </w:pPr>
    </w:p>
    <w:bookmarkEnd w:id="2"/>
    <w:bookmarkEnd w:id="5"/>
    <w:p w14:paraId="3E43E119" w14:textId="77777777" w:rsidR="00E8597C" w:rsidRPr="00E8597C" w:rsidRDefault="00E8597C" w:rsidP="00E8597C">
      <w:pPr>
        <w:spacing w:line="360" w:lineRule="auto"/>
        <w:rPr>
          <w:sz w:val="20"/>
          <w:szCs w:val="20"/>
        </w:rPr>
      </w:pPr>
      <w:r w:rsidRPr="00E8597C">
        <w:rPr>
          <w:sz w:val="20"/>
          <w:szCs w:val="20"/>
        </w:rPr>
        <w:t xml:space="preserve">Расчетный счет: 40702810429070013813, </w:t>
      </w:r>
    </w:p>
    <w:p w14:paraId="47199DE1" w14:textId="77777777" w:rsidR="00E8597C" w:rsidRPr="00E8597C" w:rsidRDefault="00E8597C" w:rsidP="00E8597C">
      <w:pPr>
        <w:spacing w:line="360" w:lineRule="auto"/>
        <w:rPr>
          <w:sz w:val="20"/>
          <w:szCs w:val="20"/>
        </w:rPr>
      </w:pPr>
      <w:r w:rsidRPr="00E8597C">
        <w:rPr>
          <w:sz w:val="20"/>
          <w:szCs w:val="20"/>
        </w:rPr>
        <w:t xml:space="preserve">БАНК: ФИЛИАЛ "НИЖЕГОРОДСКИЙ" АО "АЛЬФА-БАНК", </w:t>
      </w:r>
    </w:p>
    <w:p w14:paraId="0E36D977" w14:textId="4D1F5C02" w:rsidR="00E8597C" w:rsidRPr="00E8597C" w:rsidRDefault="00E8597C" w:rsidP="00E8597C">
      <w:pPr>
        <w:spacing w:line="360" w:lineRule="auto"/>
        <w:rPr>
          <w:sz w:val="20"/>
          <w:szCs w:val="20"/>
        </w:rPr>
      </w:pPr>
      <w:r w:rsidRPr="00E8597C">
        <w:rPr>
          <w:sz w:val="20"/>
          <w:szCs w:val="20"/>
        </w:rPr>
        <w:t>БИК: 042202824, КОР. СЧЕТ 30101810200000000824</w:t>
      </w:r>
    </w:p>
    <w:p w14:paraId="69416B44" w14:textId="77777777" w:rsidR="00E8597C" w:rsidRPr="00E8597C" w:rsidRDefault="00E8597C" w:rsidP="00E8597C">
      <w:pPr>
        <w:spacing w:line="360" w:lineRule="auto"/>
        <w:rPr>
          <w:sz w:val="20"/>
          <w:szCs w:val="20"/>
        </w:rPr>
      </w:pPr>
      <w:r w:rsidRPr="00E8597C">
        <w:rPr>
          <w:sz w:val="20"/>
          <w:szCs w:val="20"/>
        </w:rPr>
        <w:t>Получатель: ООО "ЭТП", ИНН 1655269981.</w:t>
      </w:r>
    </w:p>
    <w:p w14:paraId="2432F3C1" w14:textId="74785389" w:rsidR="00801C5C" w:rsidRDefault="00801C5C" w:rsidP="00801C5C">
      <w:pPr>
        <w:spacing w:line="360" w:lineRule="auto"/>
        <w:rPr>
          <w:sz w:val="20"/>
          <w:szCs w:val="20"/>
        </w:rPr>
      </w:pPr>
    </w:p>
    <w:p w14:paraId="3B50B947" w14:textId="3B681D25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  <w:r w:rsidRPr="00801C5C">
        <w:rPr>
          <w:bCs/>
          <w:sz w:val="20"/>
          <w:szCs w:val="20"/>
        </w:rPr>
        <w:t>Заявитель:</w:t>
      </w:r>
      <w:r w:rsidR="00A4198D" w:rsidRPr="00801C5C">
        <w:rPr>
          <w:bCs/>
          <w:sz w:val="20"/>
          <w:szCs w:val="20"/>
        </w:rPr>
        <w:t xml:space="preserve"> ___</w:t>
      </w:r>
    </w:p>
    <w:bookmarkEnd w:id="3"/>
    <w:p w14:paraId="22E09F9A" w14:textId="77777777" w:rsidR="00BC7233" w:rsidRPr="00801C5C" w:rsidRDefault="00BC7233" w:rsidP="00801C5C">
      <w:pPr>
        <w:spacing w:line="360" w:lineRule="auto"/>
        <w:rPr>
          <w:bCs/>
          <w:sz w:val="20"/>
          <w:szCs w:val="20"/>
        </w:rPr>
      </w:pPr>
    </w:p>
    <w:p w14:paraId="1E57A360" w14:textId="77777777" w:rsidR="00BC7233" w:rsidRPr="00801C5C" w:rsidRDefault="00BC7233" w:rsidP="00801C5C">
      <w:pPr>
        <w:spacing w:line="360" w:lineRule="auto"/>
        <w:rPr>
          <w:sz w:val="20"/>
          <w:szCs w:val="20"/>
        </w:rPr>
      </w:pPr>
    </w:p>
    <w:p w14:paraId="008284D6" w14:textId="77777777" w:rsidR="00C47989" w:rsidRDefault="00C47989" w:rsidP="00801C5C">
      <w:pPr>
        <w:spacing w:line="360" w:lineRule="auto"/>
        <w:rPr>
          <w:sz w:val="20"/>
          <w:szCs w:val="20"/>
        </w:rPr>
      </w:pPr>
    </w:p>
    <w:p w14:paraId="434FA33B" w14:textId="5A59CF7C" w:rsidR="00E6059E" w:rsidRPr="00801C5C" w:rsidRDefault="00E85158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Финансовый </w:t>
      </w:r>
      <w:r w:rsidR="00E6059E" w:rsidRPr="00801C5C">
        <w:rPr>
          <w:sz w:val="20"/>
          <w:szCs w:val="20"/>
        </w:rPr>
        <w:t>управляющий</w:t>
      </w:r>
      <w:r w:rsidR="00FE3B5D" w:rsidRPr="00801C5C">
        <w:rPr>
          <w:sz w:val="20"/>
          <w:szCs w:val="20"/>
        </w:rPr>
        <w:tab/>
      </w:r>
      <w:r w:rsidR="004F0EAC" w:rsidRPr="00801C5C">
        <w:rPr>
          <w:sz w:val="20"/>
          <w:szCs w:val="20"/>
        </w:rPr>
        <w:t xml:space="preserve"> </w:t>
      </w:r>
      <w:r w:rsidR="003E554C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322BF3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r w:rsidR="00E6059E" w:rsidRPr="00801C5C">
        <w:rPr>
          <w:sz w:val="20"/>
          <w:szCs w:val="20"/>
        </w:rPr>
        <w:tab/>
      </w:r>
      <w:proofErr w:type="spellStart"/>
      <w:r w:rsidRPr="00801C5C">
        <w:rPr>
          <w:sz w:val="20"/>
          <w:szCs w:val="20"/>
        </w:rPr>
        <w:t>А</w:t>
      </w:r>
      <w:r w:rsidR="00E7194A" w:rsidRPr="00801C5C">
        <w:rPr>
          <w:sz w:val="20"/>
          <w:szCs w:val="20"/>
        </w:rPr>
        <w:t>.В.</w:t>
      </w:r>
      <w:r w:rsidRPr="00801C5C">
        <w:rPr>
          <w:sz w:val="20"/>
          <w:szCs w:val="20"/>
        </w:rPr>
        <w:t>Бурьян</w:t>
      </w:r>
      <w:proofErr w:type="spellEnd"/>
    </w:p>
    <w:p w14:paraId="6135EABE" w14:textId="77777777" w:rsidR="00A934DC" w:rsidRPr="00801C5C" w:rsidRDefault="00A934DC" w:rsidP="00801C5C">
      <w:pPr>
        <w:spacing w:line="360" w:lineRule="auto"/>
        <w:rPr>
          <w:sz w:val="20"/>
          <w:szCs w:val="20"/>
        </w:rPr>
      </w:pPr>
    </w:p>
    <w:p w14:paraId="6C7B72D5" w14:textId="77777777" w:rsidR="00A4198D" w:rsidRPr="00801C5C" w:rsidRDefault="00A4198D" w:rsidP="00801C5C">
      <w:pPr>
        <w:spacing w:line="360" w:lineRule="auto"/>
        <w:rPr>
          <w:sz w:val="20"/>
          <w:szCs w:val="20"/>
        </w:rPr>
      </w:pPr>
    </w:p>
    <w:p w14:paraId="56F1403A" w14:textId="77777777" w:rsidR="00E6059E" w:rsidRPr="00BD0F6C" w:rsidRDefault="00E6059E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>Заявитель</w:t>
      </w:r>
      <w:r w:rsidR="00D24B12" w:rsidRPr="00BD0F6C">
        <w:rPr>
          <w:sz w:val="18"/>
          <w:szCs w:val="18"/>
        </w:rPr>
        <w:t>:</w:t>
      </w:r>
      <w:r w:rsidR="00A4198D">
        <w:rPr>
          <w:sz w:val="18"/>
          <w:szCs w:val="18"/>
        </w:rPr>
        <w:t xml:space="preserve"> ___</w:t>
      </w:r>
      <w:bookmarkEnd w:id="4"/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23425"/>
    <w:rsid w:val="002514E8"/>
    <w:rsid w:val="00255009"/>
    <w:rsid w:val="0026428A"/>
    <w:rsid w:val="00273579"/>
    <w:rsid w:val="0027612B"/>
    <w:rsid w:val="002A32E7"/>
    <w:rsid w:val="002B2AF2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15F0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3178A"/>
    <w:rsid w:val="00753068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941B03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A4B61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E1CC4"/>
    <w:rsid w:val="00DF2A5B"/>
    <w:rsid w:val="00DF303D"/>
    <w:rsid w:val="00E53B2E"/>
    <w:rsid w:val="00E6059E"/>
    <w:rsid w:val="00E7194A"/>
    <w:rsid w:val="00E85158"/>
    <w:rsid w:val="00E8597C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krotn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3864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8</cp:revision>
  <dcterms:created xsi:type="dcterms:W3CDTF">2025-03-26T12:36:00Z</dcterms:created>
  <dcterms:modified xsi:type="dcterms:W3CDTF">2026-05-29T12:06:00Z</dcterms:modified>
</cp:coreProperties>
</file>