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63E9A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738C5FB3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6B405A59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1ED70025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   </w:t>
      </w:r>
      <w:r w:rsidRPr="000C7BEE">
        <w:t>«</w:t>
      </w:r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92D5000" w14:textId="59A94FEE" w:rsidR="00A7545B" w:rsidRPr="0039239B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39239B">
        <w:t xml:space="preserve">Финансовый управляющий </w:t>
      </w:r>
      <w:r w:rsidR="00FD72C3" w:rsidRPr="00FD72C3">
        <w:t>Калашникова Андрея Павловича</w:t>
      </w:r>
      <w:r w:rsidR="009C2A0D" w:rsidRPr="0039239B">
        <w:rPr>
          <w:rStyle w:val="highlight5"/>
          <w:color w:val="auto"/>
          <w:specVanish/>
        </w:rPr>
        <w:t>Шалегин Вячеслав Владимирович</w:t>
      </w:r>
      <w:r w:rsidR="00A829CE" w:rsidRPr="0039239B">
        <w:t>, действующий</w:t>
      </w:r>
      <w:r w:rsidR="00B17257" w:rsidRPr="0039239B">
        <w:t xml:space="preserve"> на основании решения Арбитражного суда </w:t>
      </w:r>
      <w:r w:rsidR="00FD72C3" w:rsidRPr="00FD72C3">
        <w:rPr>
          <w:noProof/>
        </w:rPr>
        <w:t>Пермского края от 28.05.2025 г. (резолютивная часть объявлена 27.05.2025 г.) по делу № А50-8058/2025</w:t>
      </w:r>
      <w:r w:rsidR="00B17257" w:rsidRPr="0039239B">
        <w:t xml:space="preserve">, именуемый в дальнейшем «Продавец», с одной стороны, </w:t>
      </w:r>
      <w:r w:rsidR="00B17257" w:rsidRPr="0039239B">
        <w:rPr>
          <w:shd w:val="clear" w:color="auto" w:fill="FDE9D9" w:themeFill="accent6" w:themeFillTint="33"/>
        </w:rPr>
        <w:t>и</w:t>
      </w:r>
      <w:r w:rsidR="005E1F02" w:rsidRPr="0039239B">
        <w:rPr>
          <w:shd w:val="clear" w:color="auto" w:fill="FDE9D9" w:themeFill="accent6" w:themeFillTint="33"/>
        </w:rPr>
        <w:t xml:space="preserve"> </w:t>
      </w:r>
      <w:r w:rsidR="00142320" w:rsidRPr="0039239B">
        <w:rPr>
          <w:shd w:val="clear" w:color="auto" w:fill="FDE9D9" w:themeFill="accent6" w:themeFillTint="33"/>
        </w:rPr>
        <w:t>ФИО Покупателя</w:t>
      </w:r>
      <w:r w:rsidR="00B17257" w:rsidRPr="0039239B">
        <w:t xml:space="preserve">, именуемый </w:t>
      </w:r>
      <w:r w:rsidR="00A7545B" w:rsidRPr="0039239B">
        <w:t xml:space="preserve">(ая) в дальнейшем «Покупатель», </w:t>
      </w:r>
      <w:r w:rsidR="00B17257" w:rsidRPr="0039239B">
        <w:t xml:space="preserve">с другой стороны, заключили настоящий Договор о нижеследующем: </w:t>
      </w:r>
    </w:p>
    <w:p w14:paraId="1A62F18F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60D9C174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1CDF7C6C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33AE38B9" w14:textId="77777777" w:rsidR="00025182" w:rsidRDefault="00460AA4" w:rsidP="0002518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>Лот №1:</w:t>
      </w:r>
    </w:p>
    <w:p w14:paraId="329D0631" w14:textId="11C452EE" w:rsidR="00025182" w:rsidRDefault="0039239B" w:rsidP="0002518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>Автомобиль:</w:t>
      </w:r>
    </w:p>
    <w:p w14:paraId="489FED1F" w14:textId="77777777" w:rsidR="00025182" w:rsidRDefault="00025182" w:rsidP="0002518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025182">
        <w:rPr>
          <w:rFonts w:ascii="Times New Roman" w:hAnsi="Times New Roman" w:cs="Times New Roman"/>
          <w:sz w:val="18"/>
          <w:szCs w:val="18"/>
        </w:rPr>
        <w:t>марка, модель MAZDA 3, номер двигателя Z6 733309; VIN: JMZBK12Z201784230, Год выпуска: 2008</w:t>
      </w:r>
    </w:p>
    <w:p w14:paraId="44B509AF" w14:textId="0F519A7A" w:rsidR="006760B3" w:rsidRPr="0039239B" w:rsidRDefault="00025182" w:rsidP="0002518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025182">
        <w:rPr>
          <w:rFonts w:ascii="Times New Roman" w:hAnsi="Times New Roman" w:cs="Times New Roman"/>
          <w:sz w:val="18"/>
          <w:szCs w:val="18"/>
        </w:rPr>
        <w:t>(Повреждение левого ребра жёсткости задней части крыши, небольшая вмятина на правой передней двери, поврежден передний бампер, поврежден задний капот - небольшая вмятина, сколы на задней двери багажника, зазоры при закрывании багажника, коррозия металла в районе колесных арок и нижних частей дверей, отсутствует задняя левая стойка амортизатора, задние стойки стабилизатора неисправны, нарушение работы двигателя, большой расход масла, нарушение в работе системы охлаждения двигателя, правый передний рычаг неисправен, задние амортизационные пружины неисправны, неисправность работы аккумулятора, электрики, передние опоры неисправны, отсутствует система охраны автомобиля, возможны скрытые дефекты)</w:t>
      </w:r>
      <w:r w:rsidR="00460AA4" w:rsidRPr="0039239B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39239B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70415F3B" w14:textId="000FBD5E" w:rsidR="006760B3" w:rsidRPr="003923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39239B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  <w:r w:rsidR="00EC1664" w:rsidRPr="0039239B">
        <w:rPr>
          <w:rFonts w:ascii="Times New Roman" w:hAnsi="Times New Roman" w:cs="Times New Roman"/>
          <w:sz w:val="18"/>
          <w:szCs w:val="18"/>
        </w:rPr>
        <w:t xml:space="preserve"> Имущество в залоге у </w:t>
      </w:r>
      <w:r w:rsidR="00025182" w:rsidRPr="00025182">
        <w:rPr>
          <w:rFonts w:ascii="Times New Roman" w:hAnsi="Times New Roman" w:cs="Times New Roman"/>
          <w:sz w:val="18"/>
          <w:szCs w:val="18"/>
        </w:rPr>
        <w:t>«Азиатско-Тихоокеанский Банк» (акционерное общество)</w:t>
      </w:r>
      <w:r w:rsidR="00EC1664" w:rsidRPr="0039239B">
        <w:rPr>
          <w:rFonts w:ascii="Times New Roman" w:hAnsi="Times New Roman" w:cs="Times New Roman"/>
          <w:sz w:val="18"/>
          <w:szCs w:val="18"/>
        </w:rPr>
        <w:t>.</w:t>
      </w:r>
    </w:p>
    <w:p w14:paraId="16EF406A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7386DE39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180827FF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0BF31BB6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087ABFD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681DF005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1.2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5F8DDF02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1.3.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В течение </w:t>
      </w:r>
      <w:r w:rsidRPr="000C7BEE">
        <w:rPr>
          <w:rFonts w:ascii="Times New Roman" w:hAnsi="Times New Roman" w:cs="Times New Roman"/>
          <w:b/>
          <w:sz w:val="18"/>
          <w:szCs w:val="18"/>
        </w:rPr>
        <w:t>30 (тридцати) дней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документы относящиеся к Имуществу при подписании акта приема-передачи Имущества.</w:t>
      </w:r>
    </w:p>
    <w:p w14:paraId="60B13ED8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1.4.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AC4CC9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3AEAB5AC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59484D0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45BF81DF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СУММА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5EE625A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3E401346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3B302B76" w14:textId="33ED0A42" w:rsidR="006760B3" w:rsidRPr="000D042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042B">
        <w:rPr>
          <w:rFonts w:ascii="Times New Roman" w:hAnsi="Times New Roman" w:cs="Times New Roman"/>
          <w:sz w:val="18"/>
          <w:szCs w:val="18"/>
        </w:rPr>
        <w:t>2.4.</w:t>
      </w:r>
      <w:r w:rsidRPr="000D042B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0D042B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0D042B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0D042B">
        <w:rPr>
          <w:rFonts w:ascii="Times New Roman" w:hAnsi="Times New Roman" w:cs="Times New Roman"/>
          <w:sz w:val="18"/>
          <w:szCs w:val="18"/>
        </w:rPr>
        <w:t xml:space="preserve">Должника, открытый в ФИЛИАЛ "ЦЕНТРАЛЬНЫЙ" ПАО "СОВКОМБАНК", 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0D042B">
        <w:rPr>
          <w:rFonts w:ascii="Times New Roman" w:hAnsi="Times New Roman" w:cs="Times New Roman"/>
          <w:sz w:val="18"/>
          <w:szCs w:val="18"/>
        </w:rPr>
        <w:t>, БИК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C1664" w:rsidRPr="000D042B">
        <w:rPr>
          <w:rFonts w:ascii="Times New Roman" w:hAnsi="Times New Roman" w:cs="Times New Roman"/>
          <w:sz w:val="18"/>
          <w:szCs w:val="18"/>
        </w:rPr>
        <w:t> </w:t>
      </w:r>
      <w:r w:rsidR="009C2A0D" w:rsidRPr="000D042B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0D042B">
        <w:rPr>
          <w:rFonts w:ascii="Times New Roman" w:hAnsi="Times New Roman" w:cs="Times New Roman"/>
          <w:sz w:val="18"/>
          <w:szCs w:val="18"/>
        </w:rPr>
        <w:t>, счет №</w:t>
      </w:r>
      <w:r w:rsidR="000D042B" w:rsidRPr="000D042B">
        <w:rPr>
          <w:rFonts w:ascii="Times New Roman" w:hAnsi="Times New Roman" w:cs="Times New Roman"/>
          <w:sz w:val="18"/>
          <w:szCs w:val="18"/>
        </w:rPr>
        <w:t> </w:t>
      </w:r>
      <w:r w:rsidR="00025182" w:rsidRPr="00025182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40817810250201832172</w:t>
      </w:r>
      <w:r w:rsidR="009C2A0D" w:rsidRPr="000D042B">
        <w:rPr>
          <w:rFonts w:ascii="Times New Roman" w:hAnsi="Times New Roman" w:cs="Times New Roman"/>
          <w:sz w:val="18"/>
          <w:szCs w:val="18"/>
        </w:rPr>
        <w:t xml:space="preserve">, получатель </w:t>
      </w:r>
      <w:r w:rsidR="00025182" w:rsidRPr="00025182">
        <w:rPr>
          <w:rFonts w:ascii="Times New Roman" w:hAnsi="Times New Roman" w:cs="Times New Roman"/>
          <w:sz w:val="18"/>
          <w:szCs w:val="18"/>
          <w:shd w:val="clear" w:color="auto" w:fill="FFFFFF"/>
        </w:rPr>
        <w:t>Калашников Андрей Павлович</w:t>
      </w:r>
      <w:r w:rsidRPr="000D042B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42002F33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1C1F8F7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01D0B80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3F31BE6A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7262AD5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EA1DD38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32B080B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3847B2D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31A5D12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4156A61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342E3B5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Обеспечить за свой счет осуществление </w:t>
      </w:r>
      <w:r w:rsidR="00955F0B" w:rsidRPr="000C7BEE">
        <w:rPr>
          <w:rFonts w:ascii="Times New Roman" w:hAnsi="Times New Roman" w:cs="Times New Roman"/>
          <w:sz w:val="18"/>
          <w:szCs w:val="18"/>
        </w:rPr>
        <w:t>постановки на учет подразделениях Госавтоинспекции</w:t>
      </w:r>
      <w:r w:rsidRPr="000C7BEE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/>
          <w:sz w:val="18"/>
          <w:szCs w:val="18"/>
        </w:rPr>
        <w:t xml:space="preserve">в течение </w:t>
      </w:r>
      <w:r w:rsidR="00955F0B" w:rsidRPr="000C7BEE">
        <w:rPr>
          <w:rFonts w:ascii="Times New Roman" w:hAnsi="Times New Roman"/>
          <w:sz w:val="18"/>
          <w:szCs w:val="18"/>
        </w:rPr>
        <w:t>10</w:t>
      </w:r>
      <w:r w:rsidRPr="000C7BEE">
        <w:rPr>
          <w:rFonts w:ascii="Times New Roman" w:hAnsi="Times New Roman"/>
          <w:sz w:val="18"/>
          <w:szCs w:val="18"/>
        </w:rPr>
        <w:t xml:space="preserve"> дней со дня подписания Договора и акта-приема передачи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</w:p>
    <w:p w14:paraId="6CA7258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6358DE8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635EADF3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42441E3E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4A48F7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6C50C3C9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7173F03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07D3C4C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6231BD5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2938CC4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0300AED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4C3F02D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285C71BC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7D84074B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D18CBD2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4B500FA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5974733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637616F8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445C1530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1BA5BE43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Договор составляется и подписывается в </w:t>
      </w:r>
      <w:r w:rsidR="00096F99" w:rsidRPr="000C7BEE">
        <w:rPr>
          <w:rFonts w:ascii="Times New Roman" w:hAnsi="Times New Roman" w:cs="Times New Roman"/>
          <w:sz w:val="18"/>
          <w:szCs w:val="18"/>
        </w:rPr>
        <w:t>двух</w:t>
      </w:r>
      <w:r w:rsidRPr="000C7BEE">
        <w:rPr>
          <w:rFonts w:ascii="Times New Roman" w:hAnsi="Times New Roman" w:cs="Times New Roman"/>
          <w:sz w:val="18"/>
          <w:szCs w:val="18"/>
        </w:rPr>
        <w:t xml:space="preserve"> экземплярах, имеющих равную юридическую силу, один из которых, для Продавца, один – для Покупателя.</w:t>
      </w:r>
    </w:p>
    <w:p w14:paraId="4080D26D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29158161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391141A7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66106E38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1F615048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5B071834" w14:textId="77777777" w:rsidTr="00D130C9">
        <w:trPr>
          <w:trHeight w:val="619"/>
        </w:trPr>
        <w:tc>
          <w:tcPr>
            <w:tcW w:w="5040" w:type="dxa"/>
          </w:tcPr>
          <w:p w14:paraId="7351B03F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1FE355C7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6F5E748E" w14:textId="4680C1E4" w:rsidR="006B211E" w:rsidRPr="000D042B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0D042B" w:rsidRPr="000D042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025182" w:rsidRPr="0002518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Калашникова Андрея Павловича</w:t>
            </w:r>
          </w:p>
          <w:p w14:paraId="15AA4D72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169CA95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128D8A80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11F6363C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A387C93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Шалегин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240FECA5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2D460827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D8B496E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538CCC30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5B82355D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72B3921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6DF75E1B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E21A0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E0D9839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3A958B1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1605B6AB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3D7245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455AB16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5916C19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06ECAD5D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40C377B1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25D38FE7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4044592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91CE48B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047864E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9C341BE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2BDD15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7715D79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1BFCB0F9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481DF056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3F99EFB4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   </w:t>
      </w:r>
      <w:r w:rsidRPr="000C7BEE">
        <w:rPr>
          <w:rFonts w:ascii="Times New Roman" w:hAnsi="Times New Roman"/>
          <w:sz w:val="18"/>
          <w:szCs w:val="18"/>
        </w:rPr>
        <w:t>«</w:t>
      </w:r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0F8DABC7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903AD89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2D253C1C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87FC1C3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2839032C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2E3B84B4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3C5EBF70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19E3018F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34BF8492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324DA2AA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766347D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56F88C5B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82D5CF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1F537A3F" w14:textId="77777777" w:rsidR="00955F0B" w:rsidRPr="000C7BEE" w:rsidRDefault="00955F0B" w:rsidP="00524E25">
      <w:pPr>
        <w:pStyle w:val="ConsPlusNormal"/>
        <w:widowControl/>
        <w:numPr>
          <w:ilvl w:val="0"/>
          <w:numId w:val="7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60857D8E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7C2E930A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21CBDA6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248646F6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E5CFEEB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60AC5602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4E6C865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346B4606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653A1A2" w14:textId="77777777" w:rsidTr="001A17B5">
        <w:trPr>
          <w:trHeight w:val="619"/>
        </w:trPr>
        <w:tc>
          <w:tcPr>
            <w:tcW w:w="5040" w:type="dxa"/>
          </w:tcPr>
          <w:p w14:paraId="126A1C6A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0BD0C5E2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63442B7E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49456A0C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07023012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9FAD09E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26223270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08F5C20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5721BAD2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408E52D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244CD5D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 г.р., урож. _______________________________</w:t>
            </w:r>
          </w:p>
          <w:p w14:paraId="32B4D241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5DF2DB15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48CB9BCE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46250C3F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63197F71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216C880A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5BABA659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643B0D75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3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4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25182"/>
    <w:rsid w:val="00031693"/>
    <w:rsid w:val="00046BCF"/>
    <w:rsid w:val="00073249"/>
    <w:rsid w:val="00096F99"/>
    <w:rsid w:val="000B4862"/>
    <w:rsid w:val="000C7BEE"/>
    <w:rsid w:val="000D042B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56B2A"/>
    <w:rsid w:val="002B0129"/>
    <w:rsid w:val="002B2813"/>
    <w:rsid w:val="002E3740"/>
    <w:rsid w:val="0039239B"/>
    <w:rsid w:val="003C7124"/>
    <w:rsid w:val="004578AE"/>
    <w:rsid w:val="00460AA4"/>
    <w:rsid w:val="00524E25"/>
    <w:rsid w:val="0054249B"/>
    <w:rsid w:val="00576F13"/>
    <w:rsid w:val="005D36DC"/>
    <w:rsid w:val="005E1F02"/>
    <w:rsid w:val="005F355D"/>
    <w:rsid w:val="006760B3"/>
    <w:rsid w:val="006B211E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C577D"/>
    <w:rsid w:val="008D6617"/>
    <w:rsid w:val="008E216E"/>
    <w:rsid w:val="009451A6"/>
    <w:rsid w:val="00955F0B"/>
    <w:rsid w:val="009650B0"/>
    <w:rsid w:val="009C2A0D"/>
    <w:rsid w:val="009C7FE9"/>
    <w:rsid w:val="009E7287"/>
    <w:rsid w:val="00A7545B"/>
    <w:rsid w:val="00A770C1"/>
    <w:rsid w:val="00A829CE"/>
    <w:rsid w:val="00A93F49"/>
    <w:rsid w:val="00AA122E"/>
    <w:rsid w:val="00AA767B"/>
    <w:rsid w:val="00B12BAE"/>
    <w:rsid w:val="00B17257"/>
    <w:rsid w:val="00BA41C2"/>
    <w:rsid w:val="00BB307B"/>
    <w:rsid w:val="00BC0D49"/>
    <w:rsid w:val="00C14258"/>
    <w:rsid w:val="00C904A0"/>
    <w:rsid w:val="00CE5022"/>
    <w:rsid w:val="00D130C9"/>
    <w:rsid w:val="00DC5FA2"/>
    <w:rsid w:val="00DC643E"/>
    <w:rsid w:val="00E204F0"/>
    <w:rsid w:val="00E34F4B"/>
    <w:rsid w:val="00E56F67"/>
    <w:rsid w:val="00E638B3"/>
    <w:rsid w:val="00E82A44"/>
    <w:rsid w:val="00EC1664"/>
    <w:rsid w:val="00F40275"/>
    <w:rsid w:val="00FD6D4C"/>
    <w:rsid w:val="00F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465E7"/>
  <w14:defaultImageDpi w14:val="0"/>
  <w15:docId w15:val="{FD5566B4-F5FB-4818-B946-4102E51A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34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2022-03-25T14:27:00Z</cp:lastPrinted>
  <dcterms:created xsi:type="dcterms:W3CDTF">2025-09-29T11:36:00Z</dcterms:created>
  <dcterms:modified xsi:type="dcterms:W3CDTF">2025-11-24T13:25:00Z</dcterms:modified>
</cp:coreProperties>
</file>