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E2A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1010D3E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65BE90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4C9F9D" w14:textId="707536F7" w:rsidR="00F27775" w:rsidRPr="0055365D" w:rsidRDefault="0055365D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</w:t>
      </w:r>
      <w:r w:rsidR="008518CB"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Тольятти</w:t>
      </w:r>
    </w:p>
    <w:p w14:paraId="389402E8" w14:textId="77777777" w:rsidR="00F27775" w:rsidRDefault="008518C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 марта 2026 г.</w:t>
      </w:r>
    </w:p>
    <w:p w14:paraId="214052F4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BB17D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F15C3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8518CB">
        <w:rPr>
          <w:rFonts w:ascii="Times New Roman" w:hAnsi="Times New Roman"/>
          <w:noProof/>
          <w:sz w:val="24"/>
          <w:szCs w:val="24"/>
        </w:rPr>
        <w:t>Пантюхиной Ларисы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8518CB">
        <w:rPr>
          <w:rFonts w:ascii="Times New Roman" w:hAnsi="Times New Roman"/>
          <w:noProof/>
          <w:sz w:val="24"/>
          <w:szCs w:val="24"/>
        </w:rPr>
        <w:t>10.09.1974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8518CB">
        <w:rPr>
          <w:rFonts w:ascii="Times New Roman" w:hAnsi="Times New Roman"/>
          <w:noProof/>
          <w:sz w:val="24"/>
          <w:szCs w:val="24"/>
        </w:rPr>
        <w:t>с. Купино Безенчукский район Куйбышевская область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8518CB">
        <w:rPr>
          <w:rFonts w:ascii="Times New Roman" w:hAnsi="Times New Roman"/>
          <w:noProof/>
          <w:sz w:val="24"/>
          <w:szCs w:val="24"/>
        </w:rPr>
        <w:t>017-889-294 07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8518CB">
        <w:rPr>
          <w:rFonts w:ascii="Times New Roman" w:hAnsi="Times New Roman"/>
          <w:noProof/>
          <w:sz w:val="24"/>
          <w:szCs w:val="24"/>
        </w:rPr>
        <w:t>636200802960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8518CB">
        <w:rPr>
          <w:rFonts w:ascii="Times New Roman" w:hAnsi="Times New Roman"/>
          <w:noProof/>
          <w:sz w:val="24"/>
          <w:szCs w:val="24"/>
        </w:rPr>
        <w:t>регистрация по месту жительства: 446231, Самарская область, пос. Сосновка,  д.18</w:t>
      </w:r>
      <w:r>
        <w:rPr>
          <w:rFonts w:ascii="Times New Roman" w:hAnsi="Times New Roman"/>
          <w:sz w:val="24"/>
          <w:szCs w:val="24"/>
        </w:rPr>
        <w:t xml:space="preserve">)  </w:t>
      </w:r>
      <w:r w:rsidR="008518CB">
        <w:rPr>
          <w:rFonts w:ascii="Times New Roman" w:hAnsi="Times New Roman"/>
          <w:noProof/>
          <w:sz w:val="24"/>
          <w:szCs w:val="24"/>
        </w:rPr>
        <w:t>Горбунов Геннадий Анатольевич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8518CB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Самарской области от 03.04.2025 г. (резолютивная часть объявлена 02.04.2025 г.) по делу № А55-6692/2025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73428E3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6AC8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264550" w14:textId="5E4B3BE6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518CB">
        <w:rPr>
          <w:rFonts w:ascii="Times New Roman" w:hAnsi="Times New Roman"/>
          <w:noProof/>
          <w:sz w:val="24"/>
          <w:szCs w:val="24"/>
        </w:rPr>
        <w:t>Пантюхиной Ларисы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лоту №</w:t>
      </w:r>
      <w:r w:rsidR="0055365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55365D" w:rsidRPr="0055365D">
        <w:rPr>
          <w:rFonts w:ascii="Times New Roman" w:hAnsi="Times New Roman"/>
          <w:sz w:val="24"/>
          <w:szCs w:val="24"/>
        </w:rPr>
        <w:t>Объект незавершенного строительства - 63:12:1101003:1561, Земельный участок - 63:12:1101003:1481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55365D" w:rsidRPr="0055365D">
        <w:rPr>
          <w:rFonts w:ascii="Times New Roman" w:hAnsi="Times New Roman"/>
          <w:sz w:val="24"/>
          <w:szCs w:val="24"/>
        </w:rPr>
        <w:t>Электронная торговая площадка «</w:t>
      </w:r>
      <w:proofErr w:type="spellStart"/>
      <w:r w:rsidR="0055365D" w:rsidRPr="0055365D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55365D" w:rsidRPr="0055365D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55365D" w:rsidRPr="0055365D">
        <w:rPr>
          <w:rFonts w:ascii="Times New Roman" w:hAnsi="Times New Roman"/>
          <w:sz w:val="24"/>
          <w:szCs w:val="24"/>
        </w:rPr>
        <w:t>https://torgi.arbbitlot.ru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</w:t>
      </w:r>
      <w:r w:rsidR="005536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Договором.</w:t>
      </w:r>
    </w:p>
    <w:p w14:paraId="023DC85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73C310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B32084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9746CC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27CDD64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B45FE6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73E5ECF" w14:textId="2AEF9933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</w:t>
      </w:r>
      <w:r w:rsidR="0055365D">
        <w:rPr>
          <w:rFonts w:ascii="Times New Roman" w:hAnsi="Times New Roman"/>
          <w:sz w:val="24"/>
          <w:szCs w:val="24"/>
        </w:rPr>
        <w:t>даты окончания приёма заявок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8518CB">
        <w:rPr>
          <w:rFonts w:ascii="Times New Roman" w:hAnsi="Times New Roman"/>
          <w:noProof/>
          <w:sz w:val="24"/>
          <w:szCs w:val="24"/>
        </w:rPr>
        <w:t>Пантюхиной Ларисы Владимировны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проводимых</w:t>
      </w:r>
      <w:r w:rsidR="0055365D">
        <w:rPr>
          <w:rFonts w:ascii="Times New Roman" w:hAnsi="Times New Roman"/>
          <w:sz w:val="24"/>
          <w:szCs w:val="24"/>
        </w:rPr>
        <w:t>,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55365D">
        <w:rPr>
          <w:rFonts w:ascii="Times New Roman" w:hAnsi="Times New Roman"/>
          <w:sz w:val="24"/>
          <w:szCs w:val="24"/>
        </w:rPr>
        <w:t>в</w:t>
      </w:r>
      <w:proofErr w:type="gramEnd"/>
      <w:r w:rsidR="0055365D">
        <w:rPr>
          <w:rFonts w:ascii="Times New Roman" w:hAnsi="Times New Roman"/>
          <w:sz w:val="24"/>
          <w:szCs w:val="24"/>
        </w:rPr>
        <w:t xml:space="preserve"> сети Интернет по адресу </w:t>
      </w:r>
      <w:r w:rsidR="0055365D" w:rsidRPr="0055365D">
        <w:rPr>
          <w:rFonts w:ascii="Times New Roman" w:hAnsi="Times New Roman"/>
          <w:sz w:val="24"/>
          <w:szCs w:val="24"/>
        </w:rPr>
        <w:t>https://torgi.arbbitlot.ru</w:t>
      </w:r>
      <w:r>
        <w:rPr>
          <w:rFonts w:ascii="Times New Roman" w:hAnsi="Times New Roman"/>
          <w:sz w:val="24"/>
          <w:szCs w:val="24"/>
        </w:rPr>
        <w:t>, лот №</w:t>
      </w:r>
      <w:r w:rsidR="0055365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14:paraId="1EC8026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A1186D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D6E698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FD42DD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9EFBFB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D99A55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8518CB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Самарской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A680138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303B7A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A97AA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C9461C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4261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6897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1742FF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847C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518CB">
              <w:rPr>
                <w:rFonts w:ascii="Times New Roman" w:hAnsi="Times New Roman"/>
                <w:noProof/>
                <w:sz w:val="24"/>
                <w:szCs w:val="24"/>
              </w:rPr>
              <w:t>Пантюхиной Ларисы Владимировны</w:t>
            </w:r>
          </w:p>
          <w:p w14:paraId="68660BAF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DB1E8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8518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40817810254102766687</w:t>
            </w:r>
            <w:proofErr w:type="gramEnd"/>
          </w:p>
          <w:p w14:paraId="4A2FE93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8518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Сбербанк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B134664" w14:textId="5D0E7415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5365D" w:rsidRPr="005536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30101810200000000607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D802885" w14:textId="07249164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5365D" w:rsidRPr="005536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043601607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F470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5E6877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18D9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82D3B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8518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Г.А.</w:t>
            </w:r>
            <w:proofErr w:type="gramEnd"/>
            <w:r w:rsidR="008518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Горбунов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1143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871115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4B3198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7E6AD2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8D865C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4257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5365D"/>
    <w:rsid w:val="0057643B"/>
    <w:rsid w:val="00582FEA"/>
    <w:rsid w:val="005A44DE"/>
    <w:rsid w:val="00614239"/>
    <w:rsid w:val="00633086"/>
    <w:rsid w:val="006C0BDC"/>
    <w:rsid w:val="00803A5A"/>
    <w:rsid w:val="008518CB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68C0A9"/>
  <w15:chartTrackingRefBased/>
  <w15:docId w15:val="{1DF542E3-B34B-4E13-AA45-B5C95F2F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2026-03-01T17:22:00Z</dcterms:created>
  <dcterms:modified xsi:type="dcterms:W3CDTF">2026-03-01T17:22:00Z</dcterms:modified>
</cp:coreProperties>
</file>