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Pr="00DB0D16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  <w:r w:rsidRPr="00DB0D16">
        <w:rPr>
          <w:rFonts w:ascii="Times New Roman" w:hAnsi="Times New Roman"/>
          <w:b/>
        </w:rPr>
        <w:t>ДОГОВОР О ЗАДАТКЕ</w:t>
      </w:r>
    </w:p>
    <w:p w:rsidR="00E75524" w:rsidRPr="00DB0D16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7775" w:rsidRPr="00DB0D16" w:rsidRDefault="00F27775" w:rsidP="00E75524">
      <w:pPr>
        <w:spacing w:after="0" w:line="240" w:lineRule="auto"/>
        <w:rPr>
          <w:rFonts w:ascii="Times New Roman" w:hAnsi="Times New Roman"/>
        </w:rPr>
        <w:sectPr w:rsidR="00F27775" w:rsidRPr="00DB0D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DB0D16" w:rsidRDefault="00304F65" w:rsidP="00E75524">
      <w:pPr>
        <w:spacing w:after="0" w:line="240" w:lineRule="auto"/>
        <w:rPr>
          <w:rFonts w:ascii="Times New Roman" w:hAnsi="Times New Roman"/>
        </w:rPr>
      </w:pPr>
      <w:r w:rsidRPr="00DB0D16">
        <w:rPr>
          <w:rFonts w:ascii="Times New Roman" w:hAnsi="Times New Roman"/>
          <w:noProof/>
        </w:rPr>
        <w:t>г. Томск</w:t>
      </w:r>
    </w:p>
    <w:p w:rsidR="00F27775" w:rsidRPr="00DB0D16" w:rsidRDefault="00304F65" w:rsidP="00F27775">
      <w:pPr>
        <w:spacing w:after="0" w:line="240" w:lineRule="auto"/>
        <w:jc w:val="right"/>
        <w:rPr>
          <w:rFonts w:ascii="Times New Roman" w:hAnsi="Times New Roman"/>
        </w:rPr>
        <w:sectPr w:rsidR="00F27775" w:rsidRPr="00DB0D16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B0D16">
        <w:rPr>
          <w:rFonts w:ascii="Times New Roman" w:hAnsi="Times New Roman"/>
          <w:noProof/>
        </w:rPr>
        <w:t>«___»_________</w:t>
      </w:r>
      <w:r w:rsidR="008A74E5" w:rsidRPr="00DB0D16">
        <w:rPr>
          <w:rFonts w:ascii="Times New Roman" w:hAnsi="Times New Roman"/>
          <w:noProof/>
        </w:rPr>
        <w:t>202</w:t>
      </w:r>
      <w:r w:rsidR="00DB0D16" w:rsidRPr="00DB0D16">
        <w:rPr>
          <w:rFonts w:ascii="Times New Roman" w:hAnsi="Times New Roman"/>
          <w:noProof/>
        </w:rPr>
        <w:t>6</w:t>
      </w:r>
      <w:r w:rsidR="008A74E5" w:rsidRPr="00DB0D16">
        <w:rPr>
          <w:rFonts w:ascii="Times New Roman" w:hAnsi="Times New Roman"/>
          <w:noProof/>
        </w:rPr>
        <w:t xml:space="preserve"> г.</w:t>
      </w:r>
    </w:p>
    <w:p w:rsidR="00E75524" w:rsidRPr="00DB0D16" w:rsidRDefault="00E75524" w:rsidP="00E75524">
      <w:pPr>
        <w:spacing w:after="0" w:line="240" w:lineRule="auto"/>
        <w:rPr>
          <w:rFonts w:ascii="Times New Roman" w:hAnsi="Times New Roman"/>
        </w:rPr>
      </w:pPr>
    </w:p>
    <w:p w:rsidR="00E75524" w:rsidRPr="00DB0D16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:rsidR="00E75524" w:rsidRPr="00DB0D16" w:rsidRDefault="00DB0D16" w:rsidP="00304F6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35ECE">
        <w:rPr>
          <w:rFonts w:ascii="Times New Roman" w:hAnsi="Times New Roman"/>
        </w:rPr>
        <w:t xml:space="preserve">Усов Тимур Юрьевич, именуемый в дальнейшем «Продавец», в лице финансового управляющего </w:t>
      </w:r>
      <w:r w:rsidRPr="00D35ECE">
        <w:rPr>
          <w:rFonts w:ascii="Times New Roman" w:hAnsi="Times New Roman"/>
          <w:noProof/>
        </w:rPr>
        <w:t>Зуевой Светланы Владимировны</w:t>
      </w:r>
      <w:r w:rsidRPr="00D35ECE">
        <w:rPr>
          <w:rFonts w:ascii="Times New Roman" w:hAnsi="Times New Roman"/>
        </w:rPr>
        <w:t xml:space="preserve">, действующей на основании </w:t>
      </w:r>
      <w:r w:rsidRPr="00D35ECE">
        <w:rPr>
          <w:rFonts w:ascii="Times New Roman" w:hAnsi="Times New Roman"/>
          <w:noProof/>
        </w:rPr>
        <w:t>решения Арбитражного суда Томской области от 25.08.2025  г. (резолютивная часть объявлена 11.08.2025 г.) по делу № А67-6239/2025</w:t>
      </w:r>
      <w:r w:rsidRPr="00D35ECE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D35ECE">
        <w:rPr>
          <w:rFonts w:ascii="Times New Roman" w:hAnsi="Times New Roman"/>
        </w:rPr>
        <w:t>ый</w:t>
      </w:r>
      <w:proofErr w:type="spellEnd"/>
      <w:r w:rsidRPr="00D35ECE">
        <w:rPr>
          <w:rFonts w:ascii="Times New Roman" w:hAnsi="Times New Roman"/>
        </w:rPr>
        <w:t>, -</w:t>
      </w:r>
      <w:proofErr w:type="spellStart"/>
      <w:r w:rsidRPr="00D35ECE">
        <w:rPr>
          <w:rFonts w:ascii="Times New Roman" w:hAnsi="Times New Roman"/>
        </w:rPr>
        <w:t>ая</w:t>
      </w:r>
      <w:proofErr w:type="spellEnd"/>
      <w:r w:rsidRPr="00D35EC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</w:t>
      </w:r>
      <w:r w:rsidR="00304F65" w:rsidRPr="00DB0D16">
        <w:rPr>
          <w:rFonts w:ascii="Times New Roman" w:hAnsi="Times New Roman"/>
        </w:rPr>
        <w:t>, заключили настоящий договор о нижеследующем</w:t>
      </w:r>
    </w:p>
    <w:p w:rsidR="00304F65" w:rsidRPr="00DB0D16" w:rsidRDefault="00304F65" w:rsidP="00304F6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75524" w:rsidRPr="00DB0D16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B0D16">
        <w:rPr>
          <w:rFonts w:ascii="Times New Roman" w:hAnsi="Times New Roman"/>
          <w:b/>
        </w:rPr>
        <w:t>Предмет договора</w:t>
      </w:r>
    </w:p>
    <w:p w:rsidR="00E75524" w:rsidRPr="006F0887" w:rsidRDefault="00E75524" w:rsidP="006F088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F0887" w:rsidRPr="00D35ECE">
        <w:rPr>
          <w:rFonts w:ascii="Times New Roman" w:hAnsi="Times New Roman"/>
        </w:rPr>
        <w:t>Усов</w:t>
      </w:r>
      <w:r w:rsidR="006F0887">
        <w:rPr>
          <w:rFonts w:ascii="Times New Roman" w:hAnsi="Times New Roman"/>
        </w:rPr>
        <w:t>а</w:t>
      </w:r>
      <w:r w:rsidR="006F0887" w:rsidRPr="00D35ECE">
        <w:rPr>
          <w:rFonts w:ascii="Times New Roman" w:hAnsi="Times New Roman"/>
        </w:rPr>
        <w:t xml:space="preserve"> Тимур</w:t>
      </w:r>
      <w:r w:rsidR="006F0887">
        <w:rPr>
          <w:rFonts w:ascii="Times New Roman" w:hAnsi="Times New Roman"/>
        </w:rPr>
        <w:t>а</w:t>
      </w:r>
      <w:r w:rsidR="006F0887" w:rsidRPr="00D35ECE">
        <w:rPr>
          <w:rFonts w:ascii="Times New Roman" w:hAnsi="Times New Roman"/>
        </w:rPr>
        <w:t xml:space="preserve"> Юрьевич</w:t>
      </w:r>
      <w:r w:rsidR="006F0887">
        <w:rPr>
          <w:rFonts w:ascii="Times New Roman" w:hAnsi="Times New Roman"/>
        </w:rPr>
        <w:t>а</w:t>
      </w:r>
      <w:r w:rsidR="006F0887" w:rsidRPr="00DB0D16">
        <w:rPr>
          <w:rFonts w:ascii="Times New Roman" w:hAnsi="Times New Roman"/>
        </w:rPr>
        <w:t xml:space="preserve"> </w:t>
      </w:r>
      <w:r w:rsidR="00304F65" w:rsidRPr="00DB0D16">
        <w:rPr>
          <w:rFonts w:ascii="Times New Roman" w:hAnsi="Times New Roman"/>
        </w:rPr>
        <w:t>по лоту № 1</w:t>
      </w:r>
      <w:r w:rsidRPr="00DB0D16">
        <w:rPr>
          <w:rFonts w:ascii="Times New Roman" w:hAnsi="Times New Roman"/>
        </w:rPr>
        <w:t xml:space="preserve">: </w:t>
      </w:r>
      <w:r w:rsidR="006F0887" w:rsidRPr="006F0887">
        <w:rPr>
          <w:rFonts w:ascii="Times New Roman" w:hAnsi="Times New Roman"/>
        </w:rPr>
        <w:t>Квартира, расположенная по адресу: г. Томск, ул. Кулагина, д. 45, кв. 10, общая площадь 42,8 кв. м., кадастровый номер 70:21:0200007:2334</w:t>
      </w:r>
      <w:r w:rsidR="00F50BFB" w:rsidRPr="006F0887">
        <w:rPr>
          <w:rFonts w:ascii="Times New Roman" w:hAnsi="Times New Roman"/>
          <w:b/>
        </w:rPr>
        <w:t xml:space="preserve"> </w:t>
      </w:r>
      <w:r w:rsidRPr="006F0887">
        <w:rPr>
          <w:rFonts w:ascii="Times New Roman" w:hAnsi="Times New Roman"/>
        </w:rPr>
        <w:t xml:space="preserve">(далее по тексту – Предмет торгов), проводимых «__» ______ ___ г. на электронной торговой площадке </w:t>
      </w:r>
      <w:r w:rsidR="00F50BFB" w:rsidRPr="006F0887">
        <w:rPr>
          <w:rFonts w:ascii="Times New Roman" w:hAnsi="Times New Roman"/>
        </w:rPr>
        <w:t>АРББИТЛОТ, размещенной на сайте https://torgi.arbbitlot.ru/ в сети Интернет</w:t>
      </w:r>
      <w:r w:rsidRPr="006F0887">
        <w:rPr>
          <w:rFonts w:ascii="Times New Roman" w:hAnsi="Times New Roman"/>
        </w:rPr>
        <w:t>, перечисляет задаток в сумме _______ руб. в порядке, установленном настоящим Договором.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DB0D16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75524" w:rsidRPr="00DB0D16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B0D16">
        <w:rPr>
          <w:rFonts w:ascii="Times New Roman" w:hAnsi="Times New Roman"/>
          <w:b/>
        </w:rPr>
        <w:t>Порядок внесения задатка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DB0D16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 w:rsidRPr="00DB0D16">
        <w:rPr>
          <w:rFonts w:ascii="Times New Roman" w:hAnsi="Times New Roman"/>
        </w:rPr>
        <w:t>_._</w:t>
      </w:r>
      <w:proofErr w:type="gramEnd"/>
      <w:r w:rsidRPr="00DB0D16">
        <w:rPr>
          <w:rFonts w:ascii="Times New Roman" w:hAnsi="Times New Roman"/>
        </w:rPr>
        <w:t xml:space="preserve">_._____ г. В назначении платежа необходимо указать: </w:t>
      </w:r>
      <w:r w:rsidRPr="00DB0D16">
        <w:rPr>
          <w:rFonts w:ascii="Times New Roman" w:hAnsi="Times New Roman"/>
          <w:b/>
        </w:rPr>
        <w:t xml:space="preserve">«Задаток для участия в торгах по продаже имущества </w:t>
      </w:r>
      <w:r w:rsidR="00A2240F" w:rsidRPr="00A2240F">
        <w:rPr>
          <w:rFonts w:ascii="Times New Roman" w:hAnsi="Times New Roman"/>
          <w:b/>
          <w:noProof/>
        </w:rPr>
        <w:t>Усова Тимура Юрьевича</w:t>
      </w:r>
      <w:r w:rsidRPr="00DB0D16">
        <w:rPr>
          <w:rFonts w:ascii="Times New Roman" w:hAnsi="Times New Roman"/>
          <w:b/>
          <w:i/>
        </w:rPr>
        <w:t xml:space="preserve">, </w:t>
      </w:r>
      <w:r w:rsidRPr="00DB0D16">
        <w:rPr>
          <w:rFonts w:ascii="Times New Roman" w:hAnsi="Times New Roman"/>
          <w:b/>
        </w:rPr>
        <w:t xml:space="preserve">проводимых «__» ______ ___ г. на ЭТП </w:t>
      </w:r>
      <w:r w:rsidR="00F50BFB" w:rsidRPr="00DB0D16">
        <w:rPr>
          <w:rFonts w:ascii="Times New Roman" w:hAnsi="Times New Roman"/>
          <w:b/>
        </w:rPr>
        <w:t>АРББИТЛОТ, лот № 1</w:t>
      </w:r>
      <w:r w:rsidRPr="00DB0D16">
        <w:rPr>
          <w:rFonts w:ascii="Times New Roman" w:hAnsi="Times New Roman"/>
          <w:b/>
        </w:rPr>
        <w:t>».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DB0D16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75524" w:rsidRPr="00DB0D16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B0D16">
        <w:rPr>
          <w:rFonts w:ascii="Times New Roman" w:hAnsi="Times New Roman"/>
          <w:b/>
        </w:rPr>
        <w:t>Заключительные положения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B0D16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8A74E5" w:rsidRPr="00DB0D16">
        <w:rPr>
          <w:rFonts w:ascii="Times New Roman" w:hAnsi="Times New Roman"/>
          <w:noProof/>
          <w:color w:val="000000"/>
        </w:rPr>
        <w:t xml:space="preserve">Арбитражным судом </w:t>
      </w:r>
      <w:r w:rsidR="00F50BFB" w:rsidRPr="00DB0D16">
        <w:rPr>
          <w:rFonts w:ascii="Times New Roman" w:hAnsi="Times New Roman"/>
          <w:noProof/>
          <w:color w:val="000000"/>
        </w:rPr>
        <w:t>Томской</w:t>
      </w:r>
      <w:r w:rsidR="008A74E5" w:rsidRPr="00DB0D16">
        <w:rPr>
          <w:rFonts w:ascii="Times New Roman" w:hAnsi="Times New Roman"/>
          <w:noProof/>
          <w:color w:val="000000"/>
        </w:rPr>
        <w:t xml:space="preserve"> области</w:t>
      </w:r>
      <w:r w:rsidRPr="00DB0D16">
        <w:rPr>
          <w:rFonts w:ascii="Times New Roman" w:hAnsi="Times New Roman"/>
          <w:color w:val="000000"/>
        </w:rPr>
        <w:t>.</w:t>
      </w:r>
    </w:p>
    <w:p w:rsidR="00E75524" w:rsidRPr="00DB0D1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0D1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DB0D16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:rsidR="00E75524" w:rsidRPr="00DB0D16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B0D16">
        <w:rPr>
          <w:rFonts w:ascii="Times New Roman" w:hAnsi="Times New Roman"/>
          <w:b/>
        </w:rPr>
        <w:lastRenderedPageBreak/>
        <w:t>Реквизиты сторон</w:t>
      </w:r>
    </w:p>
    <w:p w:rsidR="00F50BFB" w:rsidRPr="00DB0D16" w:rsidRDefault="00F50BFB" w:rsidP="00F50BFB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F50BFB" w:rsidRPr="00DB0D16" w:rsidTr="00F50BF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1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1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F50BFB" w:rsidRPr="00DB0D16" w:rsidTr="00F50BF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4F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Усов Тимур Юрьевич, в лице финансового управляющего Зуевой Светланы Владимировны, действующей на основании решения Арбитражного суда Томской области от 25.08.2025  г. (резолютивная часть объявлена 11.08.2025 г.) по делу № А67-6239/2025</w:t>
            </w:r>
          </w:p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D5CBA" w:rsidRP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 xml:space="preserve">Номер счета </w:t>
            </w:r>
          </w:p>
          <w:p w:rsidR="00ED5CBA" w:rsidRP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>40817810250221198867</w:t>
            </w:r>
          </w:p>
          <w:p w:rsidR="00ED5CBA" w:rsidRP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>Банк получателя ФИЛИАЛ "ЦЕНТРАЛЬНЫЙ" ПАО "СОВКОМБАНК", г. Бердск</w:t>
            </w:r>
          </w:p>
          <w:p w:rsidR="00ED5CBA" w:rsidRP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>БИК 045004763</w:t>
            </w:r>
          </w:p>
          <w:p w:rsidR="00ED5CBA" w:rsidRP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>К/счет 30101810150040000763</w:t>
            </w:r>
          </w:p>
          <w:p w:rsidR="00ED5CBA" w:rsidRP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>ИНН Банка 4401116480</w:t>
            </w:r>
          </w:p>
          <w:p w:rsidR="00ED5CBA" w:rsidRP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>КПП Банка 544543001</w:t>
            </w:r>
          </w:p>
          <w:p w:rsidR="00ED5CBA" w:rsidRPr="00ED5CBA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>ОГРН 1144400000425</w:t>
            </w:r>
          </w:p>
          <w:p w:rsidR="00F50BFB" w:rsidRPr="00DB0D16" w:rsidRDefault="00ED5CBA" w:rsidP="00ED5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CBA">
              <w:rPr>
                <w:rFonts w:ascii="Times New Roman" w:eastAsia="Times New Roman" w:hAnsi="Times New Roman"/>
                <w:lang w:eastAsia="ru-RU"/>
              </w:rPr>
              <w:t>Получатель: Усов Тимур Юрьевич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0BFB" w:rsidRPr="00DB0D16" w:rsidTr="00F50BF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0D16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16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DB0D16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DB0D16">
              <w:rPr>
                <w:rFonts w:ascii="Times New Roman" w:eastAsia="Times New Roman" w:hAnsi="Times New Roman"/>
                <w:noProof/>
                <w:lang w:eastAsia="ru-RU"/>
              </w:rPr>
              <w:t>С.В.</w:t>
            </w:r>
            <w:proofErr w:type="gramEnd"/>
            <w:r w:rsidRPr="00DB0D16">
              <w:rPr>
                <w:rFonts w:ascii="Times New Roman" w:eastAsia="Times New Roman" w:hAnsi="Times New Roman"/>
                <w:noProof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F50BFB" w:rsidRPr="00DB0D16" w:rsidRDefault="00F50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B0D1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E75524" w:rsidRPr="00DB0D16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E4B37" w:rsidRPr="00DB0D16" w:rsidRDefault="00CE4B37" w:rsidP="00E75524">
      <w:pPr>
        <w:rPr>
          <w:rFonts w:ascii="Times New Roman" w:hAnsi="Times New Roman"/>
        </w:rPr>
      </w:pPr>
    </w:p>
    <w:sectPr w:rsidR="00CE4B37" w:rsidRPr="00DB0D16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04F65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F0887"/>
    <w:rsid w:val="00803A5A"/>
    <w:rsid w:val="008A4210"/>
    <w:rsid w:val="008A74E5"/>
    <w:rsid w:val="008C3FF4"/>
    <w:rsid w:val="008C49EB"/>
    <w:rsid w:val="009174A2"/>
    <w:rsid w:val="009B6778"/>
    <w:rsid w:val="009E7484"/>
    <w:rsid w:val="009F402A"/>
    <w:rsid w:val="00A2240F"/>
    <w:rsid w:val="00AB5424"/>
    <w:rsid w:val="00AC2501"/>
    <w:rsid w:val="00AE292D"/>
    <w:rsid w:val="00B120CD"/>
    <w:rsid w:val="00B36621"/>
    <w:rsid w:val="00B73E04"/>
    <w:rsid w:val="00C653A0"/>
    <w:rsid w:val="00CE4B37"/>
    <w:rsid w:val="00D554D6"/>
    <w:rsid w:val="00DB0D16"/>
    <w:rsid w:val="00E75524"/>
    <w:rsid w:val="00EB49A8"/>
    <w:rsid w:val="00ED5CBA"/>
    <w:rsid w:val="00F27775"/>
    <w:rsid w:val="00F5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EE17"/>
  <w15:chartTrackingRefBased/>
  <w15:docId w15:val="{3CDCDB8E-0E99-4946-9E8D-BC88CFFE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User2507</cp:lastModifiedBy>
  <cp:revision>7</cp:revision>
  <dcterms:created xsi:type="dcterms:W3CDTF">2026-01-26T08:28:00Z</dcterms:created>
  <dcterms:modified xsi:type="dcterms:W3CDTF">2026-01-26T08:49:00Z</dcterms:modified>
</cp:coreProperties>
</file>