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Новгородская обл., Мошенской р-н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/>
          <w:sz w:val="24"/>
          <w:szCs w:val="24"/>
        </w:rPr>
        <w:t>Организатор торгов – финансовый управляющий Кирилловой Раисы Михайловны (ИНН 530900622536, СНИЛС 069-499-865 55, дата рождения: 15.06.1971, место рождения: дер. Олехово Мошенского р-на Новгородской обл.; адрес регистрации: 174450, Новгородская обл., Мошенской р-н, д. Новый поселок, ул. Новая, д. 7), Кубрак Екатерина Александровна (ИНН 246417014946, рег. № 22308) - утверждена Решением Арбитражного суда Новгородской области от 22.07.2025 г. по делу № А44-2860/2025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259EEAA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автомобиль легковой седан ЛАДА 217030 LADA PRIORA, 2013 г.в., VIN XTA217030D0410856, № кузова XTA217030D0410856, ГРЗ Е562СН53, цвет серо-зеленый металлик, находящийся в залоге у ООО МФК «Каранга» на основании договора залога транспорта № 0008004856 от 22.09.2024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/>
          <w:sz w:val="24"/>
          <w:szCs w:val="24"/>
        </w:rPr>
        <w:t>Новгородской области от 22.07.2025 г. по делу № А44-2860/2025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4549CB7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357A0A0E"/>
    <w:rsid w:val="4F986F22"/>
    <w:rsid w:val="53F3368C"/>
    <w:rsid w:val="54146D97"/>
    <w:rsid w:val="62C74C4B"/>
    <w:rsid w:val="6D8A3BFD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2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2026-03-13T08:24:01Z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