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Новгородская обл., Мошенской р-н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Организатор торгов – финансовый управляющий Кирилловой Раисы Михайловны (ИНН 530900622536, СНИЛС 069-499-865 55, дата рождения: 15.06.1971, место рождения: дер. Олехово Мошенского р-на Новгородской обл.; адрес регистрации: 174450, Новгородская обл., Мошенской р-н, д. Новый поселок, ул. Новая, д. 7), Кубрак Екатерина Александровна (ИНН 246417014946, рег. № 22308) - утверждена Решением Арбитражного суда Новгородской области от 22.07.2025 г. по делу № А44-2860/2025  (член Союза СРО «ГАУ» (ИНН 1660062005, ОГРН 1021603626098, адрес: 420034, Респ Татарстан, г Казань, ул. Соловецких Юнг, д. 7, оф. 1004)</w:t>
      </w:r>
      <w:r>
        <w:rPr>
          <w:rFonts w:hint="default"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4554907">
      <w:pPr>
        <w:jc w:val="both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автомобиль легковой седан ЛАДА 217030 LADA PRIORA, 2013 г.в., VIN XTA217030D0410856, № кузова XTA217030D0410856, ГРЗ Е562СН53, цвет серо-зеленый металлик, находящийся в залоге у ООО МФК «Каранга» на основании договора залога транспорта № 0008004856 от 22.09.2024 г.</w:t>
      </w:r>
    </w:p>
    <w:p w14:paraId="146B7BD4">
      <w:pPr>
        <w:pStyle w:val="13"/>
        <w:numPr>
          <w:ilvl w:val="0"/>
          <w:numId w:val="0"/>
        </w:numPr>
        <w:spacing w:before="0" w:after="0"/>
        <w:ind w:leftChars="0"/>
        <w:jc w:val="both"/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окончания </w:t>
      </w:r>
      <w:r>
        <w:rPr>
          <w:rFonts w:hint="default" w:ascii="Times New Roman" w:hAnsi="Times New Roman"/>
          <w:sz w:val="24"/>
          <w:szCs w:val="24"/>
          <w:lang w:val="ru-RU"/>
        </w:rPr>
        <w:t>соответствующего периода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/>
          <w:color w:val="000000"/>
          <w:sz w:val="24"/>
          <w:szCs w:val="24"/>
          <w:shd w:val="clear" w:color="auto" w:fill="FFFFFF"/>
        </w:rPr>
        <w:t>Кириллова Раиса Михайловна, номер счёта: 40817810650222915005,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5D639CA"/>
    <w:rsid w:val="13212838"/>
    <w:rsid w:val="180776A0"/>
    <w:rsid w:val="1C05222F"/>
    <w:rsid w:val="20BF3DF6"/>
    <w:rsid w:val="21681D9F"/>
    <w:rsid w:val="23B056EF"/>
    <w:rsid w:val="3BAE7776"/>
    <w:rsid w:val="4C757184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2026-03-13T08:34:20Z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