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Pr="0060558B">
        <w:rPr>
          <w:noProof/>
        </w:rPr>
        <w:t>19.01.2026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711375" w:rsidRDefault="00711375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711375">
        <w:rPr>
          <w:b/>
          <w:bCs/>
          <w:noProof/>
          <w:sz w:val="22"/>
          <w:szCs w:val="22"/>
        </w:rPr>
        <w:t>Харина Элла Викторовна (ИНН 164503002732, СНИЛС 073-951-144 74), 28.01.1977 года рождения, место рождения: Бугульма Татарская АССР, адрес регистрации: Россия 423227, Бугульминский р-н, п.Подгорный, РТ, ул.Луговая, д.8, кв.9</w:t>
      </w:r>
      <w:r w:rsidR="005C16D9" w:rsidRPr="00711375">
        <w:rPr>
          <w:b/>
          <w:bCs/>
          <w:noProof/>
          <w:sz w:val="22"/>
          <w:szCs w:val="22"/>
        </w:rPr>
        <w:t>,</w:t>
      </w:r>
      <w:r w:rsidR="005C16D9" w:rsidRPr="00711375">
        <w:rPr>
          <w:noProof/>
          <w:sz w:val="22"/>
          <w:szCs w:val="22"/>
        </w:rPr>
        <w:t xml:space="preserve">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711375" w:rsidRPr="00711375">
        <w:rPr>
          <w:noProof/>
          <w:sz w:val="22"/>
          <w:szCs w:val="22"/>
        </w:rPr>
        <w:t>Суханова Екатерина Павловна (ИНН 780626793677, СНИЛС 172-807-135 68) - член СОЮЗА «САМОРЕГУЛИРУЕМАЯ ОРГАНИЗАЦИЯ «ГИЛЬДИЯ АРБИТРАЖНЫХ УПРАВЛЯЮЩИХ»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А56-27002/2025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Капрова  Александра Юрьевна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А56-27002/2025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711375" w:rsidRDefault="0060558B" w:rsidP="0060558B">
      <w:pPr>
        <w:ind w:left="1134"/>
        <w:rPr>
          <w:noProof/>
          <w:sz w:val="22"/>
          <w:szCs w:val="22"/>
        </w:rPr>
      </w:pPr>
    </w:p>
    <w:p w:rsidR="0060558B" w:rsidRPr="00711375" w:rsidRDefault="0060558B" w:rsidP="0060558B">
      <w:pPr>
        <w:ind w:left="1134"/>
        <w:jc w:val="both"/>
        <w:rPr>
          <w:noProof/>
          <w:sz w:val="22"/>
          <w:szCs w:val="22"/>
        </w:rPr>
      </w:pPr>
    </w:p>
    <w:p w:rsidR="0060558B" w:rsidRPr="00711375" w:rsidRDefault="0060558B" w:rsidP="0060558B">
      <w:pPr>
        <w:ind w:left="1134"/>
        <w:jc w:val="both"/>
        <w:rPr>
          <w:b/>
          <w:bCs/>
          <w:noProof/>
          <w:sz w:val="22"/>
          <w:szCs w:val="22"/>
        </w:rPr>
      </w:pPr>
      <w:r w:rsidRPr="0060558B">
        <w:rPr>
          <w:sz w:val="22"/>
          <w:szCs w:val="22"/>
        </w:rPr>
        <w:t>БИК</w:t>
      </w:r>
      <w:r w:rsidRPr="00711375">
        <w:rPr>
          <w:sz w:val="22"/>
          <w:szCs w:val="22"/>
        </w:rPr>
        <w:t xml:space="preserve"> </w:t>
      </w:r>
    </w:p>
    <w:p w:rsidR="0060558B" w:rsidRPr="00711375" w:rsidRDefault="0060558B" w:rsidP="0060558B">
      <w:pPr>
        <w:ind w:left="1134"/>
        <w:jc w:val="both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к</w:t>
      </w:r>
      <w:r w:rsidRPr="00711375">
        <w:rPr>
          <w:noProof/>
          <w:sz w:val="22"/>
          <w:szCs w:val="22"/>
        </w:rPr>
        <w:t>/</w:t>
      </w:r>
      <w:r w:rsidRPr="0060558B">
        <w:rPr>
          <w:noProof/>
          <w:sz w:val="22"/>
          <w:szCs w:val="22"/>
        </w:rPr>
        <w:t>с</w:t>
      </w:r>
      <w:r w:rsidRPr="00711375">
        <w:rPr>
          <w:noProof/>
          <w:sz w:val="22"/>
          <w:szCs w:val="22"/>
        </w:rPr>
        <w:t xml:space="preserve"> </w:t>
      </w:r>
    </w:p>
    <w:p w:rsidR="0060558B" w:rsidRPr="00711375" w:rsidRDefault="0060558B" w:rsidP="0060558B">
      <w:pPr>
        <w:ind w:left="1134"/>
        <w:jc w:val="both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ИНН</w:t>
      </w:r>
      <w:r w:rsidRPr="00711375">
        <w:rPr>
          <w:noProof/>
          <w:sz w:val="22"/>
          <w:szCs w:val="22"/>
        </w:rPr>
        <w:t xml:space="preserve"> </w:t>
      </w:r>
      <w:r w:rsidRPr="0060558B">
        <w:rPr>
          <w:noProof/>
          <w:sz w:val="22"/>
          <w:szCs w:val="22"/>
        </w:rPr>
        <w:t>банка</w:t>
      </w:r>
      <w:r w:rsidRPr="00711375">
        <w:rPr>
          <w:noProof/>
          <w:sz w:val="22"/>
          <w:szCs w:val="22"/>
        </w:rPr>
        <w:t xml:space="preserve">  </w:t>
      </w:r>
    </w:p>
    <w:p w:rsidR="0060558B" w:rsidRPr="00711375" w:rsidRDefault="0060558B" w:rsidP="0060558B">
      <w:pPr>
        <w:ind w:left="1134"/>
        <w:jc w:val="both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КПП</w:t>
      </w:r>
      <w:r w:rsidRPr="00711375">
        <w:rPr>
          <w:noProof/>
          <w:sz w:val="22"/>
          <w:szCs w:val="22"/>
        </w:rPr>
        <w:t xml:space="preserve"> </w:t>
      </w:r>
      <w:r w:rsidRPr="0060558B">
        <w:rPr>
          <w:noProof/>
          <w:sz w:val="22"/>
          <w:szCs w:val="22"/>
        </w:rPr>
        <w:t>банка</w:t>
      </w:r>
      <w:r w:rsidRPr="00711375">
        <w:rPr>
          <w:noProof/>
          <w:sz w:val="22"/>
          <w:szCs w:val="22"/>
        </w:rPr>
        <w:t xml:space="preserve"> </w:t>
      </w:r>
    </w:p>
    <w:p w:rsidR="0060558B" w:rsidRPr="00711375" w:rsidRDefault="0060558B" w:rsidP="0060558B">
      <w:pPr>
        <w:ind w:left="1134"/>
        <w:jc w:val="both"/>
        <w:rPr>
          <w:b/>
          <w:bCs/>
          <w:sz w:val="22"/>
          <w:szCs w:val="22"/>
        </w:rPr>
      </w:pPr>
      <w:r w:rsidRPr="0060558B">
        <w:rPr>
          <w:b/>
          <w:bCs/>
          <w:noProof/>
          <w:sz w:val="22"/>
          <w:szCs w:val="22"/>
        </w:rPr>
        <w:t>Счет</w:t>
      </w:r>
      <w:r w:rsidRPr="00711375">
        <w:rPr>
          <w:b/>
          <w:bCs/>
          <w:noProof/>
          <w:sz w:val="22"/>
          <w:szCs w:val="22"/>
        </w:rPr>
        <w:t xml:space="preserve"> № </w:t>
      </w:r>
    </w:p>
    <w:p w:rsidR="0060558B" w:rsidRPr="00711375" w:rsidRDefault="0060558B" w:rsidP="0060558B">
      <w:pPr>
        <w:ind w:left="1134"/>
        <w:rPr>
          <w:noProof/>
          <w:sz w:val="22"/>
          <w:szCs w:val="22"/>
        </w:rPr>
      </w:pPr>
      <w:r w:rsidRPr="0060558B">
        <w:rPr>
          <w:noProof/>
          <w:sz w:val="22"/>
          <w:szCs w:val="22"/>
        </w:rPr>
        <w:t>Получатель</w:t>
      </w:r>
      <w:r w:rsidRPr="00711375">
        <w:rPr>
          <w:noProof/>
          <w:sz w:val="22"/>
          <w:szCs w:val="22"/>
        </w:rPr>
        <w:t xml:space="preserve"> </w:t>
      </w:r>
      <w:r w:rsidR="00711375">
        <w:rPr>
          <w:noProof/>
          <w:sz w:val="22"/>
          <w:szCs w:val="22"/>
        </w:rPr>
        <w:t>Харина Элла Ввикторовна</w:t>
      </w:r>
    </w:p>
    <w:p w:rsidR="005C16D9" w:rsidRPr="00711375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  <w:r w:rsidRPr="00711375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5C16D9" w:rsidRDefault="005C16D9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</w:p>
                <w:p w:rsidR="00711375" w:rsidRPr="001442CD" w:rsidRDefault="00711375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711375" w:rsidP="0071137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  <w:bookmarkStart w:id="0" w:name="_GoBack"/>
            <w:bookmarkEnd w:id="0"/>
            <w:r w:rsidR="005C16D9" w:rsidRPr="001442CD">
              <w:rPr>
                <w:sz w:val="22"/>
                <w:szCs w:val="22"/>
              </w:rPr>
              <w:t xml:space="preserve">______ </w:t>
            </w:r>
            <w:r>
              <w:rPr>
                <w:noProof/>
                <w:sz w:val="22"/>
                <w:szCs w:val="22"/>
              </w:rPr>
              <w:t xml:space="preserve">Суханова </w:t>
            </w:r>
            <w:r w:rsidR="0060558B" w:rsidRPr="006E441A">
              <w:rPr>
                <w:noProof/>
                <w:sz w:val="22"/>
                <w:szCs w:val="22"/>
              </w:rPr>
              <w:t>Е. П.</w:t>
            </w:r>
            <w:r w:rsidR="005C16D9"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="005C16D9"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="005C16D9"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711375"/>
    <w:rsid w:val="00811230"/>
    <w:rsid w:val="008141C9"/>
    <w:rsid w:val="00863268"/>
    <w:rsid w:val="00870CFE"/>
    <w:rsid w:val="00901F48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C7F1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777 777</cp:lastModifiedBy>
  <cp:revision>2</cp:revision>
  <dcterms:created xsi:type="dcterms:W3CDTF">2026-03-06T12:02:00Z</dcterms:created>
  <dcterms:modified xsi:type="dcterms:W3CDTF">2026-03-06T12:02:00Z</dcterms:modified>
</cp:coreProperties>
</file>