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5080" w:rsidRPr="00300E3A" w:rsidRDefault="00EA5080" w:rsidP="00EA5080">
      <w:pPr>
        <w:jc w:val="center"/>
        <w:rPr>
          <w:rFonts w:ascii="Times New Roman" w:hAnsi="Times New Roman"/>
          <w:b/>
          <w:bCs/>
        </w:rPr>
      </w:pPr>
      <w:bookmarkStart w:id="0" w:name="_GoBack"/>
      <w:bookmarkEnd w:id="0"/>
      <w:r w:rsidRPr="00300E3A">
        <w:rPr>
          <w:rFonts w:ascii="Times New Roman" w:hAnsi="Times New Roman"/>
          <w:b/>
          <w:bCs/>
        </w:rPr>
        <w:t>ДОГОВОР КУПЛИ-ПРОДАЖИ</w:t>
      </w:r>
    </w:p>
    <w:p w:rsidR="00C25D69" w:rsidRPr="00300E3A" w:rsidRDefault="00C25D69" w:rsidP="00EA5080">
      <w:pPr>
        <w:spacing w:after="0" w:line="240" w:lineRule="auto"/>
        <w:rPr>
          <w:rFonts w:ascii="Times New Roman" w:hAnsi="Times New Roman"/>
        </w:rPr>
        <w:sectPr w:rsidR="00C25D69" w:rsidRPr="00300E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25D69" w:rsidRPr="00ED52C8" w:rsidRDefault="0056268E" w:rsidP="00EA5080">
      <w:pPr>
        <w:spacing w:after="0" w:line="240" w:lineRule="auto"/>
        <w:rPr>
          <w:rFonts w:ascii="Times New Roman" w:hAnsi="Times New Roman"/>
        </w:rPr>
      </w:pPr>
      <w:r w:rsidRPr="00ED52C8">
        <w:rPr>
          <w:rFonts w:ascii="Times New Roman" w:hAnsi="Times New Roman"/>
          <w:noProof/>
        </w:rPr>
        <w:t>г. Ижевск</w:t>
      </w:r>
    </w:p>
    <w:p w:rsidR="00C25D69" w:rsidRPr="00300E3A" w:rsidRDefault="0091561A" w:rsidP="00C25D69">
      <w:pPr>
        <w:spacing w:after="0" w:line="240" w:lineRule="auto"/>
        <w:jc w:val="right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 w:rsidRPr="0091561A">
        <w:rPr>
          <w:rFonts w:ascii="Times New Roman" w:hAnsi="Times New Roman"/>
          <w:noProof/>
        </w:rPr>
        <w:t>________</w:t>
      </w:r>
      <w:r w:rsidR="00A144B7">
        <w:rPr>
          <w:rFonts w:ascii="Times New Roman" w:hAnsi="Times New Roman"/>
          <w:noProof/>
        </w:rPr>
        <w:t xml:space="preserve"> </w:t>
      </w:r>
      <w:r w:rsidR="0056268E" w:rsidRPr="00ED52C8">
        <w:rPr>
          <w:rFonts w:ascii="Times New Roman" w:hAnsi="Times New Roman"/>
          <w:noProof/>
        </w:rPr>
        <w:t>20</w:t>
      </w:r>
      <w:r w:rsidR="00A144B7">
        <w:rPr>
          <w:rFonts w:ascii="Times New Roman" w:hAnsi="Times New Roman"/>
          <w:noProof/>
        </w:rPr>
        <w:t>2</w:t>
      </w:r>
      <w:r w:rsidR="00983E1B">
        <w:rPr>
          <w:rFonts w:ascii="Times New Roman" w:hAnsi="Times New Roman"/>
          <w:noProof/>
        </w:rPr>
        <w:t>6</w:t>
      </w:r>
      <w:r w:rsidR="001523E6">
        <w:rPr>
          <w:rFonts w:ascii="Times New Roman" w:hAnsi="Times New Roman"/>
          <w:noProof/>
        </w:rPr>
        <w:t xml:space="preserve"> г.</w:t>
      </w:r>
    </w:p>
    <w:p w:rsidR="00EA5080" w:rsidRPr="00300E3A" w:rsidRDefault="00EA5080" w:rsidP="00C25D69">
      <w:pPr>
        <w:spacing w:after="0" w:line="240" w:lineRule="auto"/>
        <w:jc w:val="right"/>
        <w:rPr>
          <w:rFonts w:ascii="Times New Roman" w:hAnsi="Times New Roman"/>
        </w:rPr>
      </w:pPr>
    </w:p>
    <w:p w:rsidR="00C25D69" w:rsidRPr="00300E3A" w:rsidRDefault="00C25D69" w:rsidP="00EA5080">
      <w:pPr>
        <w:spacing w:after="0" w:line="240" w:lineRule="auto"/>
        <w:jc w:val="both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:rsidR="00EA5080" w:rsidRPr="00300E3A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300E3A" w:rsidRDefault="00B52FB2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B52FB2">
        <w:rPr>
          <w:rFonts w:ascii="Times New Roman" w:eastAsia="Times New Roman" w:hAnsi="Times New Roman"/>
          <w:sz w:val="24"/>
          <w:szCs w:val="24"/>
          <w:lang w:eastAsia="ru-RU"/>
        </w:rPr>
        <w:t>Аксянов Александр Андреевич</w:t>
      </w:r>
      <w:r w:rsidR="00EA5080" w:rsidRPr="00300E3A">
        <w:rPr>
          <w:rFonts w:ascii="Times New Roman" w:hAnsi="Times New Roman"/>
        </w:rPr>
        <w:t xml:space="preserve">, именуемый (-ая)  в дальнейшем «Продавец», в лице финансового управляющего </w:t>
      </w:r>
      <w:r w:rsidR="001523E6">
        <w:rPr>
          <w:rFonts w:ascii="Times New Roman" w:hAnsi="Times New Roman"/>
          <w:noProof/>
        </w:rPr>
        <w:t>Коротаевой Айжамалл Турдымуратовны</w:t>
      </w:r>
      <w:r w:rsidR="00EA5080" w:rsidRPr="00300E3A">
        <w:rPr>
          <w:rFonts w:ascii="Times New Roman" w:hAnsi="Times New Roman"/>
        </w:rPr>
        <w:t xml:space="preserve">, </w:t>
      </w:r>
      <w:r w:rsidR="00601164">
        <w:rPr>
          <w:rFonts w:ascii="Times New Roman" w:hAnsi="Times New Roman"/>
        </w:rPr>
        <w:t xml:space="preserve">действующего на основании </w:t>
      </w:r>
      <w:r w:rsidR="001523E6">
        <w:rPr>
          <w:rFonts w:ascii="Times New Roman" w:hAnsi="Times New Roman"/>
          <w:noProof/>
        </w:rPr>
        <w:t xml:space="preserve">решения Арбитражного суда Удмуртской Республики </w:t>
      </w:r>
      <w:r w:rsidR="00AF3E77" w:rsidRPr="00ED6286">
        <w:rPr>
          <w:rFonts w:ascii="Times New Roman" w:hAnsi="Times New Roman"/>
          <w:noProof/>
          <w:sz w:val="24"/>
          <w:szCs w:val="24"/>
        </w:rPr>
        <w:t xml:space="preserve">от </w:t>
      </w:r>
      <w:r w:rsidRPr="00B52FB2">
        <w:rPr>
          <w:rFonts w:ascii="Times New Roman" w:hAnsi="Times New Roman"/>
          <w:noProof/>
          <w:sz w:val="24"/>
          <w:szCs w:val="24"/>
        </w:rPr>
        <w:t>22.07</w:t>
      </w:r>
      <w:r w:rsidR="0091561A" w:rsidRPr="00AA5B18">
        <w:rPr>
          <w:rFonts w:ascii="Times New Roman" w:hAnsi="Times New Roman"/>
          <w:noProof/>
          <w:sz w:val="24"/>
          <w:szCs w:val="24"/>
        </w:rPr>
        <w:t>.2025</w:t>
      </w:r>
      <w:r w:rsidR="0091561A" w:rsidRPr="00724B76">
        <w:rPr>
          <w:rFonts w:ascii="Times New Roman" w:hAnsi="Times New Roman"/>
          <w:noProof/>
          <w:sz w:val="24"/>
          <w:szCs w:val="24"/>
        </w:rPr>
        <w:t>г</w:t>
      </w:r>
      <w:r w:rsidR="0091561A">
        <w:rPr>
          <w:rFonts w:ascii="Times New Roman" w:hAnsi="Times New Roman"/>
          <w:noProof/>
          <w:sz w:val="24"/>
          <w:szCs w:val="24"/>
        </w:rPr>
        <w:t>.</w:t>
      </w:r>
      <w:r w:rsidR="0091561A" w:rsidRPr="00724B76">
        <w:rPr>
          <w:rFonts w:ascii="Times New Roman" w:hAnsi="Times New Roman"/>
          <w:noProof/>
          <w:sz w:val="24"/>
          <w:szCs w:val="24"/>
        </w:rPr>
        <w:t xml:space="preserve"> по делу № </w:t>
      </w:r>
      <w:r w:rsidRPr="00B52FB2">
        <w:rPr>
          <w:rFonts w:ascii="Times New Roman" w:hAnsi="Times New Roman"/>
          <w:noProof/>
          <w:sz w:val="24"/>
          <w:szCs w:val="24"/>
        </w:rPr>
        <w:t>А71-9302/2025</w:t>
      </w:r>
      <w:r w:rsidR="00EA5080" w:rsidRPr="00300E3A">
        <w:rPr>
          <w:rFonts w:ascii="Times New Roman" w:hAnsi="Times New Roman"/>
        </w:rPr>
        <w:t>, с одной стороны, и</w:t>
      </w:r>
      <w:r w:rsidR="0091561A" w:rsidRPr="0091561A">
        <w:rPr>
          <w:rFonts w:ascii="Times New Roman" w:hAnsi="Times New Roman"/>
        </w:rPr>
        <w:t>______</w:t>
      </w:r>
      <w:r w:rsidR="00EA5080" w:rsidRPr="00300E3A">
        <w:rPr>
          <w:rFonts w:ascii="Times New Roman" w:hAnsi="Times New Roman"/>
        </w:rPr>
        <w:t xml:space="preserve">, именуемое (-ый, -ая) в дальнейшем «Покупатель», на основании </w:t>
      </w:r>
      <w:r w:rsidR="00ED52C8">
        <w:rPr>
          <w:rFonts w:ascii="Times New Roman" w:hAnsi="Times New Roman"/>
        </w:rPr>
        <w:t xml:space="preserve">Протокола № </w:t>
      </w:r>
      <w:r w:rsidR="0091561A" w:rsidRPr="0091561A">
        <w:rPr>
          <w:rFonts w:ascii="Times New Roman" w:hAnsi="Times New Roman"/>
        </w:rPr>
        <w:t>_____</w:t>
      </w:r>
      <w:r w:rsidR="00ED52C8">
        <w:rPr>
          <w:rFonts w:ascii="Times New Roman" w:hAnsi="Times New Roman"/>
        </w:rPr>
        <w:t xml:space="preserve"> о проведении открытых торгов по лоту № </w:t>
      </w:r>
      <w:r w:rsidR="00A144B7">
        <w:rPr>
          <w:rFonts w:ascii="Times New Roman" w:hAnsi="Times New Roman"/>
        </w:rPr>
        <w:t>1</w:t>
      </w:r>
      <w:r w:rsidR="00ED52C8">
        <w:rPr>
          <w:rFonts w:ascii="Times New Roman" w:hAnsi="Times New Roman"/>
        </w:rPr>
        <w:t xml:space="preserve"> аукцион №</w:t>
      </w:r>
      <w:r w:rsidR="0091561A" w:rsidRPr="0091561A">
        <w:rPr>
          <w:rFonts w:ascii="Times New Roman" w:hAnsi="Times New Roman"/>
        </w:rPr>
        <w:t>____</w:t>
      </w:r>
      <w:r w:rsidR="00EA5080" w:rsidRPr="00300E3A">
        <w:rPr>
          <w:rFonts w:ascii="Times New Roman" w:hAnsi="Times New Roman"/>
        </w:rPr>
        <w:t>, с другой стороны, вместе именуемые «Стороны», заключили настоящий договор о нижеследующем:</w:t>
      </w:r>
    </w:p>
    <w:p w:rsidR="00EA5080" w:rsidRPr="006F4E03" w:rsidRDefault="00EA5080" w:rsidP="00EA50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5080" w:rsidRPr="006F4E03" w:rsidRDefault="00EA5080" w:rsidP="00EA5080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EA5080" w:rsidRPr="000B233D" w:rsidRDefault="00EA5080" w:rsidP="0091561A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B233D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</w:t>
      </w:r>
      <w:r w:rsidR="0056268E" w:rsidRPr="0056268E">
        <w:t xml:space="preserve"> </w:t>
      </w:r>
      <w:r w:rsidR="00B52FB2" w:rsidRPr="00B52FB2">
        <w:rPr>
          <w:rFonts w:ascii="Times New Roman" w:hAnsi="Times New Roman"/>
          <w:b/>
          <w:sz w:val="24"/>
          <w:szCs w:val="24"/>
        </w:rPr>
        <w:t>транспортное средство: LADA PRIORA, Идентификационный номер (VIN номер): XTA21703090210314, Год изготовления: 2009 гос.номер Н235АО18</w:t>
      </w:r>
      <w:r w:rsidRPr="000B233D">
        <w:rPr>
          <w:rFonts w:ascii="Times New Roman" w:hAnsi="Times New Roman"/>
        </w:rPr>
        <w:t>.</w:t>
      </w:r>
    </w:p>
    <w:p w:rsidR="00EA5080" w:rsidRPr="001C2683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Продавец гарантирует, что </w:t>
      </w:r>
      <w:r w:rsidR="00A01AC7">
        <w:rPr>
          <w:rFonts w:ascii="Times New Roman" w:hAnsi="Times New Roman"/>
        </w:rPr>
        <w:t xml:space="preserve"> c </w:t>
      </w:r>
      <w:r>
        <w:rPr>
          <w:rFonts w:ascii="Times New Roman" w:hAnsi="Times New Roman"/>
        </w:rPr>
        <w:t>указанно</w:t>
      </w:r>
      <w:r w:rsidR="00A01AC7" w:rsidRPr="00A01AC7">
        <w:rPr>
          <w:rFonts w:ascii="Times New Roman" w:hAnsi="Times New Roman"/>
        </w:rPr>
        <w:t>го</w:t>
      </w:r>
      <w:r>
        <w:rPr>
          <w:rFonts w:ascii="Times New Roman" w:hAnsi="Times New Roman"/>
        </w:rPr>
        <w:t xml:space="preserve"> в п. 1.1. настоящего договора Имуществ</w:t>
      </w:r>
      <w:r w:rsidR="00A01AC7" w:rsidRPr="00A01AC7">
        <w:rPr>
          <w:rFonts w:ascii="Times New Roman" w:hAnsi="Times New Roman"/>
        </w:rPr>
        <w:t>а</w:t>
      </w:r>
      <w:r>
        <w:rPr>
          <w:rFonts w:ascii="Times New Roman" w:hAnsi="Times New Roman"/>
        </w:rPr>
        <w:t xml:space="preserve"> </w:t>
      </w:r>
      <w:r w:rsidRPr="00384FD0">
        <w:rPr>
          <w:rFonts w:ascii="Times New Roman" w:hAnsi="Times New Roman"/>
          <w:bCs/>
        </w:rPr>
        <w:t xml:space="preserve">залога </w:t>
      </w:r>
      <w:r w:rsidR="00A01AC7" w:rsidRPr="00A01AC7">
        <w:rPr>
          <w:rFonts w:ascii="Times New Roman" w:hAnsi="Times New Roman"/>
          <w:bCs/>
        </w:rPr>
        <w:t>будет снят залоговым кредитором в течение 10 рабочих дней с момента получения денежных средств на счет залогового кредитора</w:t>
      </w:r>
      <w:r>
        <w:rPr>
          <w:rFonts w:ascii="Times New Roman" w:hAnsi="Times New Roman"/>
          <w:bCs/>
        </w:rPr>
        <w:t>.</w:t>
      </w:r>
    </w:p>
    <w:p w:rsidR="00A01AC7" w:rsidRDefault="00EA5080" w:rsidP="00A01AC7">
      <w:pPr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 xml:space="preserve">, по результатам проведения открытых торгов в форме аукциона по продаже имущества Продавца </w:t>
      </w:r>
      <w:r w:rsidR="00A01AC7" w:rsidRPr="00A01AC7">
        <w:rPr>
          <w:rFonts w:ascii="Times New Roman" w:hAnsi="Times New Roman"/>
        </w:rPr>
        <w:t>согласно Протоколу от</w:t>
      </w:r>
      <w:r w:rsidR="00ED52C8">
        <w:rPr>
          <w:rFonts w:ascii="Times New Roman" w:hAnsi="Times New Roman"/>
        </w:rPr>
        <w:t xml:space="preserve"> </w:t>
      </w:r>
      <w:r w:rsidR="0091561A">
        <w:rPr>
          <w:rFonts w:ascii="Times New Roman" w:hAnsi="Times New Roman"/>
        </w:rPr>
        <w:t>______г</w:t>
      </w:r>
      <w:r w:rsidR="00A144B7">
        <w:rPr>
          <w:rFonts w:ascii="Times New Roman" w:hAnsi="Times New Roman"/>
        </w:rPr>
        <w:t>.</w:t>
      </w:r>
      <w:r w:rsidR="00ED52C8">
        <w:rPr>
          <w:rFonts w:ascii="Times New Roman" w:hAnsi="Times New Roman"/>
        </w:rPr>
        <w:t xml:space="preserve"> </w:t>
      </w:r>
      <w:r w:rsidR="00A01AC7" w:rsidRPr="00A01AC7">
        <w:rPr>
          <w:rFonts w:ascii="Times New Roman" w:hAnsi="Times New Roman"/>
        </w:rPr>
        <w:t>№</w:t>
      </w:r>
      <w:r w:rsidR="00ED52C8">
        <w:rPr>
          <w:rFonts w:ascii="Times New Roman" w:hAnsi="Times New Roman"/>
        </w:rPr>
        <w:t xml:space="preserve"> </w:t>
      </w:r>
      <w:r w:rsidR="0091561A">
        <w:rPr>
          <w:rFonts w:ascii="Times New Roman" w:hAnsi="Times New Roman"/>
        </w:rPr>
        <w:t>_____</w:t>
      </w:r>
      <w:r w:rsidR="00A144B7">
        <w:rPr>
          <w:rFonts w:ascii="Times New Roman" w:hAnsi="Times New Roman"/>
        </w:rPr>
        <w:t xml:space="preserve"> </w:t>
      </w:r>
      <w:r w:rsidR="00A01AC7" w:rsidRPr="00A01AC7">
        <w:rPr>
          <w:rFonts w:ascii="Times New Roman" w:hAnsi="Times New Roman"/>
        </w:rPr>
        <w:t>о результатах торгов.</w:t>
      </w:r>
    </w:p>
    <w:p w:rsidR="00A01AC7" w:rsidRPr="00A01AC7" w:rsidRDefault="00A01AC7" w:rsidP="00A01AC7">
      <w:pPr>
        <w:spacing w:after="0" w:line="240" w:lineRule="auto"/>
        <w:ind w:left="360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Права и обязанности Сторон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</w:t>
      </w:r>
      <w:r w:rsidR="00ED258E">
        <w:rPr>
          <w:rFonts w:ascii="Times New Roman" w:hAnsi="Times New Roman"/>
        </w:rPr>
        <w:t>3</w:t>
      </w:r>
      <w:r w:rsidRPr="006A304D">
        <w:rPr>
          <w:rFonts w:ascii="Times New Roman" w:hAnsi="Times New Roman"/>
        </w:rPr>
        <w:t>. настоящего договора.</w:t>
      </w:r>
      <w:r w:rsidR="0091561A">
        <w:rPr>
          <w:rFonts w:ascii="Times New Roman" w:hAnsi="Times New Roman"/>
        </w:rPr>
        <w:t xml:space="preserve"> </w:t>
      </w:r>
      <w:r w:rsidR="0091561A" w:rsidRPr="0091561A">
        <w:rPr>
          <w:rFonts w:ascii="Times New Roman" w:hAnsi="Times New Roman"/>
        </w:rPr>
        <w:t>При заключении договора купли продажи имущества, бремя снятия ограничительных мер ложится на Покупателя</w:t>
      </w:r>
      <w:r w:rsidR="0091561A">
        <w:rPr>
          <w:rFonts w:ascii="Times New Roman" w:hAnsi="Times New Roman"/>
        </w:rPr>
        <w:t>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EA5080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4653A8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ED52C8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 xml:space="preserve">ет </w:t>
      </w:r>
      <w:r w:rsidR="0091561A">
        <w:rPr>
          <w:rFonts w:ascii="Times New Roman" w:hAnsi="Times New Roman"/>
          <w:b/>
        </w:rPr>
        <w:t>_____</w:t>
      </w:r>
      <w:r w:rsidR="00A144B7">
        <w:rPr>
          <w:rFonts w:ascii="Times New Roman" w:hAnsi="Times New Roman"/>
          <w:b/>
        </w:rPr>
        <w:t xml:space="preserve"> </w:t>
      </w:r>
      <w:r w:rsidRPr="00ED52C8">
        <w:rPr>
          <w:rFonts w:ascii="Times New Roman" w:hAnsi="Times New Roman"/>
          <w:b/>
        </w:rPr>
        <w:t>(</w:t>
      </w:r>
      <w:r w:rsidR="0091561A">
        <w:rPr>
          <w:rFonts w:ascii="Times New Roman" w:hAnsi="Times New Roman"/>
          <w:b/>
        </w:rPr>
        <w:t>_____</w:t>
      </w:r>
      <w:r w:rsidRPr="00ED52C8">
        <w:rPr>
          <w:rFonts w:ascii="Times New Roman" w:hAnsi="Times New Roman"/>
          <w:b/>
        </w:rPr>
        <w:t>) руб</w:t>
      </w:r>
      <w:r>
        <w:rPr>
          <w:rFonts w:ascii="Times New Roman" w:hAnsi="Times New Roman"/>
        </w:rPr>
        <w:t>.</w:t>
      </w:r>
    </w:p>
    <w:p w:rsidR="00EA5080" w:rsidRPr="004653A8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 xml:space="preserve">3.2. Задаток в сумме </w:t>
      </w:r>
      <w:r w:rsidR="00B52FB2" w:rsidRPr="00B52FB2">
        <w:rPr>
          <w:rFonts w:ascii="Times New Roman" w:hAnsi="Times New Roman"/>
          <w:b/>
          <w:sz w:val="24"/>
          <w:szCs w:val="24"/>
        </w:rPr>
        <w:t>18 000 (Восемнадцать тысяч)</w:t>
      </w:r>
      <w:r w:rsidR="0091561A" w:rsidRPr="00AA5B1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</w:rPr>
        <w:t xml:space="preserve">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 xml:space="preserve">. </w:t>
      </w:r>
      <w:r w:rsidR="00A01AC7" w:rsidRPr="00A01AC7">
        <w:rPr>
          <w:rFonts w:ascii="Times New Roman" w:hAnsi="Times New Roman"/>
        </w:rPr>
        <w:t xml:space="preserve">00 </w:t>
      </w:r>
      <w:r>
        <w:rPr>
          <w:rFonts w:ascii="Times New Roman" w:hAnsi="Times New Roman"/>
        </w:rPr>
        <w:t>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 xml:space="preserve">3.3. За вычетом суммы задатка Покупатель должен уплатить </w:t>
      </w:r>
      <w:r w:rsidR="0091561A">
        <w:rPr>
          <w:rFonts w:ascii="Times New Roman" w:hAnsi="Times New Roman"/>
          <w:b/>
        </w:rPr>
        <w:t>____</w:t>
      </w:r>
      <w:r w:rsidRPr="00ED52C8">
        <w:rPr>
          <w:rFonts w:ascii="Times New Roman" w:hAnsi="Times New Roman"/>
          <w:b/>
        </w:rPr>
        <w:t xml:space="preserve"> (</w:t>
      </w:r>
      <w:r w:rsidR="0091561A">
        <w:rPr>
          <w:rFonts w:ascii="Times New Roman" w:hAnsi="Times New Roman"/>
          <w:b/>
        </w:rPr>
        <w:t>___</w:t>
      </w:r>
      <w:r w:rsidRPr="00ED52C8">
        <w:rPr>
          <w:rFonts w:ascii="Times New Roman" w:hAnsi="Times New Roman"/>
          <w:b/>
        </w:rPr>
        <w:t>) руб</w:t>
      </w:r>
      <w:r w:rsidRPr="004653A8">
        <w:rPr>
          <w:rFonts w:ascii="Times New Roman" w:hAnsi="Times New Roman"/>
        </w:rPr>
        <w:t xml:space="preserve">., </w:t>
      </w:r>
      <w:r>
        <w:rPr>
          <w:rFonts w:ascii="Times New Roman" w:hAnsi="Times New Roman"/>
        </w:rPr>
        <w:t xml:space="preserve">в течение </w:t>
      </w:r>
      <w:r w:rsidRPr="004077B2">
        <w:rPr>
          <w:rFonts w:ascii="Times New Roman" w:hAnsi="Times New Roman"/>
          <w:b/>
        </w:rPr>
        <w:t>30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Pr="00B838EC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EA5080" w:rsidRPr="00873E5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</w:t>
      </w:r>
      <w:r w:rsidR="00B52FB2" w:rsidRPr="00B52FB2">
        <w:rPr>
          <w:rFonts w:ascii="Times New Roman" w:hAnsi="Times New Roman"/>
          <w:b/>
        </w:rPr>
        <w:t>п. Ува</w:t>
      </w:r>
      <w:r w:rsidRPr="00873E59">
        <w:rPr>
          <w:rFonts w:ascii="Times New Roman" w:hAnsi="Times New Roman"/>
        </w:rPr>
        <w:t xml:space="preserve"> и передается Покупателю по указанному в настоящем пункте адресу нахождения Имущества. </w:t>
      </w:r>
    </w:p>
    <w:p w:rsidR="00EA5080" w:rsidRPr="003512E4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акту.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 xml:space="preserve">быть осуществлена в течение </w:t>
      </w:r>
      <w:r w:rsidR="00A01AC7" w:rsidRPr="00A01AC7">
        <w:rPr>
          <w:rFonts w:ascii="Times New Roman" w:hAnsi="Times New Roman"/>
        </w:rPr>
        <w:t>10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указанного в п. 4.</w:t>
      </w:r>
      <w:r w:rsidR="00860855">
        <w:rPr>
          <w:rFonts w:ascii="Times New Roman" w:hAnsi="Times New Roman"/>
        </w:rPr>
        <w:t>2</w:t>
      </w:r>
      <w:r w:rsidRPr="00873E59">
        <w:rPr>
          <w:rFonts w:ascii="Times New Roman" w:hAnsi="Times New Roman"/>
        </w:rPr>
        <w:t>.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Ответственность Сторон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EA5080" w:rsidRPr="00E8242B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5D3DAF">
        <w:rPr>
          <w:rFonts w:ascii="Times New Roman" w:hAnsi="Times New Roman"/>
        </w:rPr>
        <w:t xml:space="preserve">в </w:t>
      </w:r>
      <w:r w:rsidR="001523E6">
        <w:rPr>
          <w:rFonts w:ascii="Times New Roman" w:hAnsi="Times New Roman"/>
          <w:noProof/>
        </w:rPr>
        <w:t>Арбитражном суде Удмуртской Республики</w:t>
      </w:r>
      <w:r w:rsidR="00352E7F" w:rsidRPr="00352E7F">
        <w:rPr>
          <w:rFonts w:ascii="Times New Roman" w:hAnsi="Times New Roman"/>
        </w:rPr>
        <w:t>.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A5080" w:rsidRPr="00546D2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46D20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EA5080" w:rsidRPr="00546D20" w:rsidRDefault="00EA5080" w:rsidP="00EA5080">
      <w:pPr>
        <w:pStyle w:val="a3"/>
        <w:spacing w:after="0" w:line="240" w:lineRule="auto"/>
        <w:ind w:left="1418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2FB2" w:rsidRDefault="00B52FB2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52FB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Аксянов Александр Андреевич </w:t>
            </w:r>
          </w:p>
          <w:p w:rsidR="00EA5080" w:rsidRPr="004B3BFE" w:rsidRDefault="004B3BFE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B52FB2" w:rsidRPr="00B52FB2">
              <w:rPr>
                <w:rFonts w:ascii="Times New Roman" w:hAnsi="Times New Roman"/>
                <w:noProof/>
                <w:sz w:val="20"/>
                <w:szCs w:val="20"/>
              </w:rPr>
              <w:t>151-005-474 05</w:t>
            </w:r>
          </w:p>
          <w:p w:rsidR="00B52FB2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B52FB2" w:rsidRPr="00B52FB2">
              <w:rPr>
                <w:rFonts w:ascii="Times New Roman" w:hAnsi="Times New Roman"/>
                <w:noProof/>
                <w:sz w:val="20"/>
                <w:szCs w:val="20"/>
              </w:rPr>
              <w:t>182104319350</w:t>
            </w:r>
          </w:p>
          <w:p w:rsidR="00EA5080" w:rsidRPr="004B3BFE" w:rsidRDefault="000B233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адрес</w:t>
            </w:r>
            <w:r w:rsidR="001523E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мест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</w:t>
            </w:r>
            <w:r w:rsidR="001523E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жительства: </w:t>
            </w:r>
            <w:r w:rsidR="00B52FB2" w:rsidRPr="00B52F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427263, Удмуртская Республика, Увинский р-н, п.Ува, ул.Удмуртская, д.16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 </w:t>
            </w:r>
            <w:r w:rsidR="00B52FB2" w:rsidRPr="00B52F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40817810550203350682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1523E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ФИЛИАЛ "ЦЕНТРАЛЬНЫЙ" ПУБЛИЧНОГО АКЦИОНЕРНОГО ОБЩЕСТВА "СОВКОМБАНК"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EA5080" w:rsidRPr="004B3BFE" w:rsidRDefault="00EA5080" w:rsidP="004B3B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1523E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30101810150040000763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1523E6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045004763</w:t>
            </w:r>
            <w:r w:rsidR="00E32DD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Получатель: </w:t>
            </w:r>
            <w:r w:rsidR="00B52FB2" w:rsidRPr="00B52F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Аксянов Александр Андреевич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52C8" w:rsidRPr="004B3BFE" w:rsidRDefault="00ED52C8" w:rsidP="00195E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1523E6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1B285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 w:rsidR="00B52FB2" w:rsidRPr="00B52FB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Аксянова Александра Андреевича</w:t>
            </w:r>
            <w:r w:rsidR="00E32DD3" w:rsidRPr="00E32DD3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 w:rsidR="00EA5080"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 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А.Т. Коротаева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256139" w:rsidP="002561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                                                       </w:t>
            </w:r>
          </w:p>
        </w:tc>
      </w:tr>
    </w:tbl>
    <w:p w:rsidR="001B2852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233D" w:rsidRDefault="000B233D" w:rsidP="000B233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233D" w:rsidRPr="000B233D" w:rsidRDefault="000B233D" w:rsidP="000B233D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233D" w:rsidRPr="000B233D" w:rsidRDefault="000B233D" w:rsidP="000B233D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233D" w:rsidRPr="000B233D" w:rsidRDefault="000B233D" w:rsidP="000B233D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233D" w:rsidRPr="000B233D" w:rsidRDefault="000B233D" w:rsidP="000B233D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233D" w:rsidRDefault="000B233D" w:rsidP="000B233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233D" w:rsidRDefault="000B233D" w:rsidP="000B233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E4B37" w:rsidRDefault="000B233D" w:rsidP="000B233D">
      <w:pPr>
        <w:tabs>
          <w:tab w:val="left" w:pos="1620"/>
        </w:tabs>
        <w:autoSpaceDE w:val="0"/>
        <w:autoSpaceDN w:val="0"/>
        <w:spacing w:after="0" w:line="240" w:lineRule="auto"/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sectPr w:rsidR="00CE4B37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269"/>
    <w:rsid w:val="00056607"/>
    <w:rsid w:val="00061BCA"/>
    <w:rsid w:val="0007403E"/>
    <w:rsid w:val="00081981"/>
    <w:rsid w:val="00083B25"/>
    <w:rsid w:val="000B233D"/>
    <w:rsid w:val="00106842"/>
    <w:rsid w:val="001523E6"/>
    <w:rsid w:val="001619C2"/>
    <w:rsid w:val="00195E5E"/>
    <w:rsid w:val="001B2852"/>
    <w:rsid w:val="0023545D"/>
    <w:rsid w:val="00256139"/>
    <w:rsid w:val="0027197A"/>
    <w:rsid w:val="002958ED"/>
    <w:rsid w:val="00300268"/>
    <w:rsid w:val="00300E3A"/>
    <w:rsid w:val="00302CC7"/>
    <w:rsid w:val="00352E7F"/>
    <w:rsid w:val="00356F67"/>
    <w:rsid w:val="003E5CF5"/>
    <w:rsid w:val="004077B2"/>
    <w:rsid w:val="0046686D"/>
    <w:rsid w:val="0049059C"/>
    <w:rsid w:val="004B2BB0"/>
    <w:rsid w:val="004B3BFE"/>
    <w:rsid w:val="0056268E"/>
    <w:rsid w:val="0057643B"/>
    <w:rsid w:val="0058522A"/>
    <w:rsid w:val="005D3DAF"/>
    <w:rsid w:val="00601164"/>
    <w:rsid w:val="00614239"/>
    <w:rsid w:val="00630832"/>
    <w:rsid w:val="00633086"/>
    <w:rsid w:val="006C0BDC"/>
    <w:rsid w:val="006C2EA3"/>
    <w:rsid w:val="006F0AFA"/>
    <w:rsid w:val="007171B2"/>
    <w:rsid w:val="00803A5A"/>
    <w:rsid w:val="00860855"/>
    <w:rsid w:val="008A4210"/>
    <w:rsid w:val="008C3FF4"/>
    <w:rsid w:val="008C49EB"/>
    <w:rsid w:val="0091561A"/>
    <w:rsid w:val="009174A2"/>
    <w:rsid w:val="0092077D"/>
    <w:rsid w:val="00983470"/>
    <w:rsid w:val="00983E1B"/>
    <w:rsid w:val="00987269"/>
    <w:rsid w:val="009F402A"/>
    <w:rsid w:val="00A01AC7"/>
    <w:rsid w:val="00A144B7"/>
    <w:rsid w:val="00AB5424"/>
    <w:rsid w:val="00AF3E77"/>
    <w:rsid w:val="00B52FB2"/>
    <w:rsid w:val="00B6534A"/>
    <w:rsid w:val="00B73E04"/>
    <w:rsid w:val="00BA09BB"/>
    <w:rsid w:val="00C25D69"/>
    <w:rsid w:val="00C653A0"/>
    <w:rsid w:val="00CE4B37"/>
    <w:rsid w:val="00D01E7C"/>
    <w:rsid w:val="00D2141C"/>
    <w:rsid w:val="00D325F9"/>
    <w:rsid w:val="00D554D6"/>
    <w:rsid w:val="00D72574"/>
    <w:rsid w:val="00E32DD3"/>
    <w:rsid w:val="00E40618"/>
    <w:rsid w:val="00EA5080"/>
    <w:rsid w:val="00EB49A8"/>
    <w:rsid w:val="00ED258E"/>
    <w:rsid w:val="00ED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B1B42D1-5C80-4368-976B-802BB301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508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080"/>
    <w:pPr>
      <w:ind w:left="720"/>
      <w:contextualSpacing/>
    </w:pPr>
  </w:style>
  <w:style w:type="character" w:styleId="a4">
    <w:name w:val="Hyperlink"/>
    <w:uiPriority w:val="99"/>
    <w:unhideWhenUsed/>
    <w:rsid w:val="00ED52C8"/>
    <w:rPr>
      <w:color w:val="0563C1"/>
      <w:u w:val="single"/>
    </w:rPr>
  </w:style>
  <w:style w:type="character" w:styleId="a5">
    <w:name w:val="Unresolved Mention"/>
    <w:uiPriority w:val="99"/>
    <w:semiHidden/>
    <w:unhideWhenUsed/>
    <w:rsid w:val="00ED52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Айжамалл Коротаева</dc:creator>
  <cp:keywords/>
  <dc:description/>
  <cp:lastModifiedBy>Айжамалл Коротаева</cp:lastModifiedBy>
  <cp:revision>2</cp:revision>
  <dcterms:created xsi:type="dcterms:W3CDTF">2025-11-24T08:18:00Z</dcterms:created>
  <dcterms:modified xsi:type="dcterms:W3CDTF">2025-11-24T08:18:00Z</dcterms:modified>
</cp:coreProperties>
</file>