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C2812F" w14:textId="11D7BA41" w:rsidR="00104F64" w:rsidRPr="005C4FEA" w:rsidRDefault="0083106D" w:rsidP="00C10F4D">
      <w:pPr>
        <w:autoSpaceDE w:val="0"/>
        <w:autoSpaceDN w:val="0"/>
        <w:adjustRightInd w:val="0"/>
        <w:spacing w:after="0" w:line="240" w:lineRule="auto"/>
        <w:ind w:left="-567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5C4FEA">
        <w:rPr>
          <w:rFonts w:ascii="Times New Roman" w:hAnsi="Times New Roman" w:cs="Times New Roman"/>
          <w:b/>
          <w:sz w:val="24"/>
          <w:szCs w:val="24"/>
        </w:rPr>
        <w:t xml:space="preserve">Договор </w:t>
      </w:r>
      <w:r w:rsidR="00104F64" w:rsidRPr="005C4FEA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купли-продажи</w:t>
      </w:r>
    </w:p>
    <w:p w14:paraId="7DE2D0BF" w14:textId="77777777" w:rsidR="00104F64" w:rsidRPr="005C4FEA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color w:val="000000"/>
          <w:sz w:val="24"/>
          <w:szCs w:val="24"/>
        </w:rPr>
      </w:pPr>
    </w:p>
    <w:p w14:paraId="016F2614" w14:textId="16031415" w:rsidR="004A22C8" w:rsidRPr="005C4FEA" w:rsidRDefault="00104F64" w:rsidP="00D30CEA">
      <w:pPr>
        <w:autoSpaceDE w:val="0"/>
        <w:autoSpaceDN w:val="0"/>
        <w:adjustRightInd w:val="0"/>
        <w:spacing w:after="0" w:line="240" w:lineRule="auto"/>
        <w:ind w:left="-567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5C4FEA">
        <w:rPr>
          <w:rFonts w:ascii="Times New Roman" w:hAnsi="Times New Roman" w:cs="Times New Roman"/>
          <w:color w:val="000000"/>
          <w:sz w:val="24"/>
          <w:szCs w:val="24"/>
        </w:rPr>
        <w:t>г. Челябинск</w:t>
      </w:r>
      <w:r w:rsidRPr="005C4FE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05B4E" w:rsidRPr="005C4FE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05B4E" w:rsidRPr="005C4FE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3106D" w:rsidRPr="005C4FE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3106D" w:rsidRPr="005C4FE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3106D" w:rsidRPr="005C4FEA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83106D" w:rsidRPr="005C4FEA"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      </w:t>
      </w:r>
      <w:r w:rsidR="00DD76DF" w:rsidRPr="005C4FEA">
        <w:rPr>
          <w:rFonts w:ascii="Times New Roman" w:hAnsi="Times New Roman" w:cs="Times New Roman"/>
          <w:color w:val="000000"/>
          <w:sz w:val="24"/>
          <w:szCs w:val="24"/>
        </w:rPr>
        <w:t xml:space="preserve">              </w:t>
      </w:r>
      <w:proofErr w:type="gramStart"/>
      <w:r w:rsidR="00DD76DF" w:rsidRPr="005C4F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3106D" w:rsidRPr="005C4FEA">
        <w:rPr>
          <w:rFonts w:ascii="Times New Roman" w:hAnsi="Times New Roman" w:cs="Times New Roman"/>
          <w:color w:val="000000"/>
          <w:sz w:val="24"/>
          <w:szCs w:val="24"/>
        </w:rPr>
        <w:t xml:space="preserve">  «</w:t>
      </w:r>
      <w:proofErr w:type="gramEnd"/>
      <w:r w:rsidR="00904278" w:rsidRPr="005C4FEA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4A22C8" w:rsidRPr="005C4FEA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="00EC27BE" w:rsidRPr="005C4F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04278" w:rsidRPr="005C4FEA"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="00EC27BE" w:rsidRPr="005C4F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A22C8" w:rsidRPr="005C4FEA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="00B1144B" w:rsidRPr="005C4FEA">
        <w:rPr>
          <w:rFonts w:ascii="Times New Roman" w:hAnsi="Times New Roman" w:cs="Times New Roman"/>
          <w:color w:val="000000"/>
          <w:sz w:val="24"/>
          <w:szCs w:val="24"/>
        </w:rPr>
        <w:t>2</w:t>
      </w:r>
      <w:r w:rsidR="00387340" w:rsidRPr="005C4FEA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3603AB" w:rsidRPr="005C4F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A22C8" w:rsidRPr="005C4FEA">
        <w:rPr>
          <w:rFonts w:ascii="Times New Roman" w:hAnsi="Times New Roman" w:cs="Times New Roman"/>
          <w:color w:val="000000"/>
          <w:sz w:val="24"/>
          <w:szCs w:val="24"/>
        </w:rPr>
        <w:t>г.</w:t>
      </w:r>
    </w:p>
    <w:p w14:paraId="201475F4" w14:textId="77777777" w:rsidR="00104F64" w:rsidRPr="005C4FEA" w:rsidRDefault="00104F64" w:rsidP="00C10F4D">
      <w:pPr>
        <w:autoSpaceDE w:val="0"/>
        <w:autoSpaceDN w:val="0"/>
        <w:adjustRightInd w:val="0"/>
        <w:spacing w:after="0" w:line="240" w:lineRule="auto"/>
        <w:ind w:left="-567" w:firstLine="567"/>
        <w:rPr>
          <w:rFonts w:ascii="Times New Roman" w:hAnsi="Times New Roman" w:cs="Times New Roman"/>
          <w:i/>
          <w:iCs/>
          <w:color w:val="008250"/>
          <w:sz w:val="24"/>
          <w:szCs w:val="24"/>
          <w:u w:val="single"/>
        </w:rPr>
      </w:pPr>
      <w:r w:rsidRPr="005C4FE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C4FEA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5C4FE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4BFDDD52" w14:textId="5272F947" w:rsidR="00F94E7E" w:rsidRPr="00F369B9" w:rsidRDefault="0009481D" w:rsidP="005C4FEA">
      <w:pPr>
        <w:spacing w:after="0"/>
        <w:ind w:left="-567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9B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207298884"/>
      <w:proofErr w:type="spellStart"/>
      <w:r w:rsidRPr="00F369B9">
        <w:rPr>
          <w:rFonts w:ascii="Times New Roman" w:hAnsi="Times New Roman" w:cs="Times New Roman"/>
          <w:sz w:val="24"/>
          <w:szCs w:val="24"/>
        </w:rPr>
        <w:t>Таркова</w:t>
      </w:r>
      <w:proofErr w:type="spellEnd"/>
      <w:r w:rsidRPr="00F369B9">
        <w:rPr>
          <w:rFonts w:ascii="Times New Roman" w:hAnsi="Times New Roman" w:cs="Times New Roman"/>
          <w:sz w:val="24"/>
          <w:szCs w:val="24"/>
        </w:rPr>
        <w:t xml:space="preserve"> Светлана Владимировна (дата рождения: 02.01.1971, место рождения: с. </w:t>
      </w:r>
      <w:proofErr w:type="spellStart"/>
      <w:r w:rsidRPr="00F369B9">
        <w:rPr>
          <w:rFonts w:ascii="Times New Roman" w:hAnsi="Times New Roman" w:cs="Times New Roman"/>
          <w:sz w:val="24"/>
          <w:szCs w:val="24"/>
        </w:rPr>
        <w:t>Белоусово</w:t>
      </w:r>
      <w:proofErr w:type="spellEnd"/>
      <w:r w:rsidRPr="00F369B9">
        <w:rPr>
          <w:rFonts w:ascii="Times New Roman" w:hAnsi="Times New Roman" w:cs="Times New Roman"/>
          <w:sz w:val="24"/>
          <w:szCs w:val="24"/>
        </w:rPr>
        <w:t xml:space="preserve"> Еткульского р-на Челябинской обл., СНИЛС 203-544-229 23, ИНН 743200016939, регистрация по месту жительства: 641127, Курганская область, с. Каменное, ул. Парковое кольцо, 6), в лице финансового управляющего Беляева Дениса Викторовича, действующего на основании Решения Арбитражного суда Курганской области от </w:t>
      </w:r>
      <w:bookmarkStart w:id="1" w:name="_Hlk207363622"/>
      <w:bookmarkEnd w:id="0"/>
      <w:r w:rsidRPr="00F369B9">
        <w:rPr>
          <w:rFonts w:ascii="Times New Roman" w:hAnsi="Times New Roman" w:cs="Times New Roman"/>
          <w:sz w:val="24"/>
          <w:szCs w:val="24"/>
        </w:rPr>
        <w:t xml:space="preserve">11.03.2025 г. по делу № </w:t>
      </w:r>
      <w:bookmarkEnd w:id="1"/>
      <w:r w:rsidRPr="00F369B9">
        <w:rPr>
          <w:rFonts w:ascii="Times New Roman" w:hAnsi="Times New Roman" w:cs="Times New Roman"/>
          <w:sz w:val="24"/>
          <w:szCs w:val="24"/>
        </w:rPr>
        <w:t>А34-592/2025</w:t>
      </w:r>
      <w:r w:rsidR="00387340" w:rsidRPr="00F369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r w:rsidR="00B1144B" w:rsidRPr="00F369B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именуемый в дальнейшем </w:t>
      </w:r>
      <w:r w:rsidR="00B1144B" w:rsidRPr="00F369B9">
        <w:rPr>
          <w:rFonts w:ascii="Times New Roman" w:hAnsi="Times New Roman" w:cs="Times New Roman"/>
          <w:color w:val="000000" w:themeColor="text1"/>
          <w:sz w:val="24"/>
          <w:szCs w:val="24"/>
        </w:rPr>
        <w:t>«</w:t>
      </w:r>
      <w:r w:rsidR="00BD3A39" w:rsidRPr="00F369B9">
        <w:rPr>
          <w:rFonts w:ascii="Times New Roman" w:hAnsi="Times New Roman" w:cs="Times New Roman"/>
          <w:color w:val="000000" w:themeColor="text1"/>
          <w:sz w:val="24"/>
          <w:szCs w:val="24"/>
        </w:rPr>
        <w:t>Продавец</w:t>
      </w:r>
      <w:r w:rsidR="00B1144B" w:rsidRPr="00F369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» с одной стороны, и </w:t>
      </w:r>
      <w:r w:rsidR="00936BB5" w:rsidRPr="00F369B9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</w:t>
      </w:r>
      <w:r w:rsidR="00B1144B" w:rsidRPr="00F369B9">
        <w:rPr>
          <w:rFonts w:ascii="Times New Roman" w:hAnsi="Times New Roman" w:cs="Times New Roman"/>
          <w:color w:val="000000" w:themeColor="text1"/>
          <w:sz w:val="24"/>
          <w:szCs w:val="24"/>
        </w:rPr>
        <w:t>, именуемый в дальнейшем «</w:t>
      </w:r>
      <w:r w:rsidR="00BD3A39" w:rsidRPr="00F369B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Покупатель</w:t>
      </w:r>
      <w:r w:rsidR="00B1144B" w:rsidRPr="00F369B9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»</w:t>
      </w:r>
      <w:r w:rsidR="00B1144B" w:rsidRPr="00F369B9">
        <w:rPr>
          <w:rFonts w:ascii="Times New Roman" w:hAnsi="Times New Roman" w:cs="Times New Roman"/>
          <w:color w:val="000000" w:themeColor="text1"/>
          <w:sz w:val="24"/>
          <w:szCs w:val="24"/>
        </w:rPr>
        <w:t>, совместно в дальнейшем именуемые «Стороны», заключили настоящий договор о нижеследующем:</w:t>
      </w:r>
    </w:p>
    <w:p w14:paraId="6520634C" w14:textId="38EF0D29" w:rsidR="00DF3A3B" w:rsidRPr="00F369B9" w:rsidRDefault="00DD76DF" w:rsidP="005C4FEA">
      <w:pPr>
        <w:pStyle w:val="a3"/>
        <w:numPr>
          <w:ilvl w:val="0"/>
          <w:numId w:val="10"/>
        </w:numPr>
        <w:spacing w:after="0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F369B9">
        <w:rPr>
          <w:rFonts w:ascii="Times New Roman" w:hAnsi="Times New Roman" w:cs="Times New Roman"/>
          <w:color w:val="000000" w:themeColor="text1"/>
          <w:sz w:val="24"/>
          <w:szCs w:val="24"/>
        </w:rPr>
        <w:t>На основании Протокола</w:t>
      </w:r>
      <w:r w:rsidR="000168A9" w:rsidRPr="00F369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04278" w:rsidRPr="00F369B9">
        <w:rPr>
          <w:rFonts w:ascii="Times New Roman" w:hAnsi="Times New Roman" w:cs="Times New Roman"/>
          <w:color w:val="000000" w:themeColor="text1"/>
          <w:sz w:val="24"/>
          <w:szCs w:val="24"/>
        </w:rPr>
        <w:t>_______</w:t>
      </w:r>
      <w:r w:rsidR="00F94E7E" w:rsidRPr="00F369B9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F369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Продавец продал, а Покупатель купил:</w:t>
      </w:r>
    </w:p>
    <w:p w14:paraId="75AE7633" w14:textId="77777777" w:rsidR="0009481D" w:rsidRPr="00F369B9" w:rsidRDefault="00DD76DF" w:rsidP="0009481D">
      <w:pPr>
        <w:jc w:val="both"/>
        <w:rPr>
          <w:rFonts w:ascii="Times New Roman" w:hAnsi="Times New Roman" w:cs="Times New Roman"/>
          <w:sz w:val="24"/>
          <w:szCs w:val="24"/>
        </w:rPr>
      </w:pPr>
      <w:r w:rsidRPr="00F369B9">
        <w:rPr>
          <w:rFonts w:ascii="Times New Roman" w:hAnsi="Times New Roman" w:cs="Times New Roman"/>
          <w:sz w:val="24"/>
          <w:szCs w:val="24"/>
        </w:rPr>
        <w:t>Лот №</w:t>
      </w:r>
      <w:r w:rsidR="005C4FEA" w:rsidRPr="00F369B9">
        <w:rPr>
          <w:rFonts w:ascii="Times New Roman" w:hAnsi="Times New Roman" w:cs="Times New Roman"/>
          <w:sz w:val="24"/>
          <w:szCs w:val="24"/>
        </w:rPr>
        <w:t xml:space="preserve"> </w:t>
      </w:r>
      <w:r w:rsidR="00D33C26" w:rsidRPr="00F369B9">
        <w:rPr>
          <w:rFonts w:ascii="Times New Roman" w:hAnsi="Times New Roman" w:cs="Times New Roman"/>
          <w:sz w:val="24"/>
          <w:szCs w:val="24"/>
        </w:rPr>
        <w:t xml:space="preserve">1 – </w:t>
      </w:r>
      <w:r w:rsidR="002C6207" w:rsidRPr="00F369B9">
        <w:rPr>
          <w:rFonts w:ascii="Times New Roman" w:hAnsi="Times New Roman" w:cs="Times New Roman"/>
          <w:sz w:val="24"/>
          <w:szCs w:val="24"/>
        </w:rPr>
        <w:t xml:space="preserve">     </w:t>
      </w:r>
      <w:r w:rsidR="0009481D" w:rsidRPr="00F369B9">
        <w:rPr>
          <w:rFonts w:ascii="Times New Roman" w:hAnsi="Times New Roman" w:cs="Times New Roman"/>
          <w:sz w:val="24"/>
          <w:szCs w:val="24"/>
        </w:rPr>
        <w:t xml:space="preserve">Земельный участок, площадь 619 +/- 17 </w:t>
      </w:r>
      <w:proofErr w:type="spellStart"/>
      <w:r w:rsidR="0009481D" w:rsidRPr="00F369B9">
        <w:rPr>
          <w:rFonts w:ascii="Times New Roman" w:hAnsi="Times New Roman" w:cs="Times New Roman"/>
          <w:sz w:val="24"/>
          <w:szCs w:val="24"/>
        </w:rPr>
        <w:t>кв.м</w:t>
      </w:r>
      <w:proofErr w:type="spellEnd"/>
      <w:r w:rsidR="0009481D" w:rsidRPr="00F369B9">
        <w:rPr>
          <w:rFonts w:ascii="Times New Roman" w:hAnsi="Times New Roman" w:cs="Times New Roman"/>
          <w:sz w:val="24"/>
          <w:szCs w:val="24"/>
        </w:rPr>
        <w:t xml:space="preserve">., адрес (местонахождение): Россия, Челябинская </w:t>
      </w:r>
      <w:proofErr w:type="spellStart"/>
      <w:r w:rsidR="0009481D" w:rsidRPr="00F369B9">
        <w:rPr>
          <w:rFonts w:ascii="Times New Roman" w:hAnsi="Times New Roman" w:cs="Times New Roman"/>
          <w:sz w:val="24"/>
          <w:szCs w:val="24"/>
        </w:rPr>
        <w:t>обл</w:t>
      </w:r>
      <w:proofErr w:type="spellEnd"/>
      <w:r w:rsidR="0009481D" w:rsidRPr="00F369B9">
        <w:rPr>
          <w:rFonts w:ascii="Times New Roman" w:hAnsi="Times New Roman" w:cs="Times New Roman"/>
          <w:sz w:val="24"/>
          <w:szCs w:val="24"/>
        </w:rPr>
        <w:t xml:space="preserve">, г Копейск, </w:t>
      </w:r>
      <w:proofErr w:type="spellStart"/>
      <w:r w:rsidR="0009481D" w:rsidRPr="00F369B9">
        <w:rPr>
          <w:rFonts w:ascii="Times New Roman" w:hAnsi="Times New Roman" w:cs="Times New Roman"/>
          <w:sz w:val="24"/>
          <w:szCs w:val="24"/>
        </w:rPr>
        <w:t>рп</w:t>
      </w:r>
      <w:proofErr w:type="spellEnd"/>
      <w:r w:rsidR="0009481D" w:rsidRPr="00F369B9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9481D" w:rsidRPr="00F369B9">
        <w:rPr>
          <w:rFonts w:ascii="Times New Roman" w:hAnsi="Times New Roman" w:cs="Times New Roman"/>
          <w:sz w:val="24"/>
          <w:szCs w:val="24"/>
        </w:rPr>
        <w:t>Старокамышинск</w:t>
      </w:r>
      <w:proofErr w:type="spellEnd"/>
      <w:r w:rsidR="0009481D" w:rsidRPr="00F369B9">
        <w:rPr>
          <w:rFonts w:ascii="Times New Roman" w:hAnsi="Times New Roman" w:cs="Times New Roman"/>
          <w:sz w:val="24"/>
          <w:szCs w:val="24"/>
        </w:rPr>
        <w:t xml:space="preserve">, садовое товарищество "Шахтер", </w:t>
      </w:r>
      <w:proofErr w:type="spellStart"/>
      <w:r w:rsidR="0009481D" w:rsidRPr="00F369B9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="0009481D" w:rsidRPr="00F369B9">
        <w:rPr>
          <w:rFonts w:ascii="Times New Roman" w:hAnsi="Times New Roman" w:cs="Times New Roman"/>
          <w:sz w:val="24"/>
          <w:szCs w:val="24"/>
        </w:rPr>
        <w:t>-к №554н, кадастровый (условный) номер: 74:30:0702001:1521.</w:t>
      </w:r>
    </w:p>
    <w:p w14:paraId="21560467" w14:textId="77777777" w:rsidR="00F369B9" w:rsidRPr="00F369B9" w:rsidRDefault="00E97535" w:rsidP="005C4FEA">
      <w:pPr>
        <w:spacing w:after="0"/>
        <w:ind w:left="-567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69B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2.</w:t>
      </w:r>
      <w:r w:rsidRPr="00F369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D76DF" w:rsidRPr="00F369B9">
        <w:rPr>
          <w:rFonts w:ascii="Times New Roman" w:hAnsi="Times New Roman" w:cs="Times New Roman"/>
          <w:color w:val="000000" w:themeColor="text1"/>
          <w:sz w:val="24"/>
          <w:szCs w:val="24"/>
        </w:rPr>
        <w:t>Право собственности в отношении указанного имущества принадлежит</w:t>
      </w:r>
      <w:r w:rsidR="00936BB5" w:rsidRPr="00F369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F369B9" w:rsidRPr="00F369B9">
        <w:rPr>
          <w:rFonts w:ascii="Times New Roman" w:hAnsi="Times New Roman" w:cs="Times New Roman"/>
          <w:sz w:val="24"/>
          <w:szCs w:val="24"/>
        </w:rPr>
        <w:t>Тарков</w:t>
      </w:r>
      <w:r w:rsidR="00F369B9" w:rsidRPr="00F369B9">
        <w:rPr>
          <w:rFonts w:ascii="Times New Roman" w:hAnsi="Times New Roman" w:cs="Times New Roman"/>
          <w:sz w:val="24"/>
          <w:szCs w:val="24"/>
        </w:rPr>
        <w:t>ой</w:t>
      </w:r>
      <w:proofErr w:type="spellEnd"/>
      <w:r w:rsidR="00F369B9" w:rsidRPr="00F369B9">
        <w:rPr>
          <w:rFonts w:ascii="Times New Roman" w:hAnsi="Times New Roman" w:cs="Times New Roman"/>
          <w:sz w:val="24"/>
          <w:szCs w:val="24"/>
        </w:rPr>
        <w:t xml:space="preserve"> </w:t>
      </w:r>
      <w:r w:rsidR="00F369B9" w:rsidRPr="00F369B9">
        <w:rPr>
          <w:rFonts w:ascii="Times New Roman" w:hAnsi="Times New Roman" w:cs="Times New Roman"/>
          <w:sz w:val="24"/>
          <w:szCs w:val="24"/>
        </w:rPr>
        <w:t>Светлан</w:t>
      </w:r>
      <w:r w:rsidR="00F369B9" w:rsidRPr="00F369B9">
        <w:rPr>
          <w:rFonts w:ascii="Times New Roman" w:hAnsi="Times New Roman" w:cs="Times New Roman"/>
          <w:sz w:val="24"/>
          <w:szCs w:val="24"/>
        </w:rPr>
        <w:t>е</w:t>
      </w:r>
      <w:r w:rsidR="00F369B9" w:rsidRPr="00F369B9">
        <w:rPr>
          <w:rFonts w:ascii="Times New Roman" w:hAnsi="Times New Roman" w:cs="Times New Roman"/>
          <w:sz w:val="24"/>
          <w:szCs w:val="24"/>
        </w:rPr>
        <w:t xml:space="preserve"> Владимировн</w:t>
      </w:r>
      <w:r w:rsidR="00F369B9" w:rsidRPr="00F369B9">
        <w:rPr>
          <w:rFonts w:ascii="Times New Roman" w:hAnsi="Times New Roman" w:cs="Times New Roman"/>
          <w:sz w:val="24"/>
          <w:szCs w:val="24"/>
        </w:rPr>
        <w:t>е</w:t>
      </w:r>
      <w:r w:rsidR="00F369B9" w:rsidRPr="00F369B9">
        <w:rPr>
          <w:rFonts w:ascii="Times New Roman" w:hAnsi="Times New Roman" w:cs="Times New Roman"/>
          <w:sz w:val="24"/>
          <w:szCs w:val="24"/>
        </w:rPr>
        <w:t xml:space="preserve"> </w:t>
      </w:r>
      <w:r w:rsidR="00DD76DF" w:rsidRPr="00F369B9">
        <w:rPr>
          <w:rFonts w:ascii="Times New Roman" w:hAnsi="Times New Roman" w:cs="Times New Roman"/>
          <w:color w:val="000000" w:themeColor="text1"/>
          <w:sz w:val="24"/>
          <w:szCs w:val="24"/>
        </w:rPr>
        <w:t>на основании</w:t>
      </w:r>
      <w:r w:rsidR="00936BB5" w:rsidRPr="00F369B9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  <w:r w:rsidR="00D33C26" w:rsidRPr="00F369B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369B9" w:rsidRPr="00F369B9">
        <w:rPr>
          <w:rFonts w:ascii="Times New Roman" w:hAnsi="Times New Roman" w:cs="Times New Roman"/>
          <w:sz w:val="24"/>
          <w:szCs w:val="24"/>
        </w:rPr>
        <w:t>Государственный акт на право собственности на землю, пожизненного наследуемого владения, бессрочного (постоянного) пользования землей, № 1436, выдан 09.06.1993</w:t>
      </w:r>
      <w:r w:rsidR="00F369B9" w:rsidRPr="00F369B9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53E866D2" w14:textId="6590FE7C" w:rsidR="002C1460" w:rsidRPr="005C4FEA" w:rsidRDefault="00DD76DF" w:rsidP="005C4FEA">
      <w:pPr>
        <w:spacing w:after="0"/>
        <w:ind w:left="-56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369B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3</w:t>
      </w:r>
      <w:r w:rsidRPr="00F369B9">
        <w:rPr>
          <w:rFonts w:ascii="Times New Roman" w:hAnsi="Times New Roman" w:cs="Times New Roman"/>
          <w:color w:val="000000" w:themeColor="text1"/>
          <w:sz w:val="24"/>
          <w:szCs w:val="24"/>
        </w:rPr>
        <w:t>. Цена имущества</w:t>
      </w:r>
      <w:r w:rsidRPr="005C4F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указанного в п. 1. настоящего договора, определенная по результатам торгов составляет </w:t>
      </w:r>
      <w:r w:rsidR="00904278" w:rsidRPr="005C4FEA">
        <w:rPr>
          <w:rFonts w:ascii="Times New Roman" w:hAnsi="Times New Roman" w:cs="Times New Roman"/>
          <w:color w:val="000000" w:themeColor="text1"/>
          <w:sz w:val="24"/>
          <w:szCs w:val="24"/>
        </w:rPr>
        <w:t>____</w:t>
      </w:r>
      <w:r w:rsidR="004670AA" w:rsidRPr="005C4F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C4F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рублей </w:t>
      </w:r>
      <w:r w:rsidR="00904278" w:rsidRPr="005C4FEA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 w:rsidRPr="005C4F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копеек.</w:t>
      </w:r>
    </w:p>
    <w:p w14:paraId="408F2FCD" w14:textId="30C36AE3" w:rsidR="00DD76DF" w:rsidRPr="005C4FEA" w:rsidRDefault="00DD76DF" w:rsidP="005C4FEA">
      <w:pPr>
        <w:spacing w:after="0"/>
        <w:ind w:left="-56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4F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4</w:t>
      </w:r>
      <w:r w:rsidRPr="005C4FEA">
        <w:rPr>
          <w:rFonts w:ascii="Times New Roman" w:hAnsi="Times New Roman" w:cs="Times New Roman"/>
          <w:color w:val="000000" w:themeColor="text1"/>
          <w:sz w:val="24"/>
          <w:szCs w:val="24"/>
        </w:rPr>
        <w:t>. Расчет по настоящему договору производится Продавцом в следующем порядке:</w:t>
      </w:r>
    </w:p>
    <w:p w14:paraId="5029A3E3" w14:textId="338F8F9C" w:rsidR="00DD76DF" w:rsidRPr="005C4FEA" w:rsidRDefault="00DD76DF" w:rsidP="005C4FEA">
      <w:pPr>
        <w:tabs>
          <w:tab w:val="left" w:pos="567"/>
        </w:tabs>
        <w:autoSpaceDE w:val="0"/>
        <w:autoSpaceDN w:val="0"/>
        <w:adjustRightInd w:val="0"/>
        <w:spacing w:after="0"/>
        <w:ind w:left="-567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4F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внесенный задаток в сумме </w:t>
      </w:r>
      <w:r w:rsidR="00904278" w:rsidRPr="005C4FEA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="004670AA" w:rsidRPr="005C4F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C4F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рублей </w:t>
      </w:r>
      <w:r w:rsidR="00904278" w:rsidRPr="005C4FEA">
        <w:rPr>
          <w:rFonts w:ascii="Times New Roman" w:hAnsi="Times New Roman" w:cs="Times New Roman"/>
          <w:color w:val="000000" w:themeColor="text1"/>
          <w:sz w:val="24"/>
          <w:szCs w:val="24"/>
        </w:rPr>
        <w:t>___</w:t>
      </w:r>
      <w:r w:rsidR="004670AA" w:rsidRPr="005C4F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C4F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копеек засчитывается в счет оплаты по настоящему договору. </w:t>
      </w:r>
    </w:p>
    <w:p w14:paraId="68812230" w14:textId="25851829" w:rsidR="00DD76DF" w:rsidRPr="005C4FEA" w:rsidRDefault="00DD76DF" w:rsidP="00936BB5">
      <w:pPr>
        <w:tabs>
          <w:tab w:val="left" w:pos="567"/>
        </w:tabs>
        <w:autoSpaceDE w:val="0"/>
        <w:autoSpaceDN w:val="0"/>
        <w:adjustRightInd w:val="0"/>
        <w:spacing w:after="0"/>
        <w:ind w:left="-567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4F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оставшаяся сумма </w:t>
      </w:r>
      <w:r w:rsidR="00904278" w:rsidRPr="005C4FEA">
        <w:rPr>
          <w:rFonts w:ascii="Times New Roman" w:hAnsi="Times New Roman" w:cs="Times New Roman"/>
          <w:color w:val="000000" w:themeColor="text1"/>
          <w:sz w:val="24"/>
          <w:szCs w:val="24"/>
        </w:rPr>
        <w:t>______</w:t>
      </w:r>
      <w:r w:rsidR="004670AA" w:rsidRPr="005C4F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C4F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рублей </w:t>
      </w:r>
      <w:r w:rsidR="00904278" w:rsidRPr="005C4FEA">
        <w:rPr>
          <w:rFonts w:ascii="Times New Roman" w:hAnsi="Times New Roman" w:cs="Times New Roman"/>
          <w:color w:val="000000" w:themeColor="text1"/>
          <w:sz w:val="24"/>
          <w:szCs w:val="24"/>
        </w:rPr>
        <w:t>__</w:t>
      </w:r>
      <w:r w:rsidRPr="005C4F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копеек оплачивается в течение тридцати дней с даты подписания настоящего договора.</w:t>
      </w:r>
    </w:p>
    <w:p w14:paraId="3D098CC4" w14:textId="77777777" w:rsidR="00C10F4D" w:rsidRPr="005C4FEA" w:rsidRDefault="00DD76DF" w:rsidP="00936BB5">
      <w:pPr>
        <w:tabs>
          <w:tab w:val="left" w:pos="1695"/>
        </w:tabs>
        <w:autoSpaceDE w:val="0"/>
        <w:autoSpaceDN w:val="0"/>
        <w:adjustRightInd w:val="0"/>
        <w:spacing w:after="0"/>
        <w:ind w:left="-567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4F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5.</w:t>
      </w:r>
      <w:r w:rsidRPr="005C4F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Переход права собственности осуществляется только после его полной оплаты, определенной в соответствии с п. 4 настоящего договора.</w:t>
      </w:r>
    </w:p>
    <w:p w14:paraId="4FC1BB5D" w14:textId="77777777" w:rsidR="000C34B7" w:rsidRPr="005C4FEA" w:rsidRDefault="00DD76DF" w:rsidP="00936BB5">
      <w:pPr>
        <w:tabs>
          <w:tab w:val="left" w:pos="1695"/>
        </w:tabs>
        <w:autoSpaceDE w:val="0"/>
        <w:autoSpaceDN w:val="0"/>
        <w:adjustRightInd w:val="0"/>
        <w:spacing w:after="0"/>
        <w:ind w:left="-567"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4F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6. </w:t>
      </w:r>
      <w:r w:rsidRPr="005C4FEA">
        <w:rPr>
          <w:rFonts w:ascii="Times New Roman" w:hAnsi="Times New Roman" w:cs="Times New Roman"/>
          <w:color w:val="000000" w:themeColor="text1"/>
          <w:sz w:val="24"/>
          <w:szCs w:val="24"/>
        </w:rPr>
        <w:t>Продавец</w:t>
      </w:r>
      <w:r w:rsidRPr="005C4FE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передает Покупателю имущество по передаточному акту</w:t>
      </w:r>
      <w:r w:rsidR="003A52BA" w:rsidRPr="005C4FE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3A52BA" w:rsidRPr="005C4FEA">
        <w:rPr>
          <w:rFonts w:ascii="Times New Roman" w:hAnsi="Times New Roman" w:cs="Times New Roman"/>
          <w:color w:val="000000" w:themeColor="text1"/>
          <w:sz w:val="24"/>
          <w:szCs w:val="24"/>
        </w:rPr>
        <w:t>после полной оплаты по договору</w:t>
      </w:r>
      <w:r w:rsidR="000C34B7" w:rsidRPr="005C4FEA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, </w:t>
      </w:r>
      <w:r w:rsidR="000C34B7" w:rsidRPr="005C4FEA">
        <w:rPr>
          <w:rFonts w:ascii="Times New Roman" w:hAnsi="Times New Roman" w:cs="Times New Roman"/>
          <w:color w:val="000000" w:themeColor="text1"/>
          <w:sz w:val="24"/>
          <w:szCs w:val="24"/>
        </w:rPr>
        <w:t>определенной в соответствии с п. 4 настоящего договора.</w:t>
      </w:r>
    </w:p>
    <w:p w14:paraId="7619C8D7" w14:textId="12F9FDB4" w:rsidR="00DD76DF" w:rsidRPr="005C4FEA" w:rsidRDefault="00904278" w:rsidP="00936BB5">
      <w:pPr>
        <w:tabs>
          <w:tab w:val="left" w:pos="1259"/>
        </w:tabs>
        <w:autoSpaceDE w:val="0"/>
        <w:autoSpaceDN w:val="0"/>
        <w:adjustRightInd w:val="0"/>
        <w:spacing w:after="0"/>
        <w:ind w:left="-56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4F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7</w:t>
      </w:r>
      <w:r w:rsidR="00DD76DF" w:rsidRPr="005C4F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DD76DF" w:rsidRPr="005C4F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случае отсутствия полной оплаты в течение 30 (Тридцати) дней с даты подписания настоящего договора, данный договор расторгается финансовым управляющим в одностороннем порядке, внесенный задаток не возвращается. Договор считается расторгнутым с момента направления финансовым управляющим уведомления в адрес покупателя.</w:t>
      </w:r>
    </w:p>
    <w:p w14:paraId="563AEA1F" w14:textId="1746DF45" w:rsidR="00C10F4D" w:rsidRPr="005C4FEA" w:rsidRDefault="00904278" w:rsidP="00936BB5">
      <w:pPr>
        <w:tabs>
          <w:tab w:val="left" w:pos="1259"/>
        </w:tabs>
        <w:autoSpaceDE w:val="0"/>
        <w:autoSpaceDN w:val="0"/>
        <w:adjustRightInd w:val="0"/>
        <w:spacing w:after="0"/>
        <w:ind w:left="-56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4F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8</w:t>
      </w:r>
      <w:r w:rsidR="00DD76DF" w:rsidRPr="005C4F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DD76DF" w:rsidRPr="005C4F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случае невозможности разрешения споров, которые могут возникнуть в ходе исполнения настоящего Договора путем переговоров, стороны передают их на рассмотрение в суд в порядке, установленном действующим законодательством РФ.</w:t>
      </w:r>
    </w:p>
    <w:p w14:paraId="488FEA61" w14:textId="77777777" w:rsidR="006C13BE" w:rsidRPr="005C4FEA" w:rsidRDefault="00904278" w:rsidP="00936BB5">
      <w:pPr>
        <w:tabs>
          <w:tab w:val="left" w:pos="1259"/>
        </w:tabs>
        <w:autoSpaceDE w:val="0"/>
        <w:autoSpaceDN w:val="0"/>
        <w:adjustRightInd w:val="0"/>
        <w:spacing w:after="0"/>
        <w:ind w:left="-56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4F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9</w:t>
      </w:r>
      <w:r w:rsidR="00DD76DF" w:rsidRPr="005C4F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DD76DF" w:rsidRPr="005C4FEA">
        <w:rPr>
          <w:rFonts w:ascii="Times New Roman" w:hAnsi="Times New Roman" w:cs="Times New Roman"/>
          <w:color w:val="000000" w:themeColor="text1"/>
          <w:sz w:val="24"/>
          <w:szCs w:val="24"/>
        </w:rPr>
        <w:t>Настоящий Договор вступает в силу с момента его подписания и прекращает свое действие:</w:t>
      </w:r>
    </w:p>
    <w:p w14:paraId="55A7ED52" w14:textId="0A2F02ED" w:rsidR="00DD76DF" w:rsidRPr="005C4FEA" w:rsidRDefault="00DD76DF" w:rsidP="00936BB5">
      <w:pPr>
        <w:tabs>
          <w:tab w:val="left" w:pos="1259"/>
        </w:tabs>
        <w:autoSpaceDE w:val="0"/>
        <w:autoSpaceDN w:val="0"/>
        <w:adjustRightInd w:val="0"/>
        <w:spacing w:after="0"/>
        <w:ind w:left="-56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4FEA">
        <w:rPr>
          <w:rFonts w:ascii="Times New Roman" w:hAnsi="Times New Roman" w:cs="Times New Roman"/>
          <w:color w:val="000000" w:themeColor="text1"/>
          <w:sz w:val="24"/>
          <w:szCs w:val="24"/>
        </w:rPr>
        <w:t>- при ненадлежащем исполнении Сторонами своих обязательств;</w:t>
      </w:r>
    </w:p>
    <w:p w14:paraId="2648337D" w14:textId="77777777" w:rsidR="00DD76DF" w:rsidRPr="005C4FEA" w:rsidRDefault="00DD76DF" w:rsidP="00936BB5">
      <w:pPr>
        <w:tabs>
          <w:tab w:val="left" w:pos="1259"/>
        </w:tabs>
        <w:autoSpaceDE w:val="0"/>
        <w:autoSpaceDN w:val="0"/>
        <w:adjustRightInd w:val="0"/>
        <w:spacing w:after="0"/>
        <w:ind w:left="-56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4FEA">
        <w:rPr>
          <w:rFonts w:ascii="Times New Roman" w:hAnsi="Times New Roman" w:cs="Times New Roman"/>
          <w:color w:val="000000" w:themeColor="text1"/>
          <w:sz w:val="24"/>
          <w:szCs w:val="24"/>
        </w:rPr>
        <w:t>- при расторжении в предусмотренных федеральным законодательством и настоящим Договором случаях;</w:t>
      </w:r>
    </w:p>
    <w:p w14:paraId="3AEC0DF0" w14:textId="77777777" w:rsidR="00DD76DF" w:rsidRPr="005C4FEA" w:rsidRDefault="00DD76DF" w:rsidP="00936BB5">
      <w:pPr>
        <w:tabs>
          <w:tab w:val="left" w:pos="1259"/>
        </w:tabs>
        <w:autoSpaceDE w:val="0"/>
        <w:autoSpaceDN w:val="0"/>
        <w:adjustRightInd w:val="0"/>
        <w:spacing w:after="0"/>
        <w:ind w:left="-56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4FEA">
        <w:rPr>
          <w:rFonts w:ascii="Times New Roman" w:hAnsi="Times New Roman" w:cs="Times New Roman"/>
          <w:color w:val="000000" w:themeColor="text1"/>
          <w:sz w:val="24"/>
          <w:szCs w:val="24"/>
        </w:rPr>
        <w:t>- при возникновении иных оснований, предусмотренных законодательством Российской Федерации.</w:t>
      </w:r>
    </w:p>
    <w:p w14:paraId="0CDF8DA0" w14:textId="6725A7A7" w:rsidR="00DD76DF" w:rsidRPr="005C4FEA" w:rsidRDefault="00904278" w:rsidP="00936BB5">
      <w:pPr>
        <w:tabs>
          <w:tab w:val="left" w:pos="1259"/>
        </w:tabs>
        <w:autoSpaceDE w:val="0"/>
        <w:autoSpaceDN w:val="0"/>
        <w:adjustRightInd w:val="0"/>
        <w:spacing w:after="0"/>
        <w:ind w:left="-56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4F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10</w:t>
      </w:r>
      <w:r w:rsidR="00DD76DF" w:rsidRPr="005C4F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DD76DF" w:rsidRPr="005C4FEA">
        <w:rPr>
          <w:rFonts w:ascii="Times New Roman" w:hAnsi="Times New Roman" w:cs="Times New Roman"/>
          <w:color w:val="000000" w:themeColor="text1"/>
          <w:sz w:val="24"/>
          <w:szCs w:val="24"/>
        </w:rPr>
        <w:t>Регистрация прав в отношении продаваемого имущества осуществляется Покупателем, с отнесением всех соответствующих расходов.</w:t>
      </w:r>
    </w:p>
    <w:p w14:paraId="7748FA01" w14:textId="5A8DE280" w:rsidR="00DD76DF" w:rsidRPr="005C4FEA" w:rsidRDefault="00904278" w:rsidP="00936BB5">
      <w:pPr>
        <w:autoSpaceDE w:val="0"/>
        <w:autoSpaceDN w:val="0"/>
        <w:adjustRightInd w:val="0"/>
        <w:spacing w:after="0"/>
        <w:ind w:left="-56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4F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lastRenderedPageBreak/>
        <w:t>11</w:t>
      </w:r>
      <w:r w:rsidR="00DD76DF" w:rsidRPr="005C4F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. </w:t>
      </w:r>
      <w:r w:rsidR="00DD76DF" w:rsidRPr="005C4FEA">
        <w:rPr>
          <w:rFonts w:ascii="Times New Roman" w:hAnsi="Times New Roman" w:cs="Times New Roman"/>
          <w:color w:val="000000" w:themeColor="text1"/>
          <w:sz w:val="24"/>
          <w:szCs w:val="24"/>
        </w:rPr>
        <w:t>Во всем остальном, что не оговорено в настоящем Договоре, стороны руководствуются действующим законодательством РФ.</w:t>
      </w:r>
    </w:p>
    <w:p w14:paraId="45ABF21F" w14:textId="1EAAAC5A" w:rsidR="00DD76DF" w:rsidRPr="005C4FEA" w:rsidRDefault="00904278" w:rsidP="00936BB5">
      <w:pPr>
        <w:tabs>
          <w:tab w:val="left" w:pos="1259"/>
          <w:tab w:val="left" w:pos="6804"/>
        </w:tabs>
        <w:autoSpaceDE w:val="0"/>
        <w:autoSpaceDN w:val="0"/>
        <w:adjustRightInd w:val="0"/>
        <w:spacing w:after="0"/>
        <w:ind w:left="-567"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C4F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12</w:t>
      </w:r>
      <w:r w:rsidR="00DD76DF" w:rsidRPr="005C4FE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</w:t>
      </w:r>
      <w:r w:rsidR="00DD76DF" w:rsidRPr="005C4F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Настоящий Договор составлен в </w:t>
      </w:r>
      <w:r w:rsidR="00936BB5" w:rsidRPr="005C4FEA">
        <w:rPr>
          <w:rFonts w:ascii="Times New Roman" w:hAnsi="Times New Roman" w:cs="Times New Roman"/>
          <w:color w:val="000000" w:themeColor="text1"/>
          <w:sz w:val="24"/>
          <w:szCs w:val="24"/>
        </w:rPr>
        <w:t>двух</w:t>
      </w:r>
      <w:r w:rsidR="00DD76DF" w:rsidRPr="005C4FE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экземплярах, имеющих равную юридическую силу, по одному э</w:t>
      </w:r>
      <w:r w:rsidR="00C16049" w:rsidRPr="005C4FEA">
        <w:rPr>
          <w:rFonts w:ascii="Times New Roman" w:hAnsi="Times New Roman" w:cs="Times New Roman"/>
          <w:color w:val="000000" w:themeColor="text1"/>
          <w:sz w:val="24"/>
          <w:szCs w:val="24"/>
        </w:rPr>
        <w:t>кземпляру для каждой из сторон</w:t>
      </w:r>
      <w:r w:rsidR="00936BB5" w:rsidRPr="005C4FE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02709CC2" w14:textId="77777777" w:rsidR="00A762D6" w:rsidRPr="005C4FEA" w:rsidRDefault="00A762D6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E0D6E3" w14:textId="5B455D6B" w:rsidR="0083106D" w:rsidRPr="005C4FEA" w:rsidRDefault="00DD76DF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FEA">
        <w:rPr>
          <w:rFonts w:ascii="Times New Roman" w:hAnsi="Times New Roman" w:cs="Times New Roman"/>
          <w:b/>
          <w:sz w:val="24"/>
          <w:szCs w:val="24"/>
        </w:rPr>
        <w:t>Место нахождения и банковские реквизиты Сторон</w:t>
      </w:r>
    </w:p>
    <w:p w14:paraId="6EA08A8B" w14:textId="77777777" w:rsidR="00E455F6" w:rsidRPr="005C4FEA" w:rsidRDefault="00E455F6" w:rsidP="00C10F4D">
      <w:pPr>
        <w:spacing w:after="0" w:line="240" w:lineRule="auto"/>
        <w:ind w:left="-567"/>
        <w:rPr>
          <w:rFonts w:ascii="Times New Roman" w:hAnsi="Times New Roman" w:cs="Times New Roman"/>
          <w:b/>
          <w:sz w:val="24"/>
          <w:szCs w:val="24"/>
        </w:rPr>
      </w:pPr>
      <w:bookmarkStart w:id="2" w:name="l522"/>
      <w:bookmarkEnd w:id="2"/>
    </w:p>
    <w:tbl>
      <w:tblPr>
        <w:tblW w:w="10236" w:type="dxa"/>
        <w:tblInd w:w="-459" w:type="dxa"/>
        <w:tblLook w:val="00A0" w:firstRow="1" w:lastRow="0" w:firstColumn="1" w:lastColumn="0" w:noHBand="0" w:noVBand="0"/>
      </w:tblPr>
      <w:tblGrid>
        <w:gridCol w:w="5437"/>
        <w:gridCol w:w="4799"/>
      </w:tblGrid>
      <w:tr w:rsidR="0083106D" w:rsidRPr="005C4FEA" w14:paraId="6813D8F0" w14:textId="77777777" w:rsidTr="00C73DB7">
        <w:trPr>
          <w:trHeight w:val="278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FECA9" w14:textId="77777777" w:rsidR="0083106D" w:rsidRPr="005C4FEA" w:rsidRDefault="0083106D" w:rsidP="00C10F4D">
            <w:pPr>
              <w:tabs>
                <w:tab w:val="left" w:pos="2821"/>
                <w:tab w:val="left" w:pos="6974"/>
              </w:tabs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C4FEA">
              <w:rPr>
                <w:rFonts w:ascii="Times New Roman" w:hAnsi="Times New Roman" w:cs="Times New Roman"/>
                <w:b/>
                <w:sz w:val="24"/>
                <w:szCs w:val="24"/>
              </w:rPr>
              <w:t>«Продавец»:</w:t>
            </w: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6D41A" w14:textId="77777777" w:rsidR="0083106D" w:rsidRPr="005C4FEA" w:rsidRDefault="0083106D" w:rsidP="00C10F4D">
            <w:pPr>
              <w:keepNext/>
              <w:autoSpaceDE w:val="0"/>
              <w:autoSpaceDN w:val="0"/>
              <w:adjustRightInd w:val="0"/>
              <w:spacing w:after="0" w:line="240" w:lineRule="auto"/>
              <w:ind w:left="-567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C4FEA">
              <w:rPr>
                <w:rFonts w:ascii="Times New Roman" w:hAnsi="Times New Roman" w:cs="Times New Roman"/>
                <w:b/>
                <w:sz w:val="24"/>
                <w:szCs w:val="24"/>
              </w:rPr>
              <w:t>«Покупатель»:</w:t>
            </w:r>
          </w:p>
        </w:tc>
      </w:tr>
      <w:tr w:rsidR="0083106D" w:rsidRPr="005C4FEA" w14:paraId="0F07D00C" w14:textId="77777777" w:rsidTr="00C73DB7">
        <w:trPr>
          <w:trHeight w:val="1974"/>
        </w:trPr>
        <w:tc>
          <w:tcPr>
            <w:tcW w:w="5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5221"/>
            </w:tblGrid>
            <w:tr w:rsidR="002C1460" w:rsidRPr="0009481D" w14:paraId="437FEC25" w14:textId="77777777" w:rsidTr="002C1460">
              <w:tc>
                <w:tcPr>
                  <w:tcW w:w="5221" w:type="dxa"/>
                </w:tcPr>
                <w:p w14:paraId="6EA1251A" w14:textId="77777777" w:rsidR="00F369B9" w:rsidRPr="00F369B9" w:rsidRDefault="00F369B9" w:rsidP="00F369B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F369B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Финансовый управляющий имуществом </w:t>
                  </w:r>
                </w:p>
                <w:p w14:paraId="371944BE" w14:textId="77777777" w:rsidR="00F369B9" w:rsidRPr="00F369B9" w:rsidRDefault="00F369B9" w:rsidP="00F369B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F369B9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Тарковой</w:t>
                  </w:r>
                  <w:proofErr w:type="spellEnd"/>
                  <w:r w:rsidRPr="00F369B9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Светланы Владимировны - Беляев Денис Викторович, действующий на основании Решения Арбитражного суда Курганской области от 11.03.2025 г. по делу № А34-592/2025</w:t>
                  </w:r>
                </w:p>
                <w:p w14:paraId="5F6EEEE2" w14:textId="77777777" w:rsidR="00F369B9" w:rsidRPr="00F369B9" w:rsidRDefault="00F369B9" w:rsidP="00F369B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F369B9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e-mail: belyaev.arbitr@gmail.com</w:t>
                  </w:r>
                </w:p>
                <w:p w14:paraId="64CDBAB0" w14:textId="77777777" w:rsidR="002C1460" w:rsidRPr="00F369B9" w:rsidRDefault="002C1460" w:rsidP="002C1460">
                  <w:pPr>
                    <w:rPr>
                      <w:rFonts w:ascii="Times New Roman" w:hAnsi="Times New Roman" w:cs="Times New Roman"/>
                      <w:color w:val="000000" w:themeColor="text1"/>
                      <w:sz w:val="24"/>
                      <w:szCs w:val="24"/>
                      <w:lang w:val="en-US"/>
                    </w:rPr>
                  </w:pPr>
                </w:p>
              </w:tc>
            </w:tr>
            <w:tr w:rsidR="002C1460" w:rsidRPr="005C4FEA" w14:paraId="31E927E3" w14:textId="77777777" w:rsidTr="002C1460">
              <w:trPr>
                <w:trHeight w:val="80"/>
              </w:trPr>
              <w:tc>
                <w:tcPr>
                  <w:tcW w:w="5221" w:type="dxa"/>
                </w:tcPr>
                <w:p w14:paraId="1D932B19" w14:textId="3C9C839D" w:rsidR="002C1460" w:rsidRPr="00F369B9" w:rsidRDefault="002C1460" w:rsidP="002C1460">
                  <w:pPr>
                    <w:widowControl w:val="0"/>
                    <w:jc w:val="both"/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</w:rPr>
                  </w:pPr>
                  <w:r w:rsidRPr="00F369B9">
                    <w:rPr>
                      <w:rFonts w:ascii="Times New Roman" w:hAnsi="Times New Roman" w:cs="Times New Roman"/>
                      <w:i/>
                      <w:color w:val="000000" w:themeColor="text1"/>
                      <w:sz w:val="24"/>
                      <w:szCs w:val="24"/>
                    </w:rPr>
                    <w:t xml:space="preserve">_________________________ </w:t>
                  </w:r>
                  <w:r w:rsidRPr="00F369B9">
                    <w:rPr>
                      <w:rFonts w:ascii="Times New Roman" w:hAnsi="Times New Roman" w:cs="Times New Roman"/>
                      <w:bCs/>
                      <w:color w:val="000000" w:themeColor="text1"/>
                      <w:sz w:val="24"/>
                      <w:szCs w:val="24"/>
                    </w:rPr>
                    <w:t>Беляев Д.В.</w:t>
                  </w:r>
                </w:p>
              </w:tc>
            </w:tr>
          </w:tbl>
          <w:p w14:paraId="3B20E38C" w14:textId="5A603E66" w:rsidR="00C10F4D" w:rsidRPr="005C4FEA" w:rsidRDefault="00C10F4D" w:rsidP="00C73DB7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65716" w14:textId="1671AEB6" w:rsidR="0083106D" w:rsidRPr="005C4FEA" w:rsidRDefault="0083106D" w:rsidP="004670AA">
            <w:pPr>
              <w:pStyle w:val="a4"/>
              <w:tabs>
                <w:tab w:val="left" w:pos="1269"/>
              </w:tabs>
              <w:ind w:left="-567"/>
              <w:rPr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</w:pPr>
          </w:p>
        </w:tc>
      </w:tr>
    </w:tbl>
    <w:p w14:paraId="39C502F3" w14:textId="77777777" w:rsidR="0083106D" w:rsidRPr="005C4FEA" w:rsidRDefault="0083106D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0EECA8" w14:textId="77777777" w:rsidR="0083106D" w:rsidRPr="005C4FEA" w:rsidRDefault="0083106D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99D4B5" w14:textId="77777777" w:rsidR="00E455F6" w:rsidRPr="005C4FEA" w:rsidRDefault="00E455F6" w:rsidP="00C10F4D">
      <w:pPr>
        <w:tabs>
          <w:tab w:val="left" w:pos="969"/>
          <w:tab w:val="left" w:pos="4414"/>
          <w:tab w:val="left" w:pos="8567"/>
        </w:tabs>
        <w:autoSpaceDE w:val="0"/>
        <w:autoSpaceDN w:val="0"/>
        <w:adjustRightInd w:val="0"/>
        <w:spacing w:after="0" w:line="240" w:lineRule="auto"/>
        <w:ind w:left="-567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4981D7E7" w14:textId="77777777" w:rsidR="00074E49" w:rsidRPr="005C4FEA" w:rsidRDefault="00E455F6" w:rsidP="00C10F4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FEA">
        <w:rPr>
          <w:rFonts w:ascii="Times New Roman" w:hAnsi="Times New Roman" w:cs="Times New Roman"/>
          <w:b/>
          <w:sz w:val="24"/>
          <w:szCs w:val="24"/>
        </w:rPr>
        <w:br w:type="textWrapping" w:clear="all"/>
      </w:r>
    </w:p>
    <w:sectPr w:rsidR="00074E49" w:rsidRPr="005C4FEA" w:rsidSect="00DD76DF">
      <w:pgSz w:w="11906" w:h="16838"/>
      <w:pgMar w:top="709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88490B"/>
    <w:multiLevelType w:val="hybridMultilevel"/>
    <w:tmpl w:val="9162C220"/>
    <w:lvl w:ilvl="0" w:tplc="C002C2E6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DA4194E"/>
    <w:multiLevelType w:val="hybridMultilevel"/>
    <w:tmpl w:val="07B4EF22"/>
    <w:lvl w:ilvl="0" w:tplc="F892A978">
      <w:start w:val="1"/>
      <w:numFmt w:val="decimal"/>
      <w:lvlText w:val="%1."/>
      <w:lvlJc w:val="left"/>
      <w:pPr>
        <w:ind w:left="82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5D82241"/>
    <w:multiLevelType w:val="hybridMultilevel"/>
    <w:tmpl w:val="AD16A96E"/>
    <w:lvl w:ilvl="0" w:tplc="1AA4695E">
      <w:start w:val="1"/>
      <w:numFmt w:val="decimal"/>
      <w:lvlText w:val="%1."/>
      <w:lvlJc w:val="left"/>
      <w:pPr>
        <w:ind w:left="54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506F77EB"/>
    <w:multiLevelType w:val="hybridMultilevel"/>
    <w:tmpl w:val="17A2E5A4"/>
    <w:lvl w:ilvl="0" w:tplc="D4B6E7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5C156221"/>
    <w:multiLevelType w:val="hybridMultilevel"/>
    <w:tmpl w:val="39EEF028"/>
    <w:lvl w:ilvl="0" w:tplc="CD00353A">
      <w:start w:val="1"/>
      <w:numFmt w:val="decimal"/>
      <w:lvlText w:val="%1."/>
      <w:lvlJc w:val="left"/>
      <w:pPr>
        <w:ind w:left="9716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C242D9B"/>
    <w:multiLevelType w:val="hybridMultilevel"/>
    <w:tmpl w:val="611266B2"/>
    <w:lvl w:ilvl="0" w:tplc="11821D32">
      <w:start w:val="7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6" w15:restartNumberingAfterBreak="0">
    <w:nsid w:val="5F1E45CD"/>
    <w:multiLevelType w:val="singleLevel"/>
    <w:tmpl w:val="3CD0616A"/>
    <w:lvl w:ilvl="0">
      <w:start w:val="1"/>
      <w:numFmt w:val="decimal"/>
      <w:lvlText w:val="%1."/>
      <w:lvlJc w:val="left"/>
      <w:pPr>
        <w:tabs>
          <w:tab w:val="num" w:pos="1020"/>
        </w:tabs>
        <w:ind w:left="1020" w:hanging="360"/>
      </w:pPr>
      <w:rPr>
        <w:rFonts w:hint="default"/>
      </w:rPr>
    </w:lvl>
  </w:abstractNum>
  <w:abstractNum w:abstractNumId="7" w15:restartNumberingAfterBreak="0">
    <w:nsid w:val="631A2B80"/>
    <w:multiLevelType w:val="hybridMultilevel"/>
    <w:tmpl w:val="353CC6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6FE14D67"/>
    <w:multiLevelType w:val="hybridMultilevel"/>
    <w:tmpl w:val="285A8E4E"/>
    <w:lvl w:ilvl="0" w:tplc="0A98DC9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7F680EB0"/>
    <w:multiLevelType w:val="hybridMultilevel"/>
    <w:tmpl w:val="D7243866"/>
    <w:lvl w:ilvl="0" w:tplc="0668062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8"/>
  </w:num>
  <w:num w:numId="5">
    <w:abstractNumId w:val="9"/>
  </w:num>
  <w:num w:numId="6">
    <w:abstractNumId w:val="7"/>
  </w:num>
  <w:num w:numId="7">
    <w:abstractNumId w:val="1"/>
  </w:num>
  <w:num w:numId="8">
    <w:abstractNumId w:val="4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8CB"/>
    <w:rsid w:val="00001C46"/>
    <w:rsid w:val="0001396E"/>
    <w:rsid w:val="000168A9"/>
    <w:rsid w:val="00040086"/>
    <w:rsid w:val="00074E49"/>
    <w:rsid w:val="0008161B"/>
    <w:rsid w:val="0009481D"/>
    <w:rsid w:val="000C34B7"/>
    <w:rsid w:val="000C4983"/>
    <w:rsid w:val="000D2DDD"/>
    <w:rsid w:val="000F438E"/>
    <w:rsid w:val="00104F64"/>
    <w:rsid w:val="00125FBC"/>
    <w:rsid w:val="00131489"/>
    <w:rsid w:val="00132C79"/>
    <w:rsid w:val="00136097"/>
    <w:rsid w:val="00137F95"/>
    <w:rsid w:val="00164BA0"/>
    <w:rsid w:val="00170B18"/>
    <w:rsid w:val="0017250F"/>
    <w:rsid w:val="00174F74"/>
    <w:rsid w:val="001767EC"/>
    <w:rsid w:val="00191B0F"/>
    <w:rsid w:val="00195A7D"/>
    <w:rsid w:val="001C232B"/>
    <w:rsid w:val="001D1342"/>
    <w:rsid w:val="001D25DC"/>
    <w:rsid w:val="001D679F"/>
    <w:rsid w:val="001E2EFF"/>
    <w:rsid w:val="001E4C26"/>
    <w:rsid w:val="001F54EF"/>
    <w:rsid w:val="00200FAB"/>
    <w:rsid w:val="00205B4E"/>
    <w:rsid w:val="00221826"/>
    <w:rsid w:val="00243871"/>
    <w:rsid w:val="00245D6B"/>
    <w:rsid w:val="002530DC"/>
    <w:rsid w:val="0026115D"/>
    <w:rsid w:val="002663B3"/>
    <w:rsid w:val="00280208"/>
    <w:rsid w:val="00295FAA"/>
    <w:rsid w:val="002B0FF9"/>
    <w:rsid w:val="002C1460"/>
    <w:rsid w:val="002C6207"/>
    <w:rsid w:val="002E0261"/>
    <w:rsid w:val="002F69D2"/>
    <w:rsid w:val="0034513B"/>
    <w:rsid w:val="00354EBC"/>
    <w:rsid w:val="003603AB"/>
    <w:rsid w:val="00370F8D"/>
    <w:rsid w:val="00373F95"/>
    <w:rsid w:val="003762F4"/>
    <w:rsid w:val="003766FB"/>
    <w:rsid w:val="00381FD3"/>
    <w:rsid w:val="00387340"/>
    <w:rsid w:val="00390098"/>
    <w:rsid w:val="003A52BA"/>
    <w:rsid w:val="003B1054"/>
    <w:rsid w:val="003C1843"/>
    <w:rsid w:val="003D3C11"/>
    <w:rsid w:val="003D43BA"/>
    <w:rsid w:val="003F4B09"/>
    <w:rsid w:val="003F69ED"/>
    <w:rsid w:val="0040224A"/>
    <w:rsid w:val="0040798A"/>
    <w:rsid w:val="0041182B"/>
    <w:rsid w:val="0041233D"/>
    <w:rsid w:val="00424C3C"/>
    <w:rsid w:val="00432859"/>
    <w:rsid w:val="00450DEB"/>
    <w:rsid w:val="00451E8B"/>
    <w:rsid w:val="004564B1"/>
    <w:rsid w:val="004670AA"/>
    <w:rsid w:val="004844D8"/>
    <w:rsid w:val="00487FF8"/>
    <w:rsid w:val="00493F49"/>
    <w:rsid w:val="00494118"/>
    <w:rsid w:val="004A22C8"/>
    <w:rsid w:val="004B18A2"/>
    <w:rsid w:val="004B4BD3"/>
    <w:rsid w:val="004B6673"/>
    <w:rsid w:val="004C5381"/>
    <w:rsid w:val="004D0170"/>
    <w:rsid w:val="004D130B"/>
    <w:rsid w:val="004D69B0"/>
    <w:rsid w:val="004E569D"/>
    <w:rsid w:val="004E6439"/>
    <w:rsid w:val="004F6578"/>
    <w:rsid w:val="004F79F8"/>
    <w:rsid w:val="00500E67"/>
    <w:rsid w:val="00521951"/>
    <w:rsid w:val="005305B6"/>
    <w:rsid w:val="00531104"/>
    <w:rsid w:val="00534C10"/>
    <w:rsid w:val="00534E30"/>
    <w:rsid w:val="005528EA"/>
    <w:rsid w:val="00556B07"/>
    <w:rsid w:val="0055729A"/>
    <w:rsid w:val="005652C3"/>
    <w:rsid w:val="00570781"/>
    <w:rsid w:val="00571100"/>
    <w:rsid w:val="00572227"/>
    <w:rsid w:val="00574A58"/>
    <w:rsid w:val="00576F01"/>
    <w:rsid w:val="0058161A"/>
    <w:rsid w:val="005C4FEA"/>
    <w:rsid w:val="005D4A23"/>
    <w:rsid w:val="005F5087"/>
    <w:rsid w:val="00604A5B"/>
    <w:rsid w:val="0061553B"/>
    <w:rsid w:val="00622755"/>
    <w:rsid w:val="00634E22"/>
    <w:rsid w:val="00674091"/>
    <w:rsid w:val="006869D7"/>
    <w:rsid w:val="006B0FCA"/>
    <w:rsid w:val="006B18CB"/>
    <w:rsid w:val="006B6C50"/>
    <w:rsid w:val="006C13BE"/>
    <w:rsid w:val="006C5F50"/>
    <w:rsid w:val="006E4096"/>
    <w:rsid w:val="00701477"/>
    <w:rsid w:val="007134C9"/>
    <w:rsid w:val="00723905"/>
    <w:rsid w:val="00734068"/>
    <w:rsid w:val="00743AD4"/>
    <w:rsid w:val="007455AD"/>
    <w:rsid w:val="00756047"/>
    <w:rsid w:val="007602FC"/>
    <w:rsid w:val="00764BB8"/>
    <w:rsid w:val="007658B2"/>
    <w:rsid w:val="00772CD1"/>
    <w:rsid w:val="00775FC0"/>
    <w:rsid w:val="007A4296"/>
    <w:rsid w:val="007B2A17"/>
    <w:rsid w:val="007C71A5"/>
    <w:rsid w:val="007E4772"/>
    <w:rsid w:val="007F0AA8"/>
    <w:rsid w:val="007F1045"/>
    <w:rsid w:val="008075CF"/>
    <w:rsid w:val="00807BC4"/>
    <w:rsid w:val="008138C2"/>
    <w:rsid w:val="00824535"/>
    <w:rsid w:val="00827BE4"/>
    <w:rsid w:val="0083106D"/>
    <w:rsid w:val="00833518"/>
    <w:rsid w:val="008410C1"/>
    <w:rsid w:val="008425DF"/>
    <w:rsid w:val="00891D3A"/>
    <w:rsid w:val="008A5477"/>
    <w:rsid w:val="008B36D5"/>
    <w:rsid w:val="008B4767"/>
    <w:rsid w:val="008C048E"/>
    <w:rsid w:val="008E2E61"/>
    <w:rsid w:val="008F27BC"/>
    <w:rsid w:val="00903737"/>
    <w:rsid w:val="00904278"/>
    <w:rsid w:val="00904EC6"/>
    <w:rsid w:val="00910638"/>
    <w:rsid w:val="00914D7F"/>
    <w:rsid w:val="00920D52"/>
    <w:rsid w:val="00936BB5"/>
    <w:rsid w:val="0094121C"/>
    <w:rsid w:val="009421BD"/>
    <w:rsid w:val="009623DC"/>
    <w:rsid w:val="0097242A"/>
    <w:rsid w:val="009D6556"/>
    <w:rsid w:val="009E309E"/>
    <w:rsid w:val="00A02B77"/>
    <w:rsid w:val="00A0523B"/>
    <w:rsid w:val="00A1257D"/>
    <w:rsid w:val="00A306E9"/>
    <w:rsid w:val="00A31437"/>
    <w:rsid w:val="00A4267E"/>
    <w:rsid w:val="00A45E43"/>
    <w:rsid w:val="00A53A37"/>
    <w:rsid w:val="00A55D19"/>
    <w:rsid w:val="00A673F6"/>
    <w:rsid w:val="00A734AE"/>
    <w:rsid w:val="00A762D6"/>
    <w:rsid w:val="00A8285D"/>
    <w:rsid w:val="00A94CC5"/>
    <w:rsid w:val="00A97B81"/>
    <w:rsid w:val="00AA3393"/>
    <w:rsid w:val="00AB0206"/>
    <w:rsid w:val="00AB5EF0"/>
    <w:rsid w:val="00AC5D47"/>
    <w:rsid w:val="00AD1ADD"/>
    <w:rsid w:val="00AD266D"/>
    <w:rsid w:val="00AE610D"/>
    <w:rsid w:val="00B01AE2"/>
    <w:rsid w:val="00B1144B"/>
    <w:rsid w:val="00B20612"/>
    <w:rsid w:val="00B22641"/>
    <w:rsid w:val="00B256CA"/>
    <w:rsid w:val="00B33380"/>
    <w:rsid w:val="00B3692F"/>
    <w:rsid w:val="00B36F32"/>
    <w:rsid w:val="00B64B03"/>
    <w:rsid w:val="00B66E5E"/>
    <w:rsid w:val="00BA1545"/>
    <w:rsid w:val="00BB2FE8"/>
    <w:rsid w:val="00BB30F6"/>
    <w:rsid w:val="00BB58C7"/>
    <w:rsid w:val="00BC2522"/>
    <w:rsid w:val="00BD3A39"/>
    <w:rsid w:val="00C046CA"/>
    <w:rsid w:val="00C10F4D"/>
    <w:rsid w:val="00C13955"/>
    <w:rsid w:val="00C16049"/>
    <w:rsid w:val="00C21235"/>
    <w:rsid w:val="00C27E6B"/>
    <w:rsid w:val="00C31B35"/>
    <w:rsid w:val="00C3277A"/>
    <w:rsid w:val="00C561A2"/>
    <w:rsid w:val="00C73DB7"/>
    <w:rsid w:val="00C77638"/>
    <w:rsid w:val="00C8214E"/>
    <w:rsid w:val="00C87832"/>
    <w:rsid w:val="00C901F9"/>
    <w:rsid w:val="00CA15A4"/>
    <w:rsid w:val="00CB6256"/>
    <w:rsid w:val="00CC4DB5"/>
    <w:rsid w:val="00CD5712"/>
    <w:rsid w:val="00D26A12"/>
    <w:rsid w:val="00D30CEA"/>
    <w:rsid w:val="00D33C26"/>
    <w:rsid w:val="00D34879"/>
    <w:rsid w:val="00D50540"/>
    <w:rsid w:val="00D62D2D"/>
    <w:rsid w:val="00D71C12"/>
    <w:rsid w:val="00D75931"/>
    <w:rsid w:val="00D82DDC"/>
    <w:rsid w:val="00D8560B"/>
    <w:rsid w:val="00D94755"/>
    <w:rsid w:val="00D95268"/>
    <w:rsid w:val="00DA4FEE"/>
    <w:rsid w:val="00DC4FE8"/>
    <w:rsid w:val="00DD0D0D"/>
    <w:rsid w:val="00DD76DF"/>
    <w:rsid w:val="00DE7D28"/>
    <w:rsid w:val="00DF3A3B"/>
    <w:rsid w:val="00DF4A68"/>
    <w:rsid w:val="00DF7CCE"/>
    <w:rsid w:val="00E1756C"/>
    <w:rsid w:val="00E24E37"/>
    <w:rsid w:val="00E455F6"/>
    <w:rsid w:val="00E5230F"/>
    <w:rsid w:val="00E54086"/>
    <w:rsid w:val="00E618B6"/>
    <w:rsid w:val="00E65EB3"/>
    <w:rsid w:val="00E71853"/>
    <w:rsid w:val="00E749A3"/>
    <w:rsid w:val="00E80236"/>
    <w:rsid w:val="00E85008"/>
    <w:rsid w:val="00E944C7"/>
    <w:rsid w:val="00E97535"/>
    <w:rsid w:val="00EC27BE"/>
    <w:rsid w:val="00EE13DB"/>
    <w:rsid w:val="00EE2A4B"/>
    <w:rsid w:val="00EF20A6"/>
    <w:rsid w:val="00EF34FA"/>
    <w:rsid w:val="00F018F8"/>
    <w:rsid w:val="00F2084F"/>
    <w:rsid w:val="00F31FDE"/>
    <w:rsid w:val="00F369B9"/>
    <w:rsid w:val="00F36F4F"/>
    <w:rsid w:val="00F373B0"/>
    <w:rsid w:val="00F54CE0"/>
    <w:rsid w:val="00F62970"/>
    <w:rsid w:val="00F63D36"/>
    <w:rsid w:val="00F6608D"/>
    <w:rsid w:val="00F66DAD"/>
    <w:rsid w:val="00F94E7E"/>
    <w:rsid w:val="00F97714"/>
    <w:rsid w:val="00F97E26"/>
    <w:rsid w:val="00FA0128"/>
    <w:rsid w:val="00FA1F70"/>
    <w:rsid w:val="00FB589F"/>
    <w:rsid w:val="00FC1942"/>
    <w:rsid w:val="00FC7C70"/>
    <w:rsid w:val="00FE23DF"/>
    <w:rsid w:val="00FE64CD"/>
    <w:rsid w:val="00FF39D9"/>
    <w:rsid w:val="00FF5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BD238"/>
  <w15:docId w15:val="{86E34046-BA3D-415B-A3B7-F06AE6C71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F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21BD"/>
    <w:pPr>
      <w:ind w:left="720"/>
      <w:contextualSpacing/>
    </w:pPr>
  </w:style>
  <w:style w:type="paragraph" w:styleId="a4">
    <w:name w:val="No Spacing"/>
    <w:uiPriority w:val="1"/>
    <w:qFormat/>
    <w:rsid w:val="009421BD"/>
    <w:pPr>
      <w:spacing w:after="0" w:line="240" w:lineRule="auto"/>
    </w:pPr>
  </w:style>
  <w:style w:type="paragraph" w:customStyle="1" w:styleId="ConsNormal">
    <w:name w:val="ConsNormal"/>
    <w:rsid w:val="001C232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ody Text"/>
    <w:basedOn w:val="a"/>
    <w:link w:val="a6"/>
    <w:semiHidden/>
    <w:rsid w:val="001C232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semiHidden/>
    <w:rsid w:val="001C232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nformat">
    <w:name w:val="ConsNonformat"/>
    <w:rsid w:val="00381F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59"/>
    <w:rsid w:val="006155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rsid w:val="00074E49"/>
    <w:rPr>
      <w:color w:val="0000FF" w:themeColor="hyperlink"/>
      <w:u w:val="single"/>
    </w:rPr>
  </w:style>
  <w:style w:type="paragraph" w:styleId="HTML">
    <w:name w:val="HTML Preformatted"/>
    <w:basedOn w:val="a"/>
    <w:link w:val="HTML0"/>
    <w:rsid w:val="00A828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8285D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9">
    <w:name w:val="Strong"/>
    <w:basedOn w:val="a0"/>
    <w:uiPriority w:val="22"/>
    <w:qFormat/>
    <w:rsid w:val="00D33C26"/>
    <w:rPr>
      <w:b/>
      <w:bCs/>
    </w:rPr>
  </w:style>
  <w:style w:type="character" w:customStyle="1" w:styleId="blk">
    <w:name w:val="blk"/>
    <w:basedOn w:val="a0"/>
    <w:rsid w:val="00910638"/>
    <w:rPr>
      <w:rFonts w:ascii="Times New Roman" w:hAnsi="Times New Roman" w:cs="Times New Roman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8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53487">
          <w:marLeft w:val="0"/>
          <w:marRight w:val="0"/>
          <w:marTop w:val="0"/>
          <w:marBottom w:val="1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2477F-8C9A-4F0E-B43F-2363F6680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545</Words>
  <Characters>3112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SK</Company>
  <LinksUpToDate>false</LinksUpToDate>
  <CharactersWithSpaces>3650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15</cp:revision>
  <cp:lastPrinted>2025-06-06T08:45:00Z</cp:lastPrinted>
  <dcterms:created xsi:type="dcterms:W3CDTF">2025-04-17T11:20:00Z</dcterms:created>
  <dcterms:modified xsi:type="dcterms:W3CDTF">2025-10-27T13:13:00Z</dcterms:modified>
</cp:coreProperties>
</file>