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55A6C9D5" w:rsidR="007B18C5" w:rsidRPr="000A27D1" w:rsidRDefault="00044E1C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044E1C">
        <w:rPr>
          <w:rFonts w:ascii="Times New Roman" w:eastAsia="Times New Roman" w:hAnsi="Times New Roman"/>
          <w:color w:val="333333"/>
          <w:szCs w:val="17"/>
          <w:lang w:eastAsia="ru-RU"/>
        </w:rPr>
        <w:t>Деркачёва</w:t>
      </w:r>
      <w:proofErr w:type="spellEnd"/>
      <w:r w:rsidRPr="00044E1C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Ирина Сергеевна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933C88">
        <w:rPr>
          <w:rFonts w:ascii="Times New Roman" w:hAnsi="Times New Roman"/>
          <w:noProof/>
        </w:rPr>
        <w:t>Носик Виктории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</w:t>
      </w:r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Решения АС </w:t>
      </w:r>
      <w:r w:rsidRPr="00044E1C">
        <w:rPr>
          <w:rFonts w:ascii="Times New Roman" w:eastAsia="Times New Roman" w:hAnsi="Times New Roman"/>
          <w:color w:val="333333"/>
          <w:szCs w:val="17"/>
          <w:lang w:eastAsia="ru-RU"/>
        </w:rPr>
        <w:t>Ставропольского края от 21.02.2024 по делу №А63-25483/2023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04434512" w14:textId="57118B83" w:rsidR="00B57BDB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Транспортное средство</w:t>
      </w:r>
      <w:r w:rsidR="00B57BDB">
        <w:rPr>
          <w:rFonts w:ascii="Times New Roman" w:hAnsi="Times New Roman"/>
        </w:rPr>
        <w:t xml:space="preserve"> – </w:t>
      </w:r>
    </w:p>
    <w:p w14:paraId="3983CF65" w14:textId="77777777" w:rsidR="00044E1C" w:rsidRPr="00044E1C" w:rsidRDefault="00044E1C" w:rsidP="00044E1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44E1C">
        <w:rPr>
          <w:rFonts w:ascii="Times New Roman" w:hAnsi="Times New Roman"/>
        </w:rPr>
        <w:t>Марка и(или) модель: Chevrolet Aveo</w:t>
      </w:r>
    </w:p>
    <w:p w14:paraId="10B81D8D" w14:textId="77777777" w:rsidR="00044E1C" w:rsidRPr="00044E1C" w:rsidRDefault="00044E1C" w:rsidP="00044E1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44E1C">
        <w:rPr>
          <w:rFonts w:ascii="Times New Roman" w:hAnsi="Times New Roman"/>
        </w:rPr>
        <w:t>Год выпуска: 2011</w:t>
      </w:r>
    </w:p>
    <w:p w14:paraId="0F5DB225" w14:textId="0252651F" w:rsidR="00DA1B4C" w:rsidRDefault="00044E1C" w:rsidP="00044E1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44E1C">
        <w:rPr>
          <w:rFonts w:ascii="Times New Roman" w:hAnsi="Times New Roman"/>
        </w:rPr>
        <w:t>Идентификационный номер (VIN): XUUSA69W9B0026972</w:t>
      </w:r>
      <w:r w:rsidR="00DA1B4C">
        <w:rPr>
          <w:rFonts w:ascii="Times New Roman" w:hAnsi="Times New Roman"/>
        </w:rPr>
        <w:t>.</w:t>
      </w: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6A6C2659" w14:textId="7ACABE97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Электронная торговая площадка «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АРБбитЛот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»</w:t>
      </w:r>
      <w:r w:rsidR="00933C88">
        <w:rPr>
          <w:rFonts w:ascii="Times New Roman" w:eastAsia="Times New Roman" w:hAnsi="Times New Roman"/>
          <w:color w:val="333333"/>
          <w:szCs w:val="17"/>
          <w:lang w:eastAsia="ru-RU"/>
        </w:rPr>
        <w:t>, адрес в сети Интернет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https://torgi.lot-</w:t>
      </w:r>
      <w:r w:rsidR="00933C88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bankrot.com/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customer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/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auctions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0AF0340E" w14:textId="7D6A2965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</w:t>
      </w:r>
      <w:r w:rsidRPr="004653A8">
        <w:rPr>
          <w:rFonts w:ascii="Times New Roman" w:hAnsi="Times New Roman"/>
        </w:rPr>
        <w:lastRenderedPageBreak/>
        <w:t xml:space="preserve">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77777777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0A134A">
        <w:rPr>
          <w:rFonts w:ascii="Times New Roman" w:hAnsi="Times New Roman"/>
        </w:rPr>
        <w:t>не достижении</w:t>
      </w:r>
      <w:proofErr w:type="gramEnd"/>
      <w:r w:rsidRPr="000A134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55958" w14:textId="78D57A46" w:rsidR="00E62913" w:rsidRDefault="00044E1C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044E1C">
              <w:rPr>
                <w:rFonts w:ascii="Times New Roman" w:eastAsia="Times New Roman" w:hAnsi="Times New Roman"/>
                <w:b/>
                <w:lang w:eastAsia="ru-RU"/>
              </w:rPr>
              <w:t>Деркачёва</w:t>
            </w:r>
            <w:proofErr w:type="spellEnd"/>
            <w:r w:rsidRPr="00044E1C">
              <w:rPr>
                <w:rFonts w:ascii="Times New Roman" w:eastAsia="Times New Roman" w:hAnsi="Times New Roman"/>
                <w:b/>
                <w:lang w:eastAsia="ru-RU"/>
              </w:rPr>
              <w:t xml:space="preserve"> Ирина Сергеевна</w:t>
            </w:r>
            <w:r w:rsidR="00E62913"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7FD590EA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31CDF3F4" w:rsidR="002E40E6" w:rsidRPr="004C5032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7FE45880" w:rsidR="003967A6" w:rsidRPr="000A27D1" w:rsidRDefault="00044E1C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044E1C">
        <w:rPr>
          <w:rFonts w:ascii="Times New Roman" w:eastAsia="Times New Roman" w:hAnsi="Times New Roman"/>
          <w:color w:val="333333"/>
          <w:szCs w:val="17"/>
          <w:lang w:eastAsia="ru-RU"/>
        </w:rPr>
        <w:t>Деркачёва</w:t>
      </w:r>
      <w:proofErr w:type="spellEnd"/>
      <w:r w:rsidRPr="00044E1C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Ирина Сергеевна</w:t>
      </w:r>
      <w:r w:rsidR="00641107">
        <w:rPr>
          <w:rFonts w:ascii="Times New Roman" w:hAnsi="Times New Roman"/>
        </w:rPr>
        <w:t xml:space="preserve">, именуемая </w:t>
      </w:r>
      <w:r w:rsidR="00641107" w:rsidRPr="007F178A">
        <w:rPr>
          <w:rFonts w:ascii="Times New Roman" w:hAnsi="Times New Roman"/>
          <w:highlight w:val="cyan"/>
        </w:rPr>
        <w:t>(</w:t>
      </w:r>
      <w:proofErr w:type="spellStart"/>
      <w:r w:rsidR="00641107" w:rsidRPr="007F178A">
        <w:rPr>
          <w:rFonts w:ascii="Times New Roman" w:hAnsi="Times New Roman"/>
          <w:highlight w:val="cyan"/>
        </w:rPr>
        <w:t>ый</w:t>
      </w:r>
      <w:proofErr w:type="spellEnd"/>
      <w:r w:rsidR="00641107" w:rsidRPr="007F178A">
        <w:rPr>
          <w:rFonts w:ascii="Times New Roman" w:hAnsi="Times New Roman"/>
          <w:highlight w:val="cyan"/>
        </w:rPr>
        <w:t>)</w:t>
      </w:r>
      <w:r w:rsidR="00641107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641107">
        <w:rPr>
          <w:rFonts w:ascii="Times New Roman" w:hAnsi="Times New Roman"/>
          <w:noProof/>
        </w:rPr>
        <w:t xml:space="preserve"> Носик Виктории Николаевны</w:t>
      </w:r>
      <w:r w:rsidR="00641107" w:rsidRPr="000A27D1">
        <w:rPr>
          <w:rFonts w:ascii="Times New Roman" w:hAnsi="Times New Roman"/>
        </w:rPr>
        <w:t xml:space="preserve">, </w:t>
      </w:r>
      <w:r w:rsidR="00641107" w:rsidRPr="001F6458">
        <w:rPr>
          <w:rFonts w:ascii="Times New Roman" w:hAnsi="Times New Roman"/>
        </w:rPr>
        <w:t>действующ</w:t>
      </w:r>
      <w:r w:rsidR="00641107">
        <w:rPr>
          <w:rFonts w:ascii="Times New Roman" w:hAnsi="Times New Roman"/>
        </w:rPr>
        <w:t xml:space="preserve">его на основании </w:t>
      </w:r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Решения АС </w:t>
      </w:r>
      <w:r w:rsidRPr="00044E1C">
        <w:rPr>
          <w:rFonts w:ascii="Times New Roman" w:eastAsia="Times New Roman" w:hAnsi="Times New Roman"/>
          <w:color w:val="333333"/>
          <w:szCs w:val="17"/>
          <w:lang w:eastAsia="ru-RU"/>
        </w:rPr>
        <w:t>Ставропольского края от 21.02.2024 по делу №А63-25483/2023</w:t>
      </w:r>
      <w:r w:rsidR="00641107" w:rsidRPr="000A27D1">
        <w:rPr>
          <w:rFonts w:ascii="Times New Roman" w:hAnsi="Times New Roman"/>
        </w:rPr>
        <w:t xml:space="preserve">, с одной стороны, </w:t>
      </w:r>
      <w:r w:rsidR="00641107">
        <w:rPr>
          <w:rFonts w:ascii="Times New Roman" w:hAnsi="Times New Roman"/>
        </w:rPr>
        <w:t xml:space="preserve">и </w:t>
      </w:r>
      <w:r w:rsidR="00641107" w:rsidRPr="007F178A">
        <w:rPr>
          <w:rFonts w:ascii="Times New Roman" w:hAnsi="Times New Roman"/>
          <w:highlight w:val="cyan"/>
        </w:rPr>
        <w:t>_____________________________________________________</w:t>
      </w:r>
      <w:r w:rsidR="00641107" w:rsidRPr="000A27D1">
        <w:rPr>
          <w:rFonts w:ascii="Times New Roman" w:hAnsi="Times New Roman"/>
        </w:rPr>
        <w:t xml:space="preserve">, именуемое </w:t>
      </w:r>
      <w:r w:rsidR="00641107" w:rsidRPr="007F178A">
        <w:rPr>
          <w:rFonts w:ascii="Times New Roman" w:hAnsi="Times New Roman"/>
          <w:highlight w:val="cyan"/>
        </w:rPr>
        <w:t>(-</w:t>
      </w:r>
      <w:proofErr w:type="spellStart"/>
      <w:r w:rsidR="00641107" w:rsidRPr="007F178A">
        <w:rPr>
          <w:rFonts w:ascii="Times New Roman" w:hAnsi="Times New Roman"/>
          <w:highlight w:val="cyan"/>
        </w:rPr>
        <w:t>ый</w:t>
      </w:r>
      <w:proofErr w:type="spellEnd"/>
      <w:r w:rsidR="00641107" w:rsidRPr="007F178A">
        <w:rPr>
          <w:rFonts w:ascii="Times New Roman" w:hAnsi="Times New Roman"/>
          <w:highlight w:val="cyan"/>
        </w:rPr>
        <w:t>, -</w:t>
      </w:r>
      <w:proofErr w:type="spellStart"/>
      <w:r w:rsidR="00641107" w:rsidRPr="007F178A">
        <w:rPr>
          <w:rFonts w:ascii="Times New Roman" w:hAnsi="Times New Roman"/>
          <w:highlight w:val="cyan"/>
        </w:rPr>
        <w:t>ая</w:t>
      </w:r>
      <w:proofErr w:type="spellEnd"/>
      <w:r w:rsidR="00641107" w:rsidRPr="007F178A">
        <w:rPr>
          <w:rFonts w:ascii="Times New Roman" w:hAnsi="Times New Roman"/>
          <w:highlight w:val="cyan"/>
        </w:rPr>
        <w:t>)</w:t>
      </w:r>
      <w:r w:rsidR="00641107" w:rsidRPr="000A27D1">
        <w:rPr>
          <w:rFonts w:ascii="Times New Roman" w:hAnsi="Times New Roman"/>
        </w:rPr>
        <w:t xml:space="preserve"> в дальнейшем «Покупатель», </w:t>
      </w:r>
      <w:r w:rsidR="00641107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641107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1F254F87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79DCCCB9" w14:textId="77777777" w:rsidR="00044E1C" w:rsidRPr="00044E1C" w:rsidRDefault="00044E1C" w:rsidP="00044E1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44E1C">
        <w:rPr>
          <w:rFonts w:ascii="Times New Roman" w:hAnsi="Times New Roman"/>
        </w:rPr>
        <w:t>Марка и(или) модель: Chevrolet Aveo</w:t>
      </w:r>
    </w:p>
    <w:p w14:paraId="26A6C766" w14:textId="77777777" w:rsidR="00044E1C" w:rsidRPr="00044E1C" w:rsidRDefault="00044E1C" w:rsidP="00044E1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44E1C">
        <w:rPr>
          <w:rFonts w:ascii="Times New Roman" w:hAnsi="Times New Roman"/>
        </w:rPr>
        <w:t>Год выпуска: 2011</w:t>
      </w:r>
    </w:p>
    <w:p w14:paraId="3C5C809A" w14:textId="673C6700" w:rsidR="0050307D" w:rsidRDefault="00044E1C" w:rsidP="00044E1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44E1C">
        <w:rPr>
          <w:rFonts w:ascii="Times New Roman" w:hAnsi="Times New Roman"/>
        </w:rPr>
        <w:t>Идентификационный номер (VIN): XUUSA69W9B0026972</w:t>
      </w:r>
      <w:r w:rsidR="00147732"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04A4B62F" w:rsidR="007B18C5" w:rsidRPr="008C3EBB" w:rsidRDefault="007B18C5" w:rsidP="00A211CD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D90D32" w:rsidRPr="00D90D32">
        <w:rPr>
          <w:rFonts w:ascii="Times New Roman" w:eastAsia="Times New Roman" w:hAnsi="Times New Roman"/>
          <w:lang w:eastAsia="ru-RU"/>
        </w:rPr>
        <w:t>А</w:t>
      </w:r>
      <w:r w:rsidR="00D90D32">
        <w:rPr>
          <w:rFonts w:ascii="Times New Roman" w:eastAsia="Times New Roman" w:hAnsi="Times New Roman"/>
          <w:lang w:eastAsia="ru-RU"/>
        </w:rPr>
        <w:t>С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</w:t>
      </w:r>
      <w:r w:rsidR="00044E1C">
        <w:rPr>
          <w:rFonts w:ascii="Times New Roman" w:eastAsia="Times New Roman" w:hAnsi="Times New Roman"/>
          <w:lang w:eastAsia="ru-RU"/>
        </w:rPr>
        <w:t xml:space="preserve">Ставропольского края </w:t>
      </w:r>
      <w:r w:rsidR="00D90D32">
        <w:rPr>
          <w:rFonts w:ascii="Times New Roman" w:eastAsia="Times New Roman" w:hAnsi="Times New Roman"/>
          <w:lang w:eastAsia="ru-RU"/>
        </w:rPr>
        <w:t>в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дел</w:t>
      </w:r>
      <w:r w:rsidR="00D90D32">
        <w:rPr>
          <w:rFonts w:ascii="Times New Roman" w:eastAsia="Times New Roman" w:hAnsi="Times New Roman"/>
          <w:lang w:eastAsia="ru-RU"/>
        </w:rPr>
        <w:t>о о банкротстве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№ </w:t>
      </w:r>
      <w:r w:rsidR="00044E1C" w:rsidRPr="00044E1C">
        <w:rPr>
          <w:rFonts w:ascii="Times New Roman" w:eastAsia="Times New Roman" w:hAnsi="Times New Roman"/>
          <w:lang w:eastAsia="ru-RU"/>
        </w:rPr>
        <w:t>А63-25483/2023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12FBB" w14:textId="55C74A3B" w:rsidR="00E62913" w:rsidRDefault="00044E1C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044E1C">
              <w:rPr>
                <w:rFonts w:ascii="Times New Roman" w:eastAsia="Times New Roman" w:hAnsi="Times New Roman"/>
                <w:b/>
                <w:lang w:eastAsia="ru-RU"/>
              </w:rPr>
              <w:t>Деркачёва</w:t>
            </w:r>
            <w:proofErr w:type="spellEnd"/>
            <w:r w:rsidRPr="00044E1C">
              <w:rPr>
                <w:rFonts w:ascii="Times New Roman" w:eastAsia="Times New Roman" w:hAnsi="Times New Roman"/>
                <w:b/>
                <w:lang w:eastAsia="ru-RU"/>
              </w:rPr>
              <w:t xml:space="preserve"> Ирина Сергеевна</w:t>
            </w:r>
            <w:r w:rsidR="00E62913"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608E5D1B" w:rsidR="00E62913" w:rsidRPr="004C5032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F1C2D09" w14:textId="77777777" w:rsidR="00D337EC" w:rsidRPr="00D337EC" w:rsidRDefault="00D337EC" w:rsidP="007B18C5">
      <w:pPr>
        <w:pStyle w:val="a3"/>
        <w:spacing w:after="0" w:line="240" w:lineRule="auto"/>
        <w:jc w:val="both"/>
      </w:pPr>
    </w:p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6037637">
    <w:abstractNumId w:val="1"/>
  </w:num>
  <w:num w:numId="2" w16cid:durableId="1644776360">
    <w:abstractNumId w:val="2"/>
  </w:num>
  <w:num w:numId="3" w16cid:durableId="124669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44E1C"/>
    <w:rsid w:val="0007403E"/>
    <w:rsid w:val="00081981"/>
    <w:rsid w:val="000A134A"/>
    <w:rsid w:val="000A27D1"/>
    <w:rsid w:val="000B3585"/>
    <w:rsid w:val="000B5218"/>
    <w:rsid w:val="000E266E"/>
    <w:rsid w:val="000E39B3"/>
    <w:rsid w:val="000F0DC0"/>
    <w:rsid w:val="00106842"/>
    <w:rsid w:val="00147732"/>
    <w:rsid w:val="00160CBF"/>
    <w:rsid w:val="001A7E88"/>
    <w:rsid w:val="001E77BF"/>
    <w:rsid w:val="001F6458"/>
    <w:rsid w:val="0023545D"/>
    <w:rsid w:val="00286A4F"/>
    <w:rsid w:val="00292996"/>
    <w:rsid w:val="002A49EA"/>
    <w:rsid w:val="002A719A"/>
    <w:rsid w:val="002B1C0B"/>
    <w:rsid w:val="002E40E6"/>
    <w:rsid w:val="003967A6"/>
    <w:rsid w:val="004122EE"/>
    <w:rsid w:val="0046686D"/>
    <w:rsid w:val="0049059C"/>
    <w:rsid w:val="004C5032"/>
    <w:rsid w:val="0050307D"/>
    <w:rsid w:val="005526B2"/>
    <w:rsid w:val="00560F2D"/>
    <w:rsid w:val="0057643B"/>
    <w:rsid w:val="005A1E50"/>
    <w:rsid w:val="00614239"/>
    <w:rsid w:val="00623578"/>
    <w:rsid w:val="00624251"/>
    <w:rsid w:val="00633086"/>
    <w:rsid w:val="00641107"/>
    <w:rsid w:val="006A0139"/>
    <w:rsid w:val="006C0BDC"/>
    <w:rsid w:val="007062D6"/>
    <w:rsid w:val="007259E3"/>
    <w:rsid w:val="007822EC"/>
    <w:rsid w:val="007B18C5"/>
    <w:rsid w:val="007F178A"/>
    <w:rsid w:val="00803A5A"/>
    <w:rsid w:val="00816467"/>
    <w:rsid w:val="0086784E"/>
    <w:rsid w:val="0088601A"/>
    <w:rsid w:val="00891CE9"/>
    <w:rsid w:val="008A4210"/>
    <w:rsid w:val="008C3EBB"/>
    <w:rsid w:val="008C3FF4"/>
    <w:rsid w:val="008C49EB"/>
    <w:rsid w:val="008E7180"/>
    <w:rsid w:val="009174A2"/>
    <w:rsid w:val="00933C88"/>
    <w:rsid w:val="00955F4A"/>
    <w:rsid w:val="00995CF5"/>
    <w:rsid w:val="009C2951"/>
    <w:rsid w:val="009F402A"/>
    <w:rsid w:val="00A14A99"/>
    <w:rsid w:val="00A211CD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3B1A"/>
    <w:rsid w:val="00C068D9"/>
    <w:rsid w:val="00C335F5"/>
    <w:rsid w:val="00C5507C"/>
    <w:rsid w:val="00C64476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90D32"/>
    <w:rsid w:val="00DA1B4C"/>
    <w:rsid w:val="00E27800"/>
    <w:rsid w:val="00E506ED"/>
    <w:rsid w:val="00E62913"/>
    <w:rsid w:val="00EB49A8"/>
    <w:rsid w:val="00EC6744"/>
    <w:rsid w:val="00F13FD5"/>
    <w:rsid w:val="00F43C8B"/>
    <w:rsid w:val="00F50269"/>
    <w:rsid w:val="00F5269C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1207</Words>
  <Characters>6884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22</cp:revision>
  <dcterms:created xsi:type="dcterms:W3CDTF">2022-01-28T18:21:00Z</dcterms:created>
  <dcterms:modified xsi:type="dcterms:W3CDTF">2025-09-16T07:25:00Z</dcterms:modified>
</cp:coreProperties>
</file>