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0944554" w14:textId="77777777" w:rsidR="00366866" w:rsidRDefault="00366866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1334767E" w14:textId="77777777" w:rsidR="00366866" w:rsidRDefault="00366866">
      <w:pPr>
        <w:ind w:firstLine="720"/>
        <w:rPr>
          <w:b/>
          <w:sz w:val="24"/>
          <w:szCs w:val="24"/>
        </w:rPr>
      </w:pPr>
    </w:p>
    <w:p w14:paraId="5EB2847B" w14:textId="77777777" w:rsidR="00366866" w:rsidRDefault="00366866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0191522E" w14:textId="77777777" w:rsidR="00366866" w:rsidRDefault="00366866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0F5E3F05" w14:textId="0057E553" w:rsidR="00CC4584" w:rsidRPr="008B6499" w:rsidRDefault="00366866" w:rsidP="004A4B01">
      <w:pPr>
        <w:shd w:val="clear" w:color="auto" w:fill="FFFFFF" w:themeFill="background1"/>
        <w:ind w:firstLine="567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Финансовый управляющий </w:t>
      </w:r>
      <w:r w:rsidR="004A4B01">
        <w:rPr>
          <w:sz w:val="24"/>
          <w:szCs w:val="24"/>
        </w:rPr>
        <w:t>Мельниковой Ксении Вячеславовны</w:t>
      </w:r>
      <w:r w:rsidR="004A4B01" w:rsidRPr="004A4B01">
        <w:rPr>
          <w:sz w:val="24"/>
          <w:szCs w:val="24"/>
        </w:rPr>
        <w:t xml:space="preserve"> (дата/место рождения: 05.02.1981, г. Пермь, СНИЛС 053-389-515 76, ИНН 590810712600, адрес регистрации: 614034, Пермский край, г Пермь, </w:t>
      </w:r>
      <w:proofErr w:type="spellStart"/>
      <w:r w:rsidR="004A4B01" w:rsidRPr="004A4B01">
        <w:rPr>
          <w:sz w:val="24"/>
          <w:szCs w:val="24"/>
        </w:rPr>
        <w:t>ул</w:t>
      </w:r>
      <w:proofErr w:type="spellEnd"/>
      <w:r w:rsidR="004A4B01" w:rsidRPr="004A4B01">
        <w:rPr>
          <w:sz w:val="24"/>
          <w:szCs w:val="24"/>
        </w:rPr>
        <w:t xml:space="preserve"> Генерала Панфилова, д 8 к б, </w:t>
      </w:r>
      <w:proofErr w:type="spellStart"/>
      <w:r w:rsidR="004A4B01" w:rsidRPr="004A4B01">
        <w:rPr>
          <w:sz w:val="24"/>
          <w:szCs w:val="24"/>
        </w:rPr>
        <w:t>кв</w:t>
      </w:r>
      <w:proofErr w:type="spellEnd"/>
      <w:r w:rsidR="004A4B01" w:rsidRPr="004A4B01">
        <w:rPr>
          <w:sz w:val="24"/>
          <w:szCs w:val="24"/>
        </w:rPr>
        <w:t xml:space="preserve"> 16)</w:t>
      </w:r>
      <w:r w:rsidR="00CC4584">
        <w:rPr>
          <w:sz w:val="24"/>
          <w:szCs w:val="24"/>
        </w:rPr>
        <w:t xml:space="preserve"> </w:t>
      </w:r>
      <w:r w:rsidRPr="00F97116">
        <w:rPr>
          <w:noProof/>
          <w:sz w:val="24"/>
          <w:szCs w:val="24"/>
        </w:rPr>
        <w:t xml:space="preserve">Фамиев Ильнур Илдусович (ИНН 027816352130,  СНИЛС 151-588-292 83, адрес для направления корреспонденции финансовому управляющему: 450000, Респ. Башкортостан, г. Уфа, ул. Ленина, д. 28, а/я 1703) – член Союза СРО "ГАУ" (ОГРН 1021603626098, ИНН 1660062005, адрес: : 420034, Респ Татарстан, г Казань, ул. Соловецких Юнг, д. 7, оф. 1004), действующий </w:t>
      </w:r>
      <w:r w:rsidRPr="004A4B01">
        <w:rPr>
          <w:noProof/>
          <w:sz w:val="24"/>
          <w:szCs w:val="24"/>
        </w:rPr>
        <w:t>на основании</w:t>
      </w:r>
      <w:r w:rsidRPr="004A4B01">
        <w:rPr>
          <w:sz w:val="24"/>
          <w:szCs w:val="24"/>
        </w:rPr>
        <w:t xml:space="preserve"> </w:t>
      </w:r>
      <w:r w:rsidR="004A4B01">
        <w:rPr>
          <w:color w:val="auto"/>
          <w:sz w:val="24"/>
          <w:szCs w:val="24"/>
          <w:shd w:val="clear" w:color="auto" w:fill="FFFFFF" w:themeFill="background1"/>
        </w:rPr>
        <w:t>решения</w:t>
      </w:r>
      <w:r w:rsidR="004A4B01" w:rsidRPr="004A4B01">
        <w:rPr>
          <w:color w:val="auto"/>
          <w:sz w:val="24"/>
          <w:szCs w:val="24"/>
          <w:shd w:val="clear" w:color="auto" w:fill="FFFFFF" w:themeFill="background1"/>
        </w:rPr>
        <w:t xml:space="preserve"> Арбитражного суда Пермского края от 07.04.2025 (резолютивная часть объявлена 02.04.2025) по делу № А50-281/2025</w:t>
      </w:r>
      <w:r w:rsidR="008B6499" w:rsidRPr="004A4B01">
        <w:rPr>
          <w:rFonts w:ascii="Arial" w:hAnsi="Arial" w:cs="Arial"/>
          <w:color w:val="auto"/>
          <w:sz w:val="17"/>
          <w:szCs w:val="17"/>
        </w:rPr>
        <w:t> </w:t>
      </w:r>
      <w:r w:rsidR="0005664E" w:rsidRPr="004A4B01">
        <w:rPr>
          <w:noProof/>
          <w:color w:val="auto"/>
          <w:sz w:val="24"/>
          <w:szCs w:val="24"/>
        </w:rPr>
        <w:t xml:space="preserve">, </w:t>
      </w:r>
      <w:r w:rsidRPr="004A4B01">
        <w:rPr>
          <w:color w:val="auto"/>
          <w:sz w:val="24"/>
          <w:szCs w:val="24"/>
        </w:rPr>
        <w:t xml:space="preserve">именуемый в дальнейшем </w:t>
      </w:r>
      <w:r w:rsidRPr="004A4B01">
        <w:rPr>
          <w:b/>
          <w:color w:val="auto"/>
          <w:sz w:val="24"/>
          <w:szCs w:val="24"/>
        </w:rPr>
        <w:t>«Продавец»</w:t>
      </w:r>
      <w:r w:rsidRPr="004A4B01">
        <w:rPr>
          <w:b/>
          <w:bCs/>
          <w:color w:val="auto"/>
          <w:sz w:val="24"/>
          <w:szCs w:val="24"/>
        </w:rPr>
        <w:t xml:space="preserve">, </w:t>
      </w:r>
      <w:r w:rsidRPr="004A4B01">
        <w:rPr>
          <w:color w:val="auto"/>
          <w:sz w:val="24"/>
          <w:szCs w:val="24"/>
        </w:rPr>
        <w:t xml:space="preserve">с одной стороны, и ___________________, именуемый </w:t>
      </w:r>
      <w:r>
        <w:rPr>
          <w:sz w:val="24"/>
          <w:szCs w:val="24"/>
        </w:rPr>
        <w:t>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bookmarkStart w:id="0" w:name="_GoBack"/>
      <w:bookmarkEnd w:id="0"/>
      <w:r w:rsidR="00050AEA">
        <w:rPr>
          <w:sz w:val="24"/>
          <w:szCs w:val="24"/>
        </w:rPr>
        <w:t xml:space="preserve"> </w:t>
      </w:r>
      <w:r w:rsidRPr="00F97116">
        <w:rPr>
          <w:noProof/>
          <w:sz w:val="24"/>
          <w:szCs w:val="24"/>
        </w:rPr>
        <w:t>должника</w:t>
      </w:r>
      <w:r>
        <w:rPr>
          <w:sz w:val="24"/>
          <w:szCs w:val="24"/>
        </w:rPr>
        <w:t xml:space="preserve"> - </w:t>
      </w:r>
      <w:r w:rsidR="004A4B01">
        <w:rPr>
          <w:sz w:val="24"/>
          <w:szCs w:val="24"/>
        </w:rPr>
        <w:t>Мельниковой Ксении Вячеславовны</w:t>
      </w:r>
      <w:r w:rsidR="004A4B01" w:rsidRPr="004A4B01">
        <w:rPr>
          <w:sz w:val="24"/>
          <w:szCs w:val="24"/>
        </w:rPr>
        <w:t xml:space="preserve"> </w:t>
      </w:r>
      <w:r w:rsidRPr="00706A8F">
        <w:rPr>
          <w:sz w:val="24"/>
          <w:szCs w:val="24"/>
        </w:rPr>
        <w:t>составили 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</w:p>
    <w:p w14:paraId="38E4B048" w14:textId="128EE976" w:rsidR="00366866" w:rsidRDefault="00AA46DC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366866">
        <w:rPr>
          <w:b/>
          <w:sz w:val="24"/>
          <w:szCs w:val="24"/>
        </w:rPr>
        <w:t xml:space="preserve">    </w:t>
      </w:r>
      <w:r w:rsidR="00366866">
        <w:rPr>
          <w:b/>
          <w:sz w:val="24"/>
          <w:szCs w:val="24"/>
          <w:lang w:val="en-US"/>
        </w:rPr>
        <w:t>I</w:t>
      </w:r>
      <w:r w:rsidR="00366866">
        <w:rPr>
          <w:b/>
          <w:sz w:val="24"/>
          <w:szCs w:val="24"/>
        </w:rPr>
        <w:t>. Предмет Договора</w:t>
      </w:r>
    </w:p>
    <w:p w14:paraId="384B8FF3" w14:textId="77777777" w:rsidR="00366866" w:rsidRPr="004A4B01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</w:t>
      </w:r>
      <w:r w:rsidRPr="004A4B01">
        <w:rPr>
          <w:sz w:val="24"/>
          <w:szCs w:val="24"/>
        </w:rPr>
        <w:t xml:space="preserve">оплатить следующее имущество (объект): </w:t>
      </w:r>
    </w:p>
    <w:p w14:paraId="21DC1716" w14:textId="77777777" w:rsidR="0072608F" w:rsidRPr="0072608F" w:rsidRDefault="0072608F">
      <w:pPr>
        <w:ind w:firstLine="720"/>
        <w:jc w:val="both"/>
        <w:rPr>
          <w:sz w:val="24"/>
          <w:szCs w:val="24"/>
        </w:rPr>
      </w:pPr>
      <w:r w:rsidRPr="0072608F">
        <w:rPr>
          <w:sz w:val="24"/>
          <w:szCs w:val="24"/>
        </w:rPr>
        <w:t xml:space="preserve">Легковой седан ОПЕЛЬ VECTRA, 2001 </w:t>
      </w:r>
      <w:proofErr w:type="spellStart"/>
      <w:r w:rsidRPr="0072608F">
        <w:rPr>
          <w:sz w:val="24"/>
          <w:szCs w:val="24"/>
        </w:rPr>
        <w:t>г.в</w:t>
      </w:r>
      <w:proofErr w:type="spellEnd"/>
      <w:r w:rsidRPr="0072608F">
        <w:rPr>
          <w:sz w:val="24"/>
          <w:szCs w:val="24"/>
        </w:rPr>
        <w:t>., VIN: W0L0JBF1911165996, мощность (кВт/</w:t>
      </w:r>
      <w:proofErr w:type="spellStart"/>
      <w:r w:rsidRPr="0072608F">
        <w:rPr>
          <w:sz w:val="24"/>
          <w:szCs w:val="24"/>
        </w:rPr>
        <w:t>л.с</w:t>
      </w:r>
      <w:proofErr w:type="spellEnd"/>
      <w:r w:rsidRPr="0072608F">
        <w:rPr>
          <w:sz w:val="24"/>
          <w:szCs w:val="24"/>
        </w:rPr>
        <w:t xml:space="preserve">.): 108.1/147.0, цвет: зеленый. </w:t>
      </w:r>
    </w:p>
    <w:p w14:paraId="78D5ACFD" w14:textId="136E6E8D" w:rsidR="00366866" w:rsidRDefault="00366866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385A6CA2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00064D1C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0CC8DEE0" w14:textId="77777777" w:rsidR="00366866" w:rsidRDefault="00366866">
      <w:pPr>
        <w:ind w:firstLine="720"/>
        <w:jc w:val="both"/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111AF798" w14:textId="77777777" w:rsidR="00366866" w:rsidRDefault="00366866">
      <w:pPr>
        <w:jc w:val="both"/>
      </w:pPr>
      <w:r>
        <w:rPr>
          <w:sz w:val="24"/>
          <w:szCs w:val="24"/>
        </w:rPr>
        <w:tab/>
        <w:t>2.2. Задаток в сумме ______________________ руб.,</w:t>
      </w:r>
      <w:r>
        <w:rPr>
          <w:bCs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перечислен на расчетный счет электронной площадки</w:t>
      </w:r>
      <w:r>
        <w:rPr>
          <w:sz w:val="24"/>
        </w:rPr>
        <w:t xml:space="preserve"> </w:t>
      </w:r>
      <w:r>
        <w:rPr>
          <w:sz w:val="24"/>
          <w:szCs w:val="24"/>
        </w:rPr>
        <w:t xml:space="preserve">Покупателем по Договору о задатке от «__» ______ 2025 года, засчитывается в счет оплаты Имущества. </w:t>
      </w:r>
    </w:p>
    <w:p w14:paraId="52993689" w14:textId="77777777" w:rsidR="00366866" w:rsidRDefault="00366866">
      <w:pPr>
        <w:numPr>
          <w:ilvl w:val="1"/>
          <w:numId w:val="2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Оплата производиться по следующим реквизитам:</w:t>
      </w:r>
    </w:p>
    <w:p w14:paraId="5ACE15E1" w14:textId="77777777" w:rsidR="00366866" w:rsidRDefault="00366866">
      <w:pPr>
        <w:jc w:val="both"/>
      </w:pPr>
    </w:p>
    <w:p w14:paraId="2F2A46E2" w14:textId="77777777" w:rsidR="00366866" w:rsidRDefault="00366866">
      <w:pPr>
        <w:ind w:left="709"/>
        <w:rPr>
          <w:sz w:val="24"/>
          <w:szCs w:val="24"/>
        </w:rPr>
      </w:pPr>
      <w:r>
        <w:rPr>
          <w:sz w:val="24"/>
          <w:szCs w:val="24"/>
        </w:rPr>
        <w:t>Валюта Российский рубль</w:t>
      </w:r>
    </w:p>
    <w:p w14:paraId="067E0B84" w14:textId="4CDAAD54" w:rsidR="00580F4B" w:rsidRPr="00580F4B" w:rsidRDefault="00A5284C" w:rsidP="00580F4B">
      <w:pPr>
        <w:ind w:firstLine="709"/>
        <w:jc w:val="both"/>
        <w:rPr>
          <w:sz w:val="24"/>
        </w:rPr>
      </w:pPr>
      <w:r>
        <w:rPr>
          <w:sz w:val="24"/>
        </w:rPr>
        <w:t>Получатель</w:t>
      </w:r>
      <w:r w:rsidRPr="00A5284C">
        <w:rPr>
          <w:sz w:val="24"/>
        </w:rPr>
        <w:t xml:space="preserve"> </w:t>
      </w:r>
      <w:r w:rsidR="004A4B01">
        <w:rPr>
          <w:sz w:val="24"/>
          <w:szCs w:val="24"/>
        </w:rPr>
        <w:t>Мельникова Ксения Вячеславовна</w:t>
      </w:r>
    </w:p>
    <w:p w14:paraId="42AF75B2" w14:textId="77777777" w:rsidR="004A4B01" w:rsidRDefault="00580F4B" w:rsidP="00580F4B">
      <w:pPr>
        <w:ind w:firstLine="709"/>
        <w:jc w:val="both"/>
        <w:rPr>
          <w:sz w:val="24"/>
          <w:szCs w:val="24"/>
        </w:rPr>
      </w:pPr>
      <w:r w:rsidRPr="00580F4B">
        <w:rPr>
          <w:sz w:val="24"/>
        </w:rPr>
        <w:t xml:space="preserve">ИНН получателя </w:t>
      </w:r>
      <w:r w:rsidR="004A4B01" w:rsidRPr="004A4B01">
        <w:rPr>
          <w:sz w:val="24"/>
          <w:szCs w:val="24"/>
        </w:rPr>
        <w:t>590810712600</w:t>
      </w:r>
    </w:p>
    <w:p w14:paraId="26FC2035" w14:textId="790BEFA6" w:rsidR="00580F4B" w:rsidRP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Счет получателя</w:t>
      </w:r>
      <w:r w:rsidRPr="008B6499">
        <w:rPr>
          <w:sz w:val="24"/>
          <w:szCs w:val="24"/>
        </w:rPr>
        <w:t xml:space="preserve"> </w:t>
      </w:r>
      <w:r w:rsidR="004A4B01" w:rsidRPr="004A4B01">
        <w:rPr>
          <w:sz w:val="24"/>
          <w:szCs w:val="24"/>
        </w:rPr>
        <w:t>40817810550200313088</w:t>
      </w:r>
    </w:p>
    <w:p w14:paraId="7C1CB479" w14:textId="77777777" w:rsid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 xml:space="preserve">Наименование банка получателя ФИЛИАЛ "ЦЕНТРАЛЬНЫЙ" </w:t>
      </w:r>
    </w:p>
    <w:p w14:paraId="316C66AC" w14:textId="701F4EBE" w:rsidR="00580F4B" w:rsidRP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ПАО "СОВКОМБАНК"(БЕРДСК)</w:t>
      </w:r>
    </w:p>
    <w:p w14:paraId="26ABB106" w14:textId="77777777" w:rsidR="00580F4B" w:rsidRP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Корреспондентский счет 30101810150040000763</w:t>
      </w:r>
    </w:p>
    <w:p w14:paraId="4061D9EB" w14:textId="23B2F32C" w:rsidR="00EB426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БИК 045004763</w:t>
      </w:r>
    </w:p>
    <w:p w14:paraId="40DCC285" w14:textId="77777777" w:rsidR="00580F4B" w:rsidRDefault="00580F4B" w:rsidP="00580F4B">
      <w:pPr>
        <w:ind w:firstLine="709"/>
        <w:jc w:val="both"/>
        <w:rPr>
          <w:sz w:val="24"/>
        </w:rPr>
      </w:pPr>
    </w:p>
    <w:p w14:paraId="48CA5BC7" w14:textId="77777777" w:rsidR="00366866" w:rsidRDefault="00366866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162FBE48" w14:textId="77777777" w:rsidR="00366866" w:rsidRDefault="00366866">
      <w:pPr>
        <w:shd w:val="clear" w:color="auto" w:fill="FFFFFF"/>
        <w:jc w:val="both"/>
        <w:rPr>
          <w:sz w:val="24"/>
          <w:szCs w:val="24"/>
        </w:rPr>
      </w:pPr>
    </w:p>
    <w:p w14:paraId="40A39398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5E61F3FA" w14:textId="77777777" w:rsidR="00366866" w:rsidRDefault="00366866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6ED99BC7" w14:textId="77777777" w:rsidR="00366866" w:rsidRDefault="00366866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2D3A18F4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28DC25A1" w14:textId="77777777" w:rsidR="00366866" w:rsidRDefault="00366866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209C54ED" w14:textId="77777777" w:rsidR="00366866" w:rsidRDefault="00366866">
      <w:pPr>
        <w:ind w:firstLine="720"/>
        <w:jc w:val="both"/>
        <w:rPr>
          <w:b/>
          <w:color w:val="FF0000"/>
          <w:sz w:val="24"/>
          <w:szCs w:val="24"/>
        </w:rPr>
      </w:pPr>
    </w:p>
    <w:p w14:paraId="2872CDDC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57502884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392F479D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65DB2EF2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24A4DCBF" w14:textId="77777777" w:rsidR="00366866" w:rsidRDefault="00366866">
      <w:pPr>
        <w:ind w:firstLine="720"/>
        <w:jc w:val="both"/>
        <w:rPr>
          <w:sz w:val="24"/>
          <w:szCs w:val="24"/>
        </w:rPr>
      </w:pPr>
      <w:r w:rsidRPr="00EB0C2E">
        <w:rPr>
          <w:sz w:val="24"/>
          <w:szCs w:val="24"/>
        </w:rPr>
        <w:t xml:space="preserve">4.3. В случае наличия ограничений на регистрационные действия, Покупатель самостоятельно предпринимает меры по снятию данных ограничений. </w:t>
      </w:r>
    </w:p>
    <w:p w14:paraId="63B55544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3E94EF4A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72ACBEB3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681CCA8B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действие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366866" w14:paraId="1FED93E7" w14:textId="77777777">
        <w:tc>
          <w:tcPr>
            <w:tcW w:w="881" w:type="dxa"/>
          </w:tcPr>
          <w:p w14:paraId="33931788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CFA7880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366866" w14:paraId="334E53B7" w14:textId="77777777">
        <w:tc>
          <w:tcPr>
            <w:tcW w:w="881" w:type="dxa"/>
          </w:tcPr>
          <w:p w14:paraId="784FD0BE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9080256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366866" w14:paraId="3159174E" w14:textId="77777777">
        <w:tc>
          <w:tcPr>
            <w:tcW w:w="881" w:type="dxa"/>
          </w:tcPr>
          <w:p w14:paraId="5EEE6F57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7C3250F7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  оснований</w:t>
            </w:r>
            <w:proofErr w:type="gramEnd"/>
            <w:r>
              <w:rPr>
                <w:sz w:val="24"/>
                <w:szCs w:val="24"/>
              </w:rPr>
              <w:t>, предусмотренных законодательством Российской Федерации.</w:t>
            </w:r>
          </w:p>
        </w:tc>
      </w:tr>
    </w:tbl>
    <w:p w14:paraId="41DFE3AD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то представителями Сторон.</w:t>
      </w:r>
    </w:p>
    <w:p w14:paraId="452E439B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1AE47065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48B8996C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6CE2B00E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4F88F189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53A6F6B3" w14:textId="77777777" w:rsidR="00366866" w:rsidRDefault="00366866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47531A60" w14:textId="77777777" w:rsidR="00366866" w:rsidRDefault="00366866">
      <w:pPr>
        <w:ind w:firstLine="720"/>
        <w:jc w:val="both"/>
      </w:pPr>
    </w:p>
    <w:p w14:paraId="5A27BD8C" w14:textId="77777777" w:rsidR="00366866" w:rsidRDefault="00366866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419F9A8C" w14:textId="77777777" w:rsidR="00366866" w:rsidRDefault="00366866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366866" w14:paraId="293BF36D" w14:textId="77777777">
        <w:tc>
          <w:tcPr>
            <w:tcW w:w="5210" w:type="dxa"/>
          </w:tcPr>
          <w:p w14:paraId="22F8BBE9" w14:textId="77777777" w:rsidR="00366866" w:rsidRDefault="00366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3B4DA553" w14:textId="0B639188" w:rsidR="00366866" w:rsidRDefault="00366866">
            <w:pPr>
              <w:rPr>
                <w:sz w:val="24"/>
                <w:szCs w:val="24"/>
              </w:rPr>
            </w:pPr>
            <w:r w:rsidRPr="00706A8F">
              <w:rPr>
                <w:sz w:val="24"/>
                <w:szCs w:val="24"/>
              </w:rPr>
              <w:t xml:space="preserve">Финансовый управляющий </w:t>
            </w:r>
            <w:proofErr w:type="spellStart"/>
            <w:r w:rsidR="00CC4584">
              <w:rPr>
                <w:sz w:val="24"/>
                <w:szCs w:val="24"/>
              </w:rPr>
              <w:t>управляющий</w:t>
            </w:r>
            <w:proofErr w:type="spellEnd"/>
            <w:r w:rsidR="00CC4584">
              <w:rPr>
                <w:sz w:val="24"/>
                <w:szCs w:val="24"/>
              </w:rPr>
              <w:t xml:space="preserve"> </w:t>
            </w:r>
            <w:r w:rsidR="004A4B01">
              <w:rPr>
                <w:sz w:val="24"/>
                <w:szCs w:val="24"/>
              </w:rPr>
              <w:t>Мельниковой Ксении Вячеславовны</w:t>
            </w:r>
            <w:r w:rsidR="004A4B01" w:rsidRPr="004A4B01">
              <w:rPr>
                <w:sz w:val="24"/>
                <w:szCs w:val="24"/>
              </w:rPr>
              <w:t xml:space="preserve"> (дата/место рождения: 05.02.1981, г. Пермь, СНИЛС 053-389-515 76, ИНН 590810712600, адрес регистрации: 614034, Пермский край, г Пермь, </w:t>
            </w:r>
            <w:proofErr w:type="spellStart"/>
            <w:r w:rsidR="004A4B01" w:rsidRPr="004A4B01">
              <w:rPr>
                <w:sz w:val="24"/>
                <w:szCs w:val="24"/>
              </w:rPr>
              <w:t>ул</w:t>
            </w:r>
            <w:proofErr w:type="spellEnd"/>
            <w:r w:rsidR="004A4B01" w:rsidRPr="004A4B01">
              <w:rPr>
                <w:sz w:val="24"/>
                <w:szCs w:val="24"/>
              </w:rPr>
              <w:t xml:space="preserve"> Ген</w:t>
            </w:r>
            <w:r w:rsidR="004A4B01">
              <w:rPr>
                <w:sz w:val="24"/>
                <w:szCs w:val="24"/>
              </w:rPr>
              <w:t xml:space="preserve">ерала Панфилова, д 8 к б, </w:t>
            </w:r>
            <w:proofErr w:type="spellStart"/>
            <w:r w:rsidR="004A4B01">
              <w:rPr>
                <w:sz w:val="24"/>
                <w:szCs w:val="24"/>
              </w:rPr>
              <w:t>кв</w:t>
            </w:r>
            <w:proofErr w:type="spellEnd"/>
            <w:r w:rsidR="004A4B01">
              <w:rPr>
                <w:sz w:val="24"/>
                <w:szCs w:val="24"/>
              </w:rPr>
              <w:t xml:space="preserve"> 16</w:t>
            </w:r>
            <w:r w:rsidR="00CC4584" w:rsidRPr="00CC4584">
              <w:rPr>
                <w:sz w:val="24"/>
                <w:szCs w:val="24"/>
              </w:rPr>
              <w:t>)</w:t>
            </w:r>
            <w:r w:rsidR="00CC4584">
              <w:rPr>
                <w:sz w:val="24"/>
                <w:szCs w:val="24"/>
              </w:rPr>
              <w:t xml:space="preserve"> </w:t>
            </w:r>
            <w:r w:rsidRPr="00F97116">
              <w:rPr>
                <w:b/>
                <w:noProof/>
                <w:sz w:val="24"/>
                <w:szCs w:val="24"/>
              </w:rPr>
              <w:t>Фамиев Ильнур Илдусович</w:t>
            </w:r>
          </w:p>
          <w:p w14:paraId="2CCC262A" w14:textId="77777777" w:rsidR="00366866" w:rsidRDefault="00366866">
            <w:pPr>
              <w:rPr>
                <w:sz w:val="24"/>
                <w:szCs w:val="24"/>
                <w:highlight w:val="yellow"/>
              </w:rPr>
            </w:pPr>
          </w:p>
          <w:p w14:paraId="2EE0D7E6" w14:textId="77777777" w:rsidR="00366866" w:rsidRDefault="003668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Валюта Российский рубль</w:t>
            </w:r>
          </w:p>
          <w:p w14:paraId="3A4D45E4" w14:textId="15AD8C6C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 xml:space="preserve">Получатель </w:t>
            </w:r>
            <w:r w:rsidR="004A4B01">
              <w:rPr>
                <w:sz w:val="24"/>
                <w:szCs w:val="24"/>
              </w:rPr>
              <w:t>Мельникова Ксения Вячеславовна</w:t>
            </w:r>
          </w:p>
          <w:p w14:paraId="13D2122A" w14:textId="77777777" w:rsidR="004A4B01" w:rsidRDefault="00AA46DC" w:rsidP="00AA46DC">
            <w:pPr>
              <w:jc w:val="both"/>
              <w:rPr>
                <w:sz w:val="24"/>
                <w:szCs w:val="24"/>
              </w:rPr>
            </w:pPr>
            <w:r w:rsidRPr="00580F4B">
              <w:rPr>
                <w:sz w:val="24"/>
              </w:rPr>
              <w:t xml:space="preserve">ИНН получателя </w:t>
            </w:r>
            <w:r w:rsidR="004A4B01" w:rsidRPr="004A4B01">
              <w:rPr>
                <w:sz w:val="24"/>
                <w:szCs w:val="24"/>
              </w:rPr>
              <w:t>590810712600</w:t>
            </w:r>
          </w:p>
          <w:p w14:paraId="12DF002A" w14:textId="7B65CFCA" w:rsidR="00CC4584" w:rsidRPr="00AA46DC" w:rsidRDefault="00AA46DC" w:rsidP="004A4B01">
            <w:pPr>
              <w:jc w:val="both"/>
              <w:rPr>
                <w:sz w:val="24"/>
              </w:rPr>
            </w:pPr>
            <w:r w:rsidRPr="00580F4B">
              <w:rPr>
                <w:sz w:val="24"/>
              </w:rPr>
              <w:t>Счет получателя</w:t>
            </w:r>
            <w:r w:rsidRPr="008B6499">
              <w:rPr>
                <w:sz w:val="24"/>
                <w:szCs w:val="24"/>
              </w:rPr>
              <w:t xml:space="preserve"> </w:t>
            </w:r>
            <w:r w:rsidR="004A4B01" w:rsidRPr="004A4B01">
              <w:rPr>
                <w:sz w:val="24"/>
                <w:szCs w:val="24"/>
              </w:rPr>
              <w:t>40817810550200313088</w:t>
            </w:r>
          </w:p>
          <w:p w14:paraId="68352D6D" w14:textId="1015FD50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 xml:space="preserve">Наименование банка получателя ФИЛИАЛ "ЦЕНТРАЛЬНЫЙ" </w:t>
            </w:r>
          </w:p>
          <w:p w14:paraId="5B1C91BA" w14:textId="77777777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>ПАО "СОВКОМБАНК"(БЕРДСК)</w:t>
            </w:r>
          </w:p>
          <w:p w14:paraId="720F7252" w14:textId="77777777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lastRenderedPageBreak/>
              <w:t>Корреспондентский счет 30101810150040000763</w:t>
            </w:r>
          </w:p>
          <w:p w14:paraId="3E71E64F" w14:textId="55A1A741" w:rsidR="00EB426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>БИК 045004763</w:t>
            </w:r>
          </w:p>
          <w:p w14:paraId="796FF3C2" w14:textId="77777777" w:rsidR="00580F4B" w:rsidRDefault="00580F4B" w:rsidP="00580F4B">
            <w:pPr>
              <w:rPr>
                <w:b/>
                <w:sz w:val="24"/>
                <w:szCs w:val="24"/>
              </w:rPr>
            </w:pPr>
          </w:p>
          <w:p w14:paraId="205616C0" w14:textId="02175B58" w:rsidR="00C61518" w:rsidRDefault="00366866" w:rsidP="00B63E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Финансовый управляющий </w:t>
            </w:r>
          </w:p>
          <w:p w14:paraId="3BD89244" w14:textId="725200F3" w:rsidR="00366866" w:rsidRDefault="004A4B01" w:rsidP="00717507">
            <w:r>
              <w:rPr>
                <w:sz w:val="24"/>
                <w:szCs w:val="24"/>
              </w:rPr>
              <w:t xml:space="preserve">Мельниковой Ксении Вячеславовны </w:t>
            </w:r>
            <w:r w:rsidR="00366866">
              <w:rPr>
                <w:sz w:val="24"/>
                <w:szCs w:val="24"/>
              </w:rPr>
              <w:t xml:space="preserve">_____________________ </w:t>
            </w:r>
            <w:r w:rsidR="00366866" w:rsidRPr="00F97116">
              <w:rPr>
                <w:b/>
                <w:noProof/>
                <w:sz w:val="24"/>
                <w:szCs w:val="24"/>
              </w:rPr>
              <w:t>Фамиев И.И.</w:t>
            </w:r>
          </w:p>
        </w:tc>
        <w:tc>
          <w:tcPr>
            <w:tcW w:w="5211" w:type="dxa"/>
          </w:tcPr>
          <w:p w14:paraId="7E6FFCA3" w14:textId="77777777" w:rsidR="00366866" w:rsidRDefault="00366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7BF659F6" w14:textId="77777777" w:rsidR="00366866" w:rsidRDefault="00366866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14:paraId="34E62981" w14:textId="77777777" w:rsidR="00366866" w:rsidRDefault="00366866"/>
    <w:p w14:paraId="7CD30C81" w14:textId="77777777" w:rsidR="00366866" w:rsidRDefault="00366866"/>
    <w:p w14:paraId="4793BE7A" w14:textId="77777777" w:rsidR="00366866" w:rsidRDefault="00366866">
      <w:pPr>
        <w:sectPr w:rsidR="00366866" w:rsidSect="00366866">
          <w:headerReference w:type="default" r:id="rId7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09FF33DA" w14:textId="77777777" w:rsidR="00366866" w:rsidRDefault="00366866"/>
    <w:sectPr w:rsidR="00366866" w:rsidSect="00366866">
      <w:headerReference w:type="default" r:id="rId8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BD70E6" w14:textId="77777777" w:rsidR="00CB33CD" w:rsidRDefault="00CB33CD">
      <w:r>
        <w:separator/>
      </w:r>
    </w:p>
  </w:endnote>
  <w:endnote w:type="continuationSeparator" w:id="0">
    <w:p w14:paraId="09B2A177" w14:textId="77777777" w:rsidR="00CB33CD" w:rsidRDefault="00CB3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F1C09E" w14:textId="77777777" w:rsidR="00CB33CD" w:rsidRDefault="00CB33CD">
      <w:r>
        <w:separator/>
      </w:r>
    </w:p>
  </w:footnote>
  <w:footnote w:type="continuationSeparator" w:id="0">
    <w:p w14:paraId="748F2072" w14:textId="77777777" w:rsidR="00CB33CD" w:rsidRDefault="00CB33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9991A6" w14:textId="77777777" w:rsidR="00366866" w:rsidRDefault="00366866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F69A98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B46"/>
    <w:rsid w:val="00036DE9"/>
    <w:rsid w:val="000502E7"/>
    <w:rsid w:val="00050AEA"/>
    <w:rsid w:val="0005664E"/>
    <w:rsid w:val="0009694D"/>
    <w:rsid w:val="000B2E0A"/>
    <w:rsid w:val="000B46C2"/>
    <w:rsid w:val="000B7CE9"/>
    <w:rsid w:val="000E3921"/>
    <w:rsid w:val="00127FFD"/>
    <w:rsid w:val="00187982"/>
    <w:rsid w:val="002918B9"/>
    <w:rsid w:val="003014CA"/>
    <w:rsid w:val="00366866"/>
    <w:rsid w:val="0037627F"/>
    <w:rsid w:val="00383B7D"/>
    <w:rsid w:val="003D4128"/>
    <w:rsid w:val="003E66C3"/>
    <w:rsid w:val="00421740"/>
    <w:rsid w:val="00445CCD"/>
    <w:rsid w:val="004851E8"/>
    <w:rsid w:val="004A4B01"/>
    <w:rsid w:val="004E78D6"/>
    <w:rsid w:val="005711E8"/>
    <w:rsid w:val="00580F4B"/>
    <w:rsid w:val="006F2241"/>
    <w:rsid w:val="00700330"/>
    <w:rsid w:val="00706A8F"/>
    <w:rsid w:val="00717507"/>
    <w:rsid w:val="0072608F"/>
    <w:rsid w:val="007654A3"/>
    <w:rsid w:val="00783F55"/>
    <w:rsid w:val="0089700A"/>
    <w:rsid w:val="008B6499"/>
    <w:rsid w:val="008B7720"/>
    <w:rsid w:val="008D358E"/>
    <w:rsid w:val="008F4B3D"/>
    <w:rsid w:val="00946B46"/>
    <w:rsid w:val="00950ED7"/>
    <w:rsid w:val="009C7BF3"/>
    <w:rsid w:val="00A5284C"/>
    <w:rsid w:val="00A612EA"/>
    <w:rsid w:val="00AA46DC"/>
    <w:rsid w:val="00B63EBD"/>
    <w:rsid w:val="00BF1D28"/>
    <w:rsid w:val="00C472B3"/>
    <w:rsid w:val="00C61518"/>
    <w:rsid w:val="00C7180F"/>
    <w:rsid w:val="00CA225B"/>
    <w:rsid w:val="00CB33CD"/>
    <w:rsid w:val="00CC4584"/>
    <w:rsid w:val="00CC494A"/>
    <w:rsid w:val="00CC7F13"/>
    <w:rsid w:val="00CF7B1D"/>
    <w:rsid w:val="00D25373"/>
    <w:rsid w:val="00D3247A"/>
    <w:rsid w:val="00DB2E41"/>
    <w:rsid w:val="00E12AA8"/>
    <w:rsid w:val="00E238A1"/>
    <w:rsid w:val="00EB0C2E"/>
    <w:rsid w:val="00EB426B"/>
    <w:rsid w:val="00F51B86"/>
    <w:rsid w:val="00F91DC7"/>
    <w:rsid w:val="00FA0FF2"/>
    <w:rsid w:val="00FE4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D9D54"/>
  <w15:docId w15:val="{0DFE98B3-B6CA-4505-80E7-CF6444B8D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870</Words>
  <Characters>4959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Алсу Фаттахова</cp:lastModifiedBy>
  <cp:revision>4</cp:revision>
  <cp:lastPrinted>2018-05-12T10:19:00Z</cp:lastPrinted>
  <dcterms:created xsi:type="dcterms:W3CDTF">2025-08-18T08:11:00Z</dcterms:created>
  <dcterms:modified xsi:type="dcterms:W3CDTF">2025-08-18T10:13:00Z</dcterms:modified>
  <dc:language>en-US</dc:language>
</cp:coreProperties>
</file>