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D5EA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C58552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C70578" w14:textId="77777777" w:rsidR="00C25D69" w:rsidRPr="008F167B" w:rsidRDefault="00511C4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752999B1" w14:textId="1F6625A5" w:rsidR="00C25D69" w:rsidRPr="00300E3A" w:rsidRDefault="008F167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«___»___________</w:t>
      </w:r>
      <w:r w:rsidR="00511C4F">
        <w:rPr>
          <w:rFonts w:ascii="Times New Roman" w:hAnsi="Times New Roman"/>
          <w:noProof/>
        </w:rPr>
        <w:t xml:space="preserve"> 2025 г.</w:t>
      </w:r>
    </w:p>
    <w:p w14:paraId="57FA17FB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076DB9D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AD3F14C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FDCD398" w14:textId="77777777" w:rsidR="00EA5080" w:rsidRPr="00300E3A" w:rsidRDefault="00511C4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Волколюбова Алены Игоревна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Белозёровой Владлены Юрьевны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Севастополя от 01.11.2024 г. (резолютивная часть объявлена 21.10.2024 г.) по делу № А84-7917/2024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5AE1FAC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01DED4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6CE409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1907E9A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F55B820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685B03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1C5185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143F24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6B2C03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2842AA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3656FD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5580216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F8F7E1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EE5C96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06BFDA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9EE16C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DEDA658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11338B6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73878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023A8D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311865D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25C8F74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3F81DAC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09722B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11C323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1BEDFA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2975BD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3AB344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A01543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008CCA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CA0C4A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EA49F7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C869AE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2F187B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6F0D57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03B245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11C4F">
        <w:rPr>
          <w:rFonts w:ascii="Times New Roman" w:hAnsi="Times New Roman"/>
          <w:noProof/>
        </w:rPr>
        <w:t>Арбитражном суде города Севастополя</w:t>
      </w:r>
      <w:r w:rsidR="00352E7F" w:rsidRPr="00352E7F">
        <w:rPr>
          <w:rFonts w:ascii="Times New Roman" w:hAnsi="Times New Roman"/>
        </w:rPr>
        <w:t>.</w:t>
      </w:r>
    </w:p>
    <w:p w14:paraId="67ED976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0D587E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ACAB78D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DF07CE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36C8C5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3A9B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2B37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1D2572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1B056" w14:textId="77777777" w:rsidR="00EA5080" w:rsidRPr="004B3BFE" w:rsidRDefault="00511C4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Волколюбова Алены Игоревна</w:t>
            </w:r>
          </w:p>
          <w:p w14:paraId="66E6CA4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EBDDD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11C4F">
              <w:rPr>
                <w:rFonts w:ascii="Times New Roman" w:hAnsi="Times New Roman"/>
                <w:noProof/>
                <w:sz w:val="20"/>
                <w:szCs w:val="20"/>
              </w:rPr>
              <w:t>03.10.1988</w:t>
            </w:r>
          </w:p>
          <w:p w14:paraId="79AB44B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11C4F">
              <w:rPr>
                <w:rFonts w:ascii="Times New Roman" w:hAnsi="Times New Roman"/>
                <w:noProof/>
                <w:sz w:val="20"/>
                <w:szCs w:val="20"/>
              </w:rPr>
              <w:t>г. Красноперекопск, Республика Крым</w:t>
            </w:r>
          </w:p>
          <w:p w14:paraId="3A783417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11C4F">
              <w:rPr>
                <w:rFonts w:ascii="Times New Roman" w:hAnsi="Times New Roman"/>
                <w:noProof/>
                <w:sz w:val="20"/>
                <w:szCs w:val="20"/>
              </w:rPr>
              <w:t>132-478-317 55</w:t>
            </w:r>
          </w:p>
          <w:p w14:paraId="307329E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11C4F">
              <w:rPr>
                <w:rFonts w:ascii="Times New Roman" w:hAnsi="Times New Roman"/>
                <w:noProof/>
                <w:sz w:val="20"/>
                <w:szCs w:val="20"/>
              </w:rPr>
              <w:t>031702935430</w:t>
            </w:r>
          </w:p>
          <w:p w14:paraId="4D1B4AB3" w14:textId="77777777" w:rsidR="00EA5080" w:rsidRPr="004B3BFE" w:rsidRDefault="00511C4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299029, г. Севастополь,  пр. Генерала Острякова, д. 62, кв. 18</w:t>
            </w:r>
          </w:p>
          <w:p w14:paraId="1BD2CAF5" w14:textId="77777777" w:rsidR="00EA5080" w:rsidRDefault="00EA5080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0589E30" w14:textId="77777777" w:rsidR="008F167B" w:rsidRPr="008F167B" w:rsidRDefault="008F167B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633011, РОССИЙСКАЯ ФЕДЕРАЦИЯ, НОВОСИБИРСКАЯ ОБЛ., Г. БЕРДСК, УЛ. ПОПОВА, 11</w:t>
            </w:r>
          </w:p>
          <w:p w14:paraId="52B951A8" w14:textId="77777777" w:rsidR="008F167B" w:rsidRPr="008F167B" w:rsidRDefault="008F167B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045004763,</w:t>
            </w:r>
          </w:p>
          <w:p w14:paraId="2A7E790B" w14:textId="77777777" w:rsidR="008F167B" w:rsidRPr="008F167B" w:rsidRDefault="008F167B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4401116480,</w:t>
            </w:r>
          </w:p>
          <w:p w14:paraId="50F65AC2" w14:textId="77777777" w:rsidR="008F167B" w:rsidRPr="008F167B" w:rsidRDefault="008F167B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14:paraId="1604B46C" w14:textId="77777777" w:rsidR="008F167B" w:rsidRPr="008F167B" w:rsidRDefault="008F167B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банка 30101810150040000763</w:t>
            </w:r>
          </w:p>
          <w:p w14:paraId="4D8A54F2" w14:textId="77777777" w:rsidR="008F167B" w:rsidRPr="008F167B" w:rsidRDefault="008F167B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40817810450200985422</w:t>
            </w:r>
          </w:p>
          <w:p w14:paraId="4EE9AD37" w14:textId="77777777" w:rsidR="008F167B" w:rsidRPr="008F167B" w:rsidRDefault="008F167B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14:paraId="423FEB8B" w14:textId="75A706FF" w:rsidR="008F167B" w:rsidRPr="004B3BFE" w:rsidRDefault="008F167B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Ф.И.О. получателя: </w:t>
            </w:r>
            <w:proofErr w:type="spellStart"/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Волколюбова</w:t>
            </w:r>
            <w:proofErr w:type="spellEnd"/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Алена Игоревна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C1A8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E56D19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65027" w14:textId="77777777" w:rsidR="00EA5080" w:rsidRDefault="00511C4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Волколюбовой Алены Игоревны</w:t>
            </w:r>
          </w:p>
          <w:p w14:paraId="591DD1F8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0CF3E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11C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В.Ю. Белозёрова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6CD5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E2FB72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792306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441C5C4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5A4CB702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C15BA84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A13E47" w14:textId="77777777" w:rsidR="001619C2" w:rsidRPr="00D2141C" w:rsidRDefault="00511C4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5CDF3250" w14:textId="03291FFD" w:rsidR="001619C2" w:rsidRPr="00D2141C" w:rsidRDefault="008F167B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«___»___________</w:t>
      </w:r>
      <w:r w:rsidR="00511C4F">
        <w:rPr>
          <w:rFonts w:ascii="Times New Roman" w:hAnsi="Times New Roman"/>
          <w:noProof/>
        </w:rPr>
        <w:t xml:space="preserve"> 2025 г.</w:t>
      </w:r>
    </w:p>
    <w:p w14:paraId="7999FF1A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3DC72B2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B28E004" w14:textId="77777777" w:rsidR="00EA5080" w:rsidRPr="00D2141C" w:rsidRDefault="00511C4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Волколюбова Алены Игоревна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Белозёровой Владлены Юрьевны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Севастополя от 01.11.2024 г. (резолютивная часть объявлена 21.10.2024 г.) по делу № А84-7917/2024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4A26F2F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3449F3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A9CC98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BEB79D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3ADD903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F6B32DD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E4FA31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B1BE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A620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5F67066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FE565" w14:textId="77777777" w:rsidR="00EA5080" w:rsidRPr="004B2BB0" w:rsidRDefault="00511C4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Волколюбова Алены Игоревна</w:t>
            </w:r>
          </w:p>
          <w:p w14:paraId="7880373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9D25B6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11C4F">
              <w:rPr>
                <w:rFonts w:ascii="Times New Roman" w:hAnsi="Times New Roman"/>
                <w:noProof/>
                <w:sz w:val="20"/>
                <w:szCs w:val="20"/>
              </w:rPr>
              <w:t>03.10.1988</w:t>
            </w:r>
          </w:p>
          <w:p w14:paraId="460910A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11C4F">
              <w:rPr>
                <w:rFonts w:ascii="Times New Roman" w:hAnsi="Times New Roman"/>
                <w:noProof/>
                <w:sz w:val="20"/>
                <w:szCs w:val="20"/>
              </w:rPr>
              <w:t>г. Красноперекопск, Республика Крым</w:t>
            </w:r>
          </w:p>
          <w:p w14:paraId="64CFA948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11C4F">
              <w:rPr>
                <w:rFonts w:ascii="Times New Roman" w:hAnsi="Times New Roman"/>
                <w:noProof/>
                <w:sz w:val="20"/>
                <w:szCs w:val="20"/>
              </w:rPr>
              <w:t>132-478-317 55</w:t>
            </w:r>
          </w:p>
          <w:p w14:paraId="0D9E233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11C4F">
              <w:rPr>
                <w:rFonts w:ascii="Times New Roman" w:hAnsi="Times New Roman"/>
                <w:noProof/>
                <w:sz w:val="20"/>
                <w:szCs w:val="20"/>
              </w:rPr>
              <w:t>031702935430</w:t>
            </w:r>
          </w:p>
          <w:p w14:paraId="06BA030C" w14:textId="77777777" w:rsidR="00EA5080" w:rsidRPr="004B2BB0" w:rsidRDefault="00511C4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299029, г. Севастополь,  пр. Генерала Острякова, д. 62, кв. 18</w:t>
            </w:r>
          </w:p>
          <w:p w14:paraId="6710CDE5" w14:textId="77777777" w:rsidR="00EA5080" w:rsidRDefault="00EA5080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5644A564" w14:textId="77777777" w:rsidR="008F167B" w:rsidRPr="008F167B" w:rsidRDefault="008F167B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633011, РОССИЙСКАЯ ФЕДЕРАЦИЯ, НОВОСИБИРСКАЯ ОБЛ., Г. БЕРДСК, УЛ. ПОПОВА, 11</w:t>
            </w:r>
          </w:p>
          <w:p w14:paraId="2289C18D" w14:textId="77777777" w:rsidR="008F167B" w:rsidRPr="008F167B" w:rsidRDefault="008F167B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045004763,</w:t>
            </w:r>
          </w:p>
          <w:p w14:paraId="19D2F7FF" w14:textId="77777777" w:rsidR="008F167B" w:rsidRPr="008F167B" w:rsidRDefault="008F167B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4401116480,</w:t>
            </w:r>
          </w:p>
          <w:p w14:paraId="4D80A6D6" w14:textId="77777777" w:rsidR="008F167B" w:rsidRPr="008F167B" w:rsidRDefault="008F167B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14:paraId="5B8D383B" w14:textId="77777777" w:rsidR="008F167B" w:rsidRPr="008F167B" w:rsidRDefault="008F167B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банка 30101810150040000763</w:t>
            </w:r>
          </w:p>
          <w:p w14:paraId="53B31D21" w14:textId="77777777" w:rsidR="008F167B" w:rsidRPr="008F167B" w:rsidRDefault="008F167B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40817810450200985422</w:t>
            </w:r>
          </w:p>
          <w:p w14:paraId="197151D5" w14:textId="77777777" w:rsidR="008F167B" w:rsidRPr="008F167B" w:rsidRDefault="008F167B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14:paraId="71CD478C" w14:textId="2B5D1FDD" w:rsidR="008F167B" w:rsidRPr="004B2BB0" w:rsidRDefault="008F167B" w:rsidP="008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Ф.И.О. получателя: </w:t>
            </w:r>
            <w:proofErr w:type="spellStart"/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Волколюбова</w:t>
            </w:r>
            <w:proofErr w:type="spellEnd"/>
            <w:r w:rsidRPr="008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Алена Игоревна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EB30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D2B40E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DAF28" w14:textId="77777777" w:rsidR="00EA5080" w:rsidRDefault="00511C4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Волколюбовой Алены Игоревны</w:t>
            </w:r>
          </w:p>
          <w:p w14:paraId="20E5502C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417C2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11C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В.Ю. Белозёрова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3D72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1D2D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22CD4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F663C75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02A1A1D" w14:textId="77777777" w:rsidR="00EA5080" w:rsidRDefault="00EA5080" w:rsidP="00EA5080"/>
    <w:p w14:paraId="7A389A8E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4767697">
    <w:abstractNumId w:val="0"/>
  </w:num>
  <w:num w:numId="2" w16cid:durableId="122075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15CCB"/>
    <w:rsid w:val="00352E7F"/>
    <w:rsid w:val="0046686D"/>
    <w:rsid w:val="0049059C"/>
    <w:rsid w:val="004B2BB0"/>
    <w:rsid w:val="004B3BFE"/>
    <w:rsid w:val="00511C4F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14D4A"/>
    <w:rsid w:val="00827887"/>
    <w:rsid w:val="00860855"/>
    <w:rsid w:val="008A4210"/>
    <w:rsid w:val="008C3FF4"/>
    <w:rsid w:val="008C49EB"/>
    <w:rsid w:val="008F167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559F"/>
  <w15:chartTrackingRefBased/>
  <w15:docId w15:val="{13104308-89F3-4A4E-BE45-B5028989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Во исполнение п. 2.1.2. Договора купли продажи от __.__._____ г. (далее по текст</vt:lpstr>
      <vt:lpstr>Претензий к состоянию передаваемого Имущества Покупатель не имеет.</vt:lpstr>
      <vt:lpstr>Риск случайной гибели или случайного повреждения Имущества переходят на Покупате</vt:lpstr>
      <vt:lpstr>Настоящий акт составлен в двух экземплярах, имеющих одинаковую юридическую силу,</vt:lpstr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Токи</dc:creator>
  <cp:keywords/>
  <dc:description/>
  <cp:lastModifiedBy>Азиз Токи</cp:lastModifiedBy>
  <cp:revision>3</cp:revision>
  <dcterms:created xsi:type="dcterms:W3CDTF">2025-09-25T12:53:00Z</dcterms:created>
  <dcterms:modified xsi:type="dcterms:W3CDTF">2025-09-25T12:56:00Z</dcterms:modified>
</cp:coreProperties>
</file>