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1A8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47E732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1439B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F620AD" w14:textId="77777777" w:rsidR="00F27775" w:rsidRPr="002D3777" w:rsidRDefault="00984D6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695083D5" w14:textId="52DDC403" w:rsidR="00F27775" w:rsidRDefault="002D377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«___»___________</w:t>
      </w:r>
      <w:r w:rsidR="00984D6B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50DE844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67CD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F985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84D6B">
        <w:rPr>
          <w:rFonts w:ascii="Times New Roman" w:hAnsi="Times New Roman"/>
          <w:noProof/>
          <w:sz w:val="24"/>
          <w:szCs w:val="24"/>
        </w:rPr>
        <w:t>Волколюбовой Алены Игоревны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84D6B">
        <w:rPr>
          <w:rFonts w:ascii="Times New Roman" w:hAnsi="Times New Roman"/>
          <w:noProof/>
          <w:sz w:val="24"/>
          <w:szCs w:val="24"/>
        </w:rPr>
        <w:t>03.10.1988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84D6B">
        <w:rPr>
          <w:rFonts w:ascii="Times New Roman" w:hAnsi="Times New Roman"/>
          <w:noProof/>
          <w:sz w:val="24"/>
          <w:szCs w:val="24"/>
        </w:rPr>
        <w:t>г. Красноперекопск, Республика Крым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84D6B">
        <w:rPr>
          <w:rFonts w:ascii="Times New Roman" w:hAnsi="Times New Roman"/>
          <w:noProof/>
          <w:sz w:val="24"/>
          <w:szCs w:val="24"/>
        </w:rPr>
        <w:t>132-478-317 55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84D6B">
        <w:rPr>
          <w:rFonts w:ascii="Times New Roman" w:hAnsi="Times New Roman"/>
          <w:noProof/>
          <w:sz w:val="24"/>
          <w:szCs w:val="24"/>
        </w:rPr>
        <w:t>031702935430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84D6B">
        <w:rPr>
          <w:rFonts w:ascii="Times New Roman" w:hAnsi="Times New Roman"/>
          <w:noProof/>
          <w:sz w:val="24"/>
          <w:szCs w:val="24"/>
        </w:rPr>
        <w:t>регистрация по месту жительства: 299029, г. Севастополь,  пр. Генерала Острякова, д. 62, кв. 18, ранее присвоенные ФИО - Волкогонова Алена Игоревна, Лобеева Алена Игоревна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984D6B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84D6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Севастополя от 01.11.2024 г. (резолютивная часть объявлена 21.10.2024 г.) по делу № А84-7917/2024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934652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A36D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AB647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84D6B">
        <w:rPr>
          <w:rFonts w:ascii="Times New Roman" w:hAnsi="Times New Roman"/>
          <w:noProof/>
          <w:sz w:val="24"/>
          <w:szCs w:val="24"/>
        </w:rPr>
        <w:t>Волколюбовой Алены Игоревны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DED1C5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C6567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94E41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35CE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D35B1F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F9D06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DBC368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84D6B">
        <w:rPr>
          <w:rFonts w:ascii="Times New Roman" w:hAnsi="Times New Roman"/>
          <w:noProof/>
          <w:sz w:val="24"/>
          <w:szCs w:val="24"/>
        </w:rPr>
        <w:t>Волколюбовой Алены Игоревны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884238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05471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28691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F8AD5F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405E9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C79C7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84D6B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Севастополя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6EA7B3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85CFE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508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1CFE9C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CBE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6163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B1EE11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DD1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84D6B">
              <w:rPr>
                <w:rFonts w:ascii="Times New Roman" w:hAnsi="Times New Roman"/>
                <w:noProof/>
                <w:sz w:val="24"/>
                <w:szCs w:val="24"/>
              </w:rPr>
              <w:t>Волколюбовой Алены Игоревны</w:t>
            </w:r>
          </w:p>
          <w:p w14:paraId="0656E57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BA8E2D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7EED1575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685D23C9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5832C0A4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2E153FA0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банка 30101810150040000763</w:t>
            </w:r>
          </w:p>
          <w:p w14:paraId="0036B41F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40817810450200985422</w:t>
            </w:r>
          </w:p>
          <w:p w14:paraId="4DA8B851" w14:textId="77777777" w:rsidR="002D3777" w:rsidRPr="002D3777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6D53B7CE" w14:textId="5CB3D7F6" w:rsidR="00E75524" w:rsidRPr="00BC011D" w:rsidRDefault="002D3777" w:rsidP="002D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получателя: </w:t>
            </w:r>
            <w:proofErr w:type="spellStart"/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Волколюбова</w:t>
            </w:r>
            <w:proofErr w:type="spellEnd"/>
            <w:r w:rsidRPr="002D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Игоревна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F5B5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C76221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EA8D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121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84D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5242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33819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A3DB5D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05D70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6A36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650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D1924"/>
    <w:rsid w:val="002D3777"/>
    <w:rsid w:val="002D569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84D6B"/>
    <w:rsid w:val="009B7BB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E4FB"/>
  <w15:chartTrackingRefBased/>
  <w15:docId w15:val="{F492486D-D19A-4EF2-B0DC-8990325A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2025-09-25T12:52:00Z</dcterms:created>
  <dcterms:modified xsi:type="dcterms:W3CDTF">2025-09-25T12:56:00Z</dcterms:modified>
</cp:coreProperties>
</file>