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9C1ACC" w:rsidRDefault="00403F2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1ACC">
        <w:rPr>
          <w:rFonts w:ascii="Times New Roman" w:hAnsi="Times New Roman"/>
          <w:noProof/>
          <w:sz w:val="24"/>
          <w:szCs w:val="24"/>
        </w:rPr>
        <w:t>г. Ижевск</w:t>
      </w:r>
    </w:p>
    <w:p w:rsidR="00F27775" w:rsidRDefault="00403F2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9C1ACC">
        <w:rPr>
          <w:rFonts w:ascii="Times New Roman" w:hAnsi="Times New Roman"/>
          <w:noProof/>
          <w:sz w:val="24"/>
          <w:szCs w:val="24"/>
        </w:rPr>
        <w:t>“____”</w:t>
      </w:r>
      <w:r w:rsidR="00655188">
        <w:rPr>
          <w:rFonts w:ascii="Times New Roman" w:hAnsi="Times New Roman"/>
          <w:noProof/>
          <w:sz w:val="24"/>
          <w:szCs w:val="24"/>
        </w:rPr>
        <w:t xml:space="preserve"> </w:t>
      </w:r>
      <w:r w:rsidRPr="009C1ACC">
        <w:rPr>
          <w:rFonts w:ascii="Times New Roman" w:hAnsi="Times New Roman"/>
          <w:noProof/>
          <w:sz w:val="24"/>
          <w:szCs w:val="24"/>
        </w:rPr>
        <w:t>________202</w:t>
      </w:r>
      <w:r w:rsidR="003C04F9">
        <w:rPr>
          <w:rFonts w:ascii="Times New Roman" w:hAnsi="Times New Roman"/>
          <w:noProof/>
          <w:sz w:val="24"/>
          <w:szCs w:val="24"/>
        </w:rPr>
        <w:t>5</w:t>
      </w:r>
      <w:r w:rsidR="00655188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A7B31" w:rsidRPr="002A7B31">
        <w:rPr>
          <w:rFonts w:ascii="Times New Roman" w:eastAsia="Times New Roman" w:hAnsi="Times New Roman"/>
          <w:sz w:val="24"/>
          <w:szCs w:val="24"/>
          <w:lang w:eastAsia="ru-RU"/>
        </w:rPr>
        <w:t xml:space="preserve">Костина Владимира Алексеевича </w:t>
      </w:r>
      <w:r w:rsidR="003C04F9" w:rsidRPr="003C04F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2A7B31" w:rsidRPr="002A7B31">
        <w:rPr>
          <w:rFonts w:ascii="Times New Roman" w:eastAsia="Times New Roman" w:hAnsi="Times New Roman"/>
          <w:sz w:val="24"/>
          <w:szCs w:val="24"/>
          <w:lang w:eastAsia="ru-RU"/>
        </w:rPr>
        <w:t>дата рождения: 18.10.1956, место рождения: д. Старый Чувашский Адам Аксубаевского района ТАССР, СНИЛС: 046-244-375 49, ИНН 160300611280, регистрация по месту жительства: 423056, Республика Татарстан, Аксубаевский р-н, дер. Старый Чувашский Адам, ул. Чапаева, д. 64)</w:t>
      </w:r>
      <w:r>
        <w:rPr>
          <w:rFonts w:ascii="Times New Roman" w:hAnsi="Times New Roman"/>
          <w:sz w:val="24"/>
          <w:szCs w:val="24"/>
        </w:rPr>
        <w:t xml:space="preserve">  </w:t>
      </w:r>
      <w:r w:rsidR="00655188">
        <w:rPr>
          <w:rFonts w:ascii="Times New Roman" w:hAnsi="Times New Roman"/>
          <w:noProof/>
          <w:sz w:val="24"/>
          <w:szCs w:val="24"/>
        </w:rPr>
        <w:t>Коротаева Айжамалл Турдымуратовна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55188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2A7B31" w:rsidRPr="002A7B31">
        <w:rPr>
          <w:rFonts w:ascii="Times New Roman" w:hAnsi="Times New Roman"/>
          <w:noProof/>
          <w:sz w:val="24"/>
          <w:szCs w:val="24"/>
        </w:rPr>
        <w:t>Арбитражного суда Республики Татарстан от 04.02.2025 г. по делу № А65-40678/2024</w:t>
      </w:r>
      <w:r>
        <w:rPr>
          <w:rFonts w:ascii="Times New Roman" w:hAnsi="Times New Roman"/>
          <w:sz w:val="24"/>
          <w:szCs w:val="24"/>
        </w:rPr>
        <w:t>, с одной стороны, и 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</w:t>
      </w:r>
      <w:r w:rsidR="00012088" w:rsidRPr="00012088">
        <w:rPr>
          <w:rFonts w:ascii="Times New Roman" w:hAnsi="Times New Roman"/>
          <w:b/>
          <w:sz w:val="24"/>
          <w:szCs w:val="24"/>
        </w:rPr>
        <w:t>повторных</w:t>
      </w:r>
      <w:r w:rsidR="000120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2A7B31" w:rsidRPr="002A7B31">
        <w:rPr>
          <w:rFonts w:ascii="Times New Roman" w:eastAsia="Times New Roman" w:hAnsi="Times New Roman"/>
          <w:sz w:val="24"/>
          <w:szCs w:val="24"/>
          <w:lang w:eastAsia="ru-RU"/>
        </w:rPr>
        <w:t xml:space="preserve">Костина Владимира Алексеевича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403F28" w:rsidRPr="00403F2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2A7B31" w:rsidRPr="002A7B31">
        <w:rPr>
          <w:rFonts w:ascii="Times New Roman" w:hAnsi="Times New Roman"/>
          <w:b/>
          <w:sz w:val="24"/>
          <w:szCs w:val="24"/>
        </w:rPr>
        <w:t>Автомобиль: легковой универсал KIA SELTOS 2021г.в. ГРЗ Н754ОС716 VIN XWEE381AKMC000256, цвет темно-серый, мощность 148,9 л.с.</w:t>
      </w:r>
      <w:r w:rsidR="003C04F9" w:rsidRPr="003C04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012088">
        <w:rPr>
          <w:rFonts w:ascii="Times New Roman" w:hAnsi="Times New Roman"/>
          <w:b/>
          <w:sz w:val="24"/>
          <w:szCs w:val="24"/>
        </w:rPr>
        <w:t>08.10</w:t>
      </w:r>
      <w:r w:rsidR="003C04F9">
        <w:rPr>
          <w:rFonts w:ascii="Times New Roman" w:hAnsi="Times New Roman"/>
          <w:b/>
          <w:sz w:val="24"/>
          <w:szCs w:val="24"/>
        </w:rPr>
        <w:t>.2025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bookmarkStart w:id="1" w:name="_Hlk166330052"/>
      <w:r w:rsidR="00403F28" w:rsidRPr="00403F28">
        <w:rPr>
          <w:rFonts w:ascii="Times New Roman" w:hAnsi="Times New Roman"/>
          <w:sz w:val="24"/>
          <w:szCs w:val="24"/>
        </w:rPr>
        <w:t xml:space="preserve">ООО «Электронная торговая площадка» (АРБбитЛот), размещенной на сайте </w:t>
      </w:r>
      <w:hyperlink r:id="rId5" w:history="1">
        <w:r w:rsidR="00403F28" w:rsidRPr="007505F6">
          <w:rPr>
            <w:rStyle w:val="a4"/>
            <w:rFonts w:ascii="Times New Roman" w:hAnsi="Times New Roman"/>
            <w:sz w:val="24"/>
            <w:szCs w:val="24"/>
          </w:rPr>
          <w:t>https://torgi.arbbitlot.ru/</w:t>
        </w:r>
      </w:hyperlink>
      <w:bookmarkEnd w:id="1"/>
      <w:r w:rsidR="00403F28" w:rsidRPr="00403F28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2A7B31" w:rsidRPr="002A7B31">
        <w:rPr>
          <w:rFonts w:ascii="Times New Roman" w:hAnsi="Times New Roman"/>
          <w:b/>
          <w:sz w:val="24"/>
          <w:szCs w:val="24"/>
        </w:rPr>
        <w:t>5</w:t>
      </w:r>
      <w:r w:rsidR="00012088">
        <w:rPr>
          <w:rFonts w:ascii="Times New Roman" w:hAnsi="Times New Roman"/>
          <w:b/>
          <w:sz w:val="24"/>
          <w:szCs w:val="24"/>
        </w:rPr>
        <w:t>13</w:t>
      </w:r>
      <w:r w:rsidR="002A7B31" w:rsidRPr="002A7B31">
        <w:rPr>
          <w:rFonts w:ascii="Times New Roman" w:hAnsi="Times New Roman"/>
          <w:b/>
          <w:sz w:val="24"/>
          <w:szCs w:val="24"/>
        </w:rPr>
        <w:t xml:space="preserve"> 000 (Пятьсот </w:t>
      </w:r>
      <w:r w:rsidR="00012088">
        <w:rPr>
          <w:rFonts w:ascii="Times New Roman" w:hAnsi="Times New Roman"/>
          <w:b/>
          <w:sz w:val="24"/>
          <w:szCs w:val="24"/>
        </w:rPr>
        <w:t>тринадцать</w:t>
      </w:r>
      <w:r w:rsidR="002A7B31" w:rsidRPr="002A7B31">
        <w:rPr>
          <w:rFonts w:ascii="Times New Roman" w:hAnsi="Times New Roman"/>
          <w:b/>
          <w:sz w:val="24"/>
          <w:szCs w:val="24"/>
        </w:rPr>
        <w:t xml:space="preserve"> тысяч) рублей 00 копеек</w:t>
      </w:r>
      <w:r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AC4C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2" w:name="_Hlk176259118"/>
      <w:r w:rsidR="00AC4C0C">
        <w:rPr>
          <w:rFonts w:ascii="Times New Roman" w:hAnsi="Times New Roman"/>
          <w:sz w:val="24"/>
          <w:szCs w:val="24"/>
        </w:rPr>
        <w:t xml:space="preserve">Участник должен обеспечить поступление задатка с учетом сроков банковских переводов на расчетный счет Организатора торгов </w:t>
      </w:r>
      <w:r w:rsidR="00AC4C0C" w:rsidRPr="00AC4C0C">
        <w:rPr>
          <w:rFonts w:ascii="Times New Roman" w:hAnsi="Times New Roman"/>
          <w:sz w:val="24"/>
          <w:szCs w:val="24"/>
        </w:rPr>
        <w:t>на момент закрытия приема заявок на участие</w:t>
      </w:r>
      <w:bookmarkEnd w:id="2"/>
      <w:r w:rsidR="00AC4C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</w:t>
      </w:r>
      <w:r w:rsidR="00403F28" w:rsidRPr="00403F28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продаже имущества </w:t>
      </w:r>
      <w:r w:rsidR="002A7B31" w:rsidRPr="002A7B31">
        <w:rPr>
          <w:rFonts w:ascii="Times New Roman" w:eastAsia="Times New Roman" w:hAnsi="Times New Roman"/>
          <w:sz w:val="24"/>
          <w:szCs w:val="24"/>
          <w:lang w:eastAsia="ru-RU"/>
        </w:rPr>
        <w:t>Костина Владимира Алексеевича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012088">
        <w:rPr>
          <w:rFonts w:ascii="Times New Roman" w:hAnsi="Times New Roman"/>
          <w:b/>
          <w:sz w:val="24"/>
          <w:szCs w:val="24"/>
        </w:rPr>
        <w:t>08.10</w:t>
      </w:r>
      <w:r w:rsidR="003C04F9">
        <w:rPr>
          <w:rFonts w:ascii="Times New Roman" w:hAnsi="Times New Roman"/>
          <w:b/>
          <w:sz w:val="24"/>
          <w:szCs w:val="24"/>
        </w:rPr>
        <w:t>.2025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403F28" w:rsidRPr="00403F28">
        <w:rPr>
          <w:rFonts w:ascii="Times New Roman" w:hAnsi="Times New Roman"/>
          <w:sz w:val="24"/>
          <w:szCs w:val="24"/>
        </w:rPr>
        <w:t xml:space="preserve">ООО «Электронная торговая площадка» (АРБбитЛот), размещенной на сайте </w:t>
      </w:r>
      <w:hyperlink r:id="rId6" w:history="1">
        <w:r w:rsidR="00403F28" w:rsidRPr="007505F6">
          <w:rPr>
            <w:rStyle w:val="a4"/>
            <w:rFonts w:ascii="Times New Roman" w:hAnsi="Times New Roman"/>
            <w:sz w:val="24"/>
            <w:szCs w:val="24"/>
          </w:rPr>
          <w:t>https://torgi.arbbitlot.ru/</w:t>
        </w:r>
      </w:hyperlink>
      <w:r w:rsidR="00403F28" w:rsidRPr="00403F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403F28" w:rsidRPr="006B0E5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Hlk176259156"/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bookmarkEnd w:id="3"/>
      <w:r>
        <w:rPr>
          <w:rFonts w:ascii="Times New Roman" w:hAnsi="Times New Roman"/>
          <w:sz w:val="24"/>
          <w:szCs w:val="24"/>
        </w:rPr>
        <w:t>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5188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2A7B3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A7B31" w:rsidRPr="002A7B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Костина Владимира Алексеевича</w:t>
            </w:r>
          </w:p>
          <w:p w:rsidR="002A7B31" w:rsidRPr="002A7B31" w:rsidRDefault="002A7B31" w:rsidP="002A7B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7B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Костин Владимир Алексеевич</w:t>
            </w:r>
          </w:p>
          <w:p w:rsidR="002A7B31" w:rsidRPr="002A7B31" w:rsidRDefault="002A7B31" w:rsidP="002A7B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7B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40817810650201269510 в ФИЛИАЛ "ЦЕНТРАЛЬНЫЙ" ПУБЛИЧНОГО АКЦИОНЕРНОГО ОБЩЕСТВА "СОВКОМБАНК", </w:t>
            </w:r>
          </w:p>
          <w:p w:rsidR="00E75524" w:rsidRPr="00BC011D" w:rsidRDefault="002A7B31" w:rsidP="002A7B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7B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А.Т. Коротаева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088"/>
    <w:rsid w:val="00012358"/>
    <w:rsid w:val="0007403E"/>
    <w:rsid w:val="00081981"/>
    <w:rsid w:val="00106842"/>
    <w:rsid w:val="00124B6D"/>
    <w:rsid w:val="0013118D"/>
    <w:rsid w:val="001C61C3"/>
    <w:rsid w:val="0023545D"/>
    <w:rsid w:val="002A7B31"/>
    <w:rsid w:val="00386BCF"/>
    <w:rsid w:val="003C04F9"/>
    <w:rsid w:val="00403F28"/>
    <w:rsid w:val="00412179"/>
    <w:rsid w:val="0046686D"/>
    <w:rsid w:val="0049059C"/>
    <w:rsid w:val="0057643B"/>
    <w:rsid w:val="00582FEA"/>
    <w:rsid w:val="005A44DE"/>
    <w:rsid w:val="00614239"/>
    <w:rsid w:val="00633086"/>
    <w:rsid w:val="00655188"/>
    <w:rsid w:val="006B0E52"/>
    <w:rsid w:val="006C0BDC"/>
    <w:rsid w:val="00803A5A"/>
    <w:rsid w:val="008A4210"/>
    <w:rsid w:val="008C3FF4"/>
    <w:rsid w:val="008C49EB"/>
    <w:rsid w:val="009174A2"/>
    <w:rsid w:val="009C1ACC"/>
    <w:rsid w:val="009F402A"/>
    <w:rsid w:val="00AB5424"/>
    <w:rsid w:val="00AC2501"/>
    <w:rsid w:val="00AC4C0C"/>
    <w:rsid w:val="00B120CD"/>
    <w:rsid w:val="00B36621"/>
    <w:rsid w:val="00B73E04"/>
    <w:rsid w:val="00C653A0"/>
    <w:rsid w:val="00C6775F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102D8D9-D7C2-41C9-A24D-027718CC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03F2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403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arbbitlot.ru/" TargetMode="External"/><Relationship Id="rId5" Type="http://schemas.openxmlformats.org/officeDocument/2006/relationships/hyperlink" Target="https://torgi.arbbit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Links>
    <vt:vector size="12" baseType="variant">
      <vt:variant>
        <vt:i4>6750255</vt:i4>
      </vt:variant>
      <vt:variant>
        <vt:i4>3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  <vt:variant>
        <vt:i4>6750255</vt:i4>
      </vt:variant>
      <vt:variant>
        <vt:i4>0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Айжамалл Коротаева</dc:creator>
  <cp:keywords/>
  <dc:description/>
  <cp:lastModifiedBy>Айжамалл Коротаева</cp:lastModifiedBy>
  <cp:revision>2</cp:revision>
  <dcterms:created xsi:type="dcterms:W3CDTF">2025-09-01T07:58:00Z</dcterms:created>
  <dcterms:modified xsi:type="dcterms:W3CDTF">2025-09-01T07:58:00Z</dcterms:modified>
</cp:coreProperties>
</file>