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  <w:proofErr w:type="gramEnd"/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.Уфа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C14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Туктарова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Фануза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Шакуровича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(03.03.1963г.р.,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д.Карагуш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Стерлибашевского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р-на БАССР, ИНН 024101510079, СНИЛС 013-673-589-51, адрес: 453130, РБ,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г.Стерлитамак,ул.Ботаническая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, д.4,кв.16) - Зотова Наталья Валерьевна (ИНН 027412235984, СНИЛС 050-646-117 31, почтовый адрес:450092, г.Уфа,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>, д.10/1,кв.19)</w:t>
      </w:r>
      <w:r w:rsidR="006F1E68">
        <w:rPr>
          <w:rFonts w:ascii="Times New Roman" w:hAnsi="Times New Roman" w:cs="Times New Roman"/>
          <w:sz w:val="24"/>
          <w:szCs w:val="24"/>
        </w:rPr>
        <w:t>,</w:t>
      </w:r>
      <w:r w:rsidR="007557A8" w:rsidRPr="007557A8">
        <w:rPr>
          <w:rFonts w:ascii="Times New Roman" w:hAnsi="Times New Roman" w:cs="Times New Roman"/>
          <w:sz w:val="24"/>
          <w:szCs w:val="24"/>
        </w:rPr>
        <w:t xml:space="preserve"> </w:t>
      </w:r>
      <w:r w:rsidR="002E33A0" w:rsidRPr="002E33A0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2E33A0">
        <w:rPr>
          <w:rFonts w:ascii="Times New Roman" w:hAnsi="Times New Roman" w:cs="Times New Roman"/>
          <w:sz w:val="24"/>
          <w:szCs w:val="24"/>
        </w:rPr>
        <w:t>Р</w:t>
      </w:r>
      <w:r w:rsidR="002E33A0" w:rsidRPr="002E33A0">
        <w:rPr>
          <w:rFonts w:ascii="Times New Roman" w:hAnsi="Times New Roman" w:cs="Times New Roman"/>
          <w:sz w:val="24"/>
          <w:szCs w:val="24"/>
        </w:rPr>
        <w:t>ешением Арбитражного суда Республики Башкортостан от 23.01.2024 по делу №А07-34520/2023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C14DD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sz w:val="24"/>
          <w:szCs w:val="24"/>
        </w:rPr>
        <w:t xml:space="preserve">аток в размере </w:t>
      </w:r>
      <w:r w:rsidR="00C14D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</w:t>
      </w:r>
      <w:r w:rsidR="00C14DDE">
        <w:rPr>
          <w:rFonts w:ascii="Times New Roman" w:hAnsi="Times New Roman" w:cs="Times New Roman"/>
          <w:sz w:val="24"/>
          <w:szCs w:val="24"/>
        </w:rPr>
        <w:t xml:space="preserve">закрытых по составу участников </w:t>
      </w:r>
      <w:r w:rsidR="0021755F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с открытой формой предложений о цене продажи лота №1 </w:t>
      </w:r>
      <w:r w:rsidR="002E33A0">
        <w:rPr>
          <w:rFonts w:ascii="Times New Roman" w:hAnsi="Times New Roman" w:cs="Times New Roman"/>
          <w:sz w:val="24"/>
          <w:szCs w:val="24"/>
        </w:rPr>
        <w:t xml:space="preserve">– </w:t>
      </w:r>
      <w:r w:rsidR="002E33A0" w:rsidRPr="002E33A0">
        <w:rPr>
          <w:rFonts w:ascii="Times New Roman" w:hAnsi="Times New Roman" w:cs="Times New Roman"/>
          <w:sz w:val="24"/>
          <w:szCs w:val="24"/>
        </w:rPr>
        <w:t xml:space="preserve">1/455 доля на земельный участок (земельный пай) с кадастровым номером 02:43:000000:102, разрешенным использованием: сельскохозяйственное производство, местоположение относительно ориентира: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Респ.Башкортостан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Стерлибашевский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E33A0" w:rsidRPr="002E33A0">
        <w:rPr>
          <w:rFonts w:ascii="Times New Roman" w:hAnsi="Times New Roman" w:cs="Times New Roman"/>
          <w:sz w:val="24"/>
          <w:szCs w:val="24"/>
        </w:rPr>
        <w:t>Карагушский</w:t>
      </w:r>
      <w:proofErr w:type="spellEnd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2E33A0">
        <w:rPr>
          <w:rFonts w:ascii="Times New Roman" w:hAnsi="Times New Roman" w:cs="Times New Roman"/>
          <w:sz w:val="24"/>
          <w:szCs w:val="24"/>
        </w:rPr>
        <w:t>.</w:t>
      </w:r>
      <w:r w:rsidR="00C14DDE" w:rsidRPr="00C14DDE">
        <w:rPr>
          <w:rFonts w:ascii="Times New Roman" w:hAnsi="Times New Roman" w:cs="Times New Roman"/>
          <w:sz w:val="24"/>
          <w:szCs w:val="24"/>
        </w:rPr>
        <w:t xml:space="preserve"> Начальная цена продажи – </w:t>
      </w:r>
      <w:r w:rsidR="00850DB9">
        <w:rPr>
          <w:rFonts w:ascii="Times New Roman" w:hAnsi="Times New Roman" w:cs="Times New Roman"/>
          <w:sz w:val="24"/>
          <w:szCs w:val="24"/>
        </w:rPr>
        <w:t>160019</w:t>
      </w:r>
      <w:bookmarkStart w:id="0" w:name="_GoBack"/>
      <w:bookmarkEnd w:id="0"/>
      <w:r w:rsidR="002E33A0" w:rsidRPr="002E33A0">
        <w:rPr>
          <w:rFonts w:ascii="Times New Roman" w:hAnsi="Times New Roman" w:cs="Times New Roman"/>
          <w:sz w:val="24"/>
          <w:szCs w:val="24"/>
        </w:rPr>
        <w:t xml:space="preserve">,00 </w:t>
      </w:r>
      <w:r w:rsidR="00C14DDE" w:rsidRPr="00C14DDE">
        <w:rPr>
          <w:rFonts w:ascii="Times New Roman" w:hAnsi="Times New Roman" w:cs="Times New Roman"/>
          <w:sz w:val="24"/>
          <w:szCs w:val="24"/>
        </w:rPr>
        <w:t>рублей.</w:t>
      </w:r>
    </w:p>
    <w:p w:rsidR="002E33A0" w:rsidRDefault="002E33A0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 до</w:t>
      </w:r>
      <w:r w:rsidR="007557A8">
        <w:rPr>
          <w:rFonts w:ascii="Times New Roman" w:hAnsi="Times New Roman" w:cs="Times New Roman"/>
          <w:sz w:val="24"/>
          <w:szCs w:val="24"/>
        </w:rPr>
        <w:t xml:space="preserve"> </w:t>
      </w:r>
      <w:r w:rsidR="00FD70F0">
        <w:rPr>
          <w:rFonts w:ascii="Times New Roman" w:hAnsi="Times New Roman" w:cs="Times New Roman"/>
          <w:sz w:val="24"/>
          <w:szCs w:val="24"/>
        </w:rPr>
        <w:t>окончания приема заявок</w:t>
      </w:r>
      <w:r w:rsidR="00042433">
        <w:rPr>
          <w:rFonts w:ascii="Times New Roman" w:hAnsi="Times New Roman" w:cs="Times New Roman"/>
          <w:sz w:val="24"/>
          <w:szCs w:val="24"/>
        </w:rPr>
        <w:t xml:space="preserve"> на определенном периоде</w:t>
      </w:r>
      <w:r w:rsidR="00017D79">
        <w:rPr>
          <w:rFonts w:ascii="Times New Roman" w:hAnsi="Times New Roman" w:cs="Times New Roman"/>
          <w:sz w:val="24"/>
          <w:szCs w:val="24"/>
        </w:rPr>
        <w:t xml:space="preserve"> </w:t>
      </w:r>
      <w:r w:rsidRPr="00A05140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</w:t>
      </w:r>
      <w:proofErr w:type="gramStart"/>
      <w:r w:rsidRPr="00794F50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дня принятия решения об отмене аукциона.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lastRenderedPageBreak/>
        <w:t>3.1. Настоящий договор вступает в силу со дня его подписания сторонами.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</w:t>
      </w:r>
      <w:r w:rsidR="007557A8">
        <w:rPr>
          <w:rFonts w:ascii="Times New Roman" w:hAnsi="Times New Roman" w:cs="Times New Roman"/>
          <w:sz w:val="24"/>
          <w:szCs w:val="24"/>
        </w:rPr>
        <w:t xml:space="preserve"> </w:t>
      </w:r>
      <w:r w:rsidRPr="00A05140">
        <w:rPr>
          <w:rFonts w:ascii="Times New Roman" w:hAnsi="Times New Roman" w:cs="Times New Roman"/>
          <w:sz w:val="24"/>
          <w:szCs w:val="24"/>
        </w:rPr>
        <w:t>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Ор</w:t>
      </w:r>
      <w:r>
        <w:rPr>
          <w:rFonts w:ascii="Times New Roman" w:hAnsi="Times New Roman" w:cs="Times New Roman"/>
          <w:sz w:val="24"/>
          <w:szCs w:val="24"/>
        </w:rPr>
        <w:t xml:space="preserve">ганизатор торгов: </w:t>
      </w:r>
    </w:p>
    <w:p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E33A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14DDE">
        <w:rPr>
          <w:rFonts w:ascii="Times New Roman" w:hAnsi="Times New Roman" w:cs="Times New Roman"/>
          <w:bCs/>
          <w:sz w:val="24"/>
          <w:szCs w:val="24"/>
        </w:rPr>
        <w:t xml:space="preserve"> получатель -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Туктаров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Фануз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Шакурович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(ИНН 024101510079, счет 40817.810.0.0646.2024943 в Башкирском отделении №8598 ПАО «Сбербанк России», г.Уфа, БИК 048073601, </w:t>
      </w:r>
      <w:proofErr w:type="spellStart"/>
      <w:r w:rsidR="002E33A0" w:rsidRPr="002E33A0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2E33A0" w:rsidRPr="002E33A0">
        <w:rPr>
          <w:rFonts w:ascii="Times New Roman" w:hAnsi="Times New Roman" w:cs="Times New Roman"/>
          <w:bCs/>
          <w:sz w:val="24"/>
          <w:szCs w:val="24"/>
        </w:rPr>
        <w:t xml:space="preserve"> 30101810300000000601. 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</w:t>
      </w:r>
      <w:proofErr w:type="gramStart"/>
      <w:r w:rsidRPr="00A05140">
        <w:rPr>
          <w:rFonts w:ascii="Times New Roman" w:hAnsi="Times New Roman" w:cs="Times New Roman"/>
          <w:sz w:val="24"/>
          <w:szCs w:val="24"/>
        </w:rPr>
        <w:t xml:space="preserve">торгов:   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FA1"/>
    <w:rsid w:val="00017D79"/>
    <w:rsid w:val="00037961"/>
    <w:rsid w:val="00042433"/>
    <w:rsid w:val="000C7077"/>
    <w:rsid w:val="000E7FC0"/>
    <w:rsid w:val="00172A5E"/>
    <w:rsid w:val="0018487A"/>
    <w:rsid w:val="0021755F"/>
    <w:rsid w:val="00222741"/>
    <w:rsid w:val="00244E4C"/>
    <w:rsid w:val="002E2F8A"/>
    <w:rsid w:val="002E33A0"/>
    <w:rsid w:val="002F5101"/>
    <w:rsid w:val="003452ED"/>
    <w:rsid w:val="00395E99"/>
    <w:rsid w:val="003C160E"/>
    <w:rsid w:val="003E4B07"/>
    <w:rsid w:val="0044044D"/>
    <w:rsid w:val="004B6E26"/>
    <w:rsid w:val="004C519C"/>
    <w:rsid w:val="004C73BA"/>
    <w:rsid w:val="004F0315"/>
    <w:rsid w:val="00563906"/>
    <w:rsid w:val="00582F6A"/>
    <w:rsid w:val="005856C8"/>
    <w:rsid w:val="005A7525"/>
    <w:rsid w:val="00665993"/>
    <w:rsid w:val="006B42D0"/>
    <w:rsid w:val="006F1E68"/>
    <w:rsid w:val="00721885"/>
    <w:rsid w:val="007557A8"/>
    <w:rsid w:val="007E6745"/>
    <w:rsid w:val="008007A4"/>
    <w:rsid w:val="008210CC"/>
    <w:rsid w:val="00824B7F"/>
    <w:rsid w:val="00850DB9"/>
    <w:rsid w:val="00887013"/>
    <w:rsid w:val="008C752C"/>
    <w:rsid w:val="008F0B90"/>
    <w:rsid w:val="00963566"/>
    <w:rsid w:val="009A13CB"/>
    <w:rsid w:val="009B1CD8"/>
    <w:rsid w:val="009E328F"/>
    <w:rsid w:val="009E4FA1"/>
    <w:rsid w:val="00A06032"/>
    <w:rsid w:val="00A27344"/>
    <w:rsid w:val="00A52CAF"/>
    <w:rsid w:val="00B05E50"/>
    <w:rsid w:val="00B30A7F"/>
    <w:rsid w:val="00BA64C5"/>
    <w:rsid w:val="00BA78BB"/>
    <w:rsid w:val="00BD795C"/>
    <w:rsid w:val="00BE0771"/>
    <w:rsid w:val="00C03AC8"/>
    <w:rsid w:val="00C14DDE"/>
    <w:rsid w:val="00CA44B9"/>
    <w:rsid w:val="00CF067F"/>
    <w:rsid w:val="00D822D0"/>
    <w:rsid w:val="00D95A8E"/>
    <w:rsid w:val="00E22676"/>
    <w:rsid w:val="00EC04A1"/>
    <w:rsid w:val="00F04C3D"/>
    <w:rsid w:val="00F8570C"/>
    <w:rsid w:val="00FA7980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Учетная запись Майкрософт</cp:lastModifiedBy>
  <cp:revision>17</cp:revision>
  <cp:lastPrinted>2019-08-25T18:03:00Z</cp:lastPrinted>
  <dcterms:created xsi:type="dcterms:W3CDTF">2019-12-08T20:05:00Z</dcterms:created>
  <dcterms:modified xsi:type="dcterms:W3CDTF">2025-06-29T20:47:00Z</dcterms:modified>
</cp:coreProperties>
</file>